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CDBB7A">
      <w:pPr>
        <w:adjustRightInd w:val="0"/>
        <w:spacing w:line="240" w:lineRule="auto"/>
        <w:ind w:firstLine="482"/>
        <w:jc w:val="center"/>
        <w:rPr>
          <w:rFonts w:ascii="仿宋" w:hAnsi="仿宋" w:cs="仿宋"/>
          <w:b/>
          <w:bCs/>
          <w:szCs w:val="32"/>
        </w:rPr>
      </w:pPr>
    </w:p>
    <w:p w14:paraId="7B9E2264">
      <w:pPr>
        <w:adjustRightInd w:val="0"/>
        <w:spacing w:line="240" w:lineRule="auto"/>
        <w:ind w:firstLine="480"/>
        <w:jc w:val="center"/>
        <w:rPr>
          <w:rFonts w:ascii="宋体" w:hAnsi="宋体" w:eastAsia="宋体" w:cs="宋体"/>
          <w:szCs w:val="24"/>
        </w:rPr>
      </w:pPr>
    </w:p>
    <w:p w14:paraId="7C9A45E5">
      <w:pPr>
        <w:adjustRightInd w:val="0"/>
        <w:spacing w:line="240" w:lineRule="auto"/>
        <w:ind w:firstLine="482"/>
        <w:jc w:val="center"/>
        <w:rPr>
          <w:rFonts w:ascii="仿宋" w:hAnsi="仿宋" w:cs="仿宋"/>
          <w:b/>
          <w:bCs/>
          <w:szCs w:val="32"/>
        </w:rPr>
      </w:pPr>
    </w:p>
    <w:p w14:paraId="14C8EDE4">
      <w:pPr>
        <w:adjustRightInd w:val="0"/>
        <w:spacing w:line="240" w:lineRule="auto"/>
        <w:ind w:firstLine="482"/>
        <w:jc w:val="center"/>
        <w:rPr>
          <w:rFonts w:ascii="仿宋" w:hAnsi="仿宋" w:cs="仿宋"/>
          <w:b/>
          <w:bCs/>
          <w:szCs w:val="32"/>
        </w:rPr>
      </w:pPr>
    </w:p>
    <w:p w14:paraId="6DF3444E">
      <w:pPr>
        <w:adjustRightInd w:val="0"/>
        <w:spacing w:line="240" w:lineRule="auto"/>
        <w:ind w:firstLine="482"/>
        <w:jc w:val="center"/>
        <w:rPr>
          <w:rFonts w:ascii="仿宋" w:hAnsi="仿宋" w:cs="仿宋"/>
          <w:b/>
          <w:bCs/>
          <w:szCs w:val="32"/>
        </w:rPr>
      </w:pPr>
    </w:p>
    <w:p w14:paraId="4365B6CC">
      <w:pPr>
        <w:adjustRightInd w:val="0"/>
        <w:spacing w:line="240" w:lineRule="auto"/>
        <w:ind w:firstLine="482"/>
        <w:jc w:val="center"/>
        <w:rPr>
          <w:rFonts w:ascii="仿宋" w:hAnsi="仿宋" w:cs="仿宋"/>
          <w:b/>
          <w:bCs/>
          <w:szCs w:val="32"/>
        </w:rPr>
      </w:pPr>
    </w:p>
    <w:p w14:paraId="45784DDD">
      <w:pPr>
        <w:adjustRightInd w:val="0"/>
        <w:spacing w:line="240" w:lineRule="auto"/>
        <w:ind w:firstLine="643"/>
        <w:jc w:val="center"/>
        <w:rPr>
          <w:rFonts w:ascii="仿宋" w:hAnsi="仿宋" w:cs="仿宋"/>
          <w:b/>
          <w:bCs/>
          <w:szCs w:val="32"/>
        </w:rPr>
      </w:pPr>
      <w:r>
        <w:rPr>
          <w:rFonts w:hint="eastAsia" w:ascii="黑体" w:hAnsi="黑体" w:eastAsia="黑体" w:cs="黑体"/>
          <w:b/>
          <w:sz w:val="32"/>
          <w:szCs w:val="32"/>
        </w:rPr>
        <w:drawing>
          <wp:anchor distT="0" distB="0" distL="114300" distR="114300" simplePos="0" relativeHeight="251659264" behindDoc="0" locked="0" layoutInCell="1" allowOverlap="1">
            <wp:simplePos x="0" y="0"/>
            <wp:positionH relativeFrom="column">
              <wp:posOffset>560070</wp:posOffset>
            </wp:positionH>
            <wp:positionV relativeFrom="paragraph">
              <wp:posOffset>114300</wp:posOffset>
            </wp:positionV>
            <wp:extent cx="4683125" cy="1040765"/>
            <wp:effectExtent l="0" t="0" r="3175" b="6985"/>
            <wp:wrapSquare wrapText="bothSides"/>
            <wp:docPr id="1" name="图片 1" descr="c38ff5a874265bd80ece2c6b45f5d7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38ff5a874265bd80ece2c6b45f5d7f"/>
                    <pic:cNvPicPr>
                      <a:picLocks noChangeAspect="1"/>
                    </pic:cNvPicPr>
                  </pic:nvPicPr>
                  <pic:blipFill>
                    <a:blip r:embed="rId14"/>
                    <a:stretch>
                      <a:fillRect/>
                    </a:stretch>
                  </pic:blipFill>
                  <pic:spPr>
                    <a:xfrm>
                      <a:off x="0" y="0"/>
                      <a:ext cx="4683125" cy="1040765"/>
                    </a:xfrm>
                    <a:prstGeom prst="rect">
                      <a:avLst/>
                    </a:prstGeom>
                  </pic:spPr>
                </pic:pic>
              </a:graphicData>
            </a:graphic>
          </wp:anchor>
        </w:drawing>
      </w:r>
    </w:p>
    <w:p w14:paraId="334FF1E0">
      <w:pPr>
        <w:adjustRightInd w:val="0"/>
        <w:spacing w:line="240" w:lineRule="auto"/>
        <w:ind w:firstLine="482"/>
        <w:jc w:val="center"/>
        <w:rPr>
          <w:rFonts w:ascii="仿宋" w:hAnsi="仿宋" w:cs="仿宋"/>
          <w:b/>
          <w:bCs/>
          <w:szCs w:val="32"/>
        </w:rPr>
      </w:pPr>
    </w:p>
    <w:p w14:paraId="1CFEE902">
      <w:pPr>
        <w:adjustRightInd w:val="0"/>
        <w:spacing w:line="240" w:lineRule="auto"/>
        <w:ind w:firstLine="482"/>
        <w:jc w:val="center"/>
        <w:rPr>
          <w:rFonts w:ascii="仿宋" w:hAnsi="仿宋" w:cs="仿宋"/>
          <w:b/>
          <w:bCs/>
          <w:szCs w:val="32"/>
        </w:rPr>
      </w:pPr>
    </w:p>
    <w:p w14:paraId="7A3DA1E7">
      <w:pPr>
        <w:adjustRightInd w:val="0"/>
        <w:spacing w:line="240" w:lineRule="auto"/>
        <w:ind w:firstLine="482"/>
        <w:rPr>
          <w:rFonts w:ascii="仿宋" w:hAnsi="仿宋" w:cs="仿宋"/>
          <w:b/>
          <w:bCs/>
          <w:szCs w:val="32"/>
        </w:rPr>
      </w:pPr>
    </w:p>
    <w:p w14:paraId="29791341">
      <w:pPr>
        <w:adjustRightInd w:val="0"/>
        <w:spacing w:line="240" w:lineRule="auto"/>
        <w:ind w:firstLine="482"/>
        <w:rPr>
          <w:rFonts w:ascii="仿宋" w:hAnsi="仿宋" w:cs="仿宋"/>
          <w:b/>
          <w:bCs/>
          <w:szCs w:val="32"/>
        </w:rPr>
      </w:pPr>
    </w:p>
    <w:p w14:paraId="24E473AA">
      <w:pPr>
        <w:adjustRightInd w:val="0"/>
        <w:spacing w:line="240" w:lineRule="auto"/>
        <w:ind w:firstLine="482"/>
        <w:jc w:val="center"/>
        <w:rPr>
          <w:rFonts w:ascii="仿宋" w:hAnsi="仿宋" w:cs="仿宋"/>
          <w:b/>
          <w:bCs/>
          <w:szCs w:val="32"/>
        </w:rPr>
      </w:pPr>
    </w:p>
    <w:p w14:paraId="23C81B4D">
      <w:pPr>
        <w:pStyle w:val="2"/>
        <w:jc w:val="center"/>
        <w:rPr>
          <w:rFonts w:hint="default"/>
        </w:rPr>
      </w:pPr>
    </w:p>
    <w:p w14:paraId="0767CE09">
      <w:pPr>
        <w:pStyle w:val="2"/>
        <w:jc w:val="center"/>
      </w:pPr>
    </w:p>
    <w:p w14:paraId="6B360C6F">
      <w:pPr>
        <w:adjustRightInd w:val="0"/>
        <w:spacing w:line="240" w:lineRule="auto"/>
        <w:ind w:firstLine="0" w:firstLineChars="0"/>
        <w:jc w:val="center"/>
        <w:rPr>
          <w:rFonts w:ascii="黑体" w:hAnsi="黑体" w:eastAsia="黑体" w:cs="黑体"/>
          <w:b/>
          <w:bCs/>
          <w:sz w:val="54"/>
          <w:szCs w:val="54"/>
        </w:rPr>
      </w:pPr>
      <w:bookmarkStart w:id="0" w:name="_Toc25022"/>
      <w:bookmarkStart w:id="1" w:name="_Toc662"/>
      <w:bookmarkStart w:id="2" w:name="_Toc29982"/>
      <w:r>
        <w:rPr>
          <w:rFonts w:hint="eastAsia" w:ascii="黑体" w:hAnsi="黑体" w:eastAsia="黑体" w:cs="黑体"/>
          <w:b/>
          <w:bCs/>
          <w:sz w:val="54"/>
          <w:szCs w:val="54"/>
        </w:rPr>
        <w:t>幼儿保育专业</w:t>
      </w:r>
      <w:bookmarkEnd w:id="0"/>
      <w:bookmarkEnd w:id="1"/>
    </w:p>
    <w:p w14:paraId="1387E9B3">
      <w:pPr>
        <w:adjustRightInd w:val="0"/>
        <w:spacing w:line="240" w:lineRule="auto"/>
        <w:ind w:firstLine="0" w:firstLineChars="0"/>
        <w:jc w:val="center"/>
        <w:rPr>
          <w:rFonts w:ascii="黑体" w:hAnsi="黑体" w:eastAsia="黑体" w:cs="黑体"/>
          <w:b/>
          <w:bCs/>
          <w:sz w:val="54"/>
          <w:szCs w:val="54"/>
        </w:rPr>
      </w:pPr>
      <w:bookmarkStart w:id="3" w:name="_Toc27004"/>
      <w:bookmarkStart w:id="4" w:name="_Toc772"/>
      <w:r>
        <w:rPr>
          <w:rFonts w:hint="eastAsia" w:ascii="黑体" w:hAnsi="黑体" w:eastAsia="黑体" w:cs="黑体"/>
          <w:b/>
          <w:bCs/>
          <w:sz w:val="54"/>
          <w:szCs w:val="54"/>
        </w:rPr>
        <w:t>人才培养方案</w:t>
      </w:r>
      <w:bookmarkEnd w:id="2"/>
      <w:bookmarkEnd w:id="3"/>
      <w:bookmarkEnd w:id="4"/>
    </w:p>
    <w:p w14:paraId="601D36BE">
      <w:pPr>
        <w:pStyle w:val="2"/>
        <w:jc w:val="center"/>
        <w:rPr>
          <w:rFonts w:hint="default" w:ascii="黑体" w:hAnsi="黑体" w:eastAsia="黑体" w:cs="黑体"/>
          <w:b/>
          <w:bCs/>
          <w:sz w:val="32"/>
          <w:szCs w:val="32"/>
        </w:rPr>
      </w:pPr>
      <w:r>
        <w:rPr>
          <w:rFonts w:ascii="黑体" w:hAnsi="黑体" w:eastAsia="黑体" w:cs="黑体"/>
          <w:b/>
          <w:bCs/>
          <w:sz w:val="32"/>
          <w:szCs w:val="32"/>
        </w:rPr>
        <w:t>专业代码：770101</w:t>
      </w:r>
    </w:p>
    <w:p w14:paraId="5BC9F223">
      <w:pPr>
        <w:pStyle w:val="2"/>
        <w:jc w:val="center"/>
        <w:rPr>
          <w:rFonts w:hint="default" w:ascii="黑体" w:hAnsi="黑体" w:eastAsia="黑体" w:cs="黑体"/>
          <w:b/>
          <w:bCs/>
          <w:sz w:val="64"/>
          <w:szCs w:val="64"/>
        </w:rPr>
      </w:pPr>
    </w:p>
    <w:p w14:paraId="56C5DB89">
      <w:pPr>
        <w:pStyle w:val="2"/>
        <w:jc w:val="center"/>
        <w:rPr>
          <w:rFonts w:hint="default" w:ascii="黑体" w:hAnsi="黑体" w:eastAsia="黑体" w:cs="黑体"/>
          <w:b/>
          <w:bCs/>
          <w:sz w:val="2"/>
          <w:szCs w:val="2"/>
        </w:rPr>
      </w:pPr>
    </w:p>
    <w:p w14:paraId="30CBD039">
      <w:pPr>
        <w:pStyle w:val="2"/>
        <w:jc w:val="center"/>
        <w:rPr>
          <w:rFonts w:ascii="黑体" w:hAnsi="黑体" w:eastAsia="黑体" w:cs="黑体"/>
          <w:b/>
          <w:bCs/>
          <w:sz w:val="2"/>
          <w:szCs w:val="2"/>
        </w:rPr>
      </w:pPr>
    </w:p>
    <w:p w14:paraId="7F83EB83">
      <w:pPr>
        <w:pStyle w:val="2"/>
        <w:jc w:val="center"/>
        <w:rPr>
          <w:rFonts w:hint="default" w:ascii="黑体" w:hAnsi="黑体" w:eastAsia="黑体" w:cs="黑体"/>
          <w:b/>
          <w:bCs/>
          <w:sz w:val="2"/>
          <w:szCs w:val="2"/>
        </w:rPr>
      </w:pPr>
    </w:p>
    <w:p w14:paraId="02EEEB24">
      <w:pPr>
        <w:pStyle w:val="2"/>
        <w:jc w:val="center"/>
        <w:rPr>
          <w:rFonts w:hint="default" w:ascii="黑体" w:hAnsi="黑体" w:eastAsia="黑体" w:cs="黑体"/>
          <w:b/>
          <w:bCs/>
          <w:sz w:val="2"/>
          <w:szCs w:val="2"/>
        </w:rPr>
      </w:pPr>
    </w:p>
    <w:p w14:paraId="22BF82F2">
      <w:pPr>
        <w:pStyle w:val="2"/>
        <w:jc w:val="center"/>
        <w:rPr>
          <w:rFonts w:hint="default" w:ascii="黑体" w:hAnsi="黑体" w:eastAsia="黑体" w:cs="黑体"/>
          <w:b/>
          <w:bCs/>
          <w:sz w:val="32"/>
          <w:szCs w:val="32"/>
        </w:rPr>
      </w:pPr>
      <w:r>
        <w:rPr>
          <w:rFonts w:ascii="黑体" w:hAnsi="黑体" w:eastAsia="黑体" w:cs="黑体"/>
          <w:b/>
          <w:bCs/>
          <w:sz w:val="32"/>
          <w:szCs w:val="32"/>
        </w:rPr>
        <w:t>202</w:t>
      </w:r>
      <w:r>
        <w:rPr>
          <w:rFonts w:hint="eastAsia" w:ascii="黑体" w:hAnsi="黑体" w:eastAsia="黑体" w:cs="黑体"/>
          <w:b/>
          <w:bCs/>
          <w:sz w:val="32"/>
          <w:szCs w:val="32"/>
          <w:lang w:val="en-US" w:eastAsia="zh-CN"/>
        </w:rPr>
        <w:t>5</w:t>
      </w:r>
      <w:r>
        <w:rPr>
          <w:rFonts w:ascii="黑体" w:hAnsi="黑体" w:eastAsia="黑体" w:cs="黑体"/>
          <w:b/>
          <w:bCs/>
          <w:sz w:val="32"/>
          <w:szCs w:val="32"/>
        </w:rPr>
        <w:t>年0</w:t>
      </w:r>
      <w:r>
        <w:rPr>
          <w:rFonts w:hint="eastAsia" w:ascii="黑体" w:hAnsi="黑体" w:eastAsia="黑体" w:cs="黑体"/>
          <w:b/>
          <w:bCs/>
          <w:sz w:val="32"/>
          <w:szCs w:val="32"/>
          <w:lang w:val="en-US" w:eastAsia="zh-CN"/>
        </w:rPr>
        <w:t>6</w:t>
      </w:r>
      <w:r>
        <w:rPr>
          <w:rFonts w:ascii="黑体" w:hAnsi="黑体" w:eastAsia="黑体" w:cs="黑体"/>
          <w:b/>
          <w:bCs/>
          <w:sz w:val="32"/>
          <w:szCs w:val="32"/>
        </w:rPr>
        <w:t>月</w:t>
      </w:r>
    </w:p>
    <w:p w14:paraId="280F409B">
      <w:pPr>
        <w:widowControl/>
        <w:spacing w:line="240" w:lineRule="auto"/>
        <w:ind w:firstLine="0" w:firstLineChars="0"/>
        <w:jc w:val="left"/>
        <w:rPr>
          <w:rFonts w:ascii="仿宋" w:hAnsi="仿宋" w:cs="仿宋"/>
          <w:b/>
          <w:bCs/>
          <w:szCs w:val="32"/>
        </w:rPr>
      </w:pPr>
      <w:r>
        <w:rPr>
          <w:rFonts w:ascii="仿宋" w:hAnsi="仿宋" w:cs="仿宋"/>
          <w:b/>
          <w:bCs/>
          <w:szCs w:val="32"/>
        </w:rPr>
        <w:br w:type="page"/>
      </w:r>
    </w:p>
    <w:p w14:paraId="3DEDE683">
      <w:pPr>
        <w:adjustRightInd w:val="0"/>
        <w:ind w:firstLine="482"/>
        <w:rPr>
          <w:rFonts w:ascii="仿宋" w:hAnsi="仿宋" w:cs="仿宋"/>
          <w:b/>
          <w:bCs/>
          <w:szCs w:val="32"/>
        </w:rPr>
      </w:pPr>
    </w:p>
    <w:sdt>
      <w:sdtPr>
        <w:rPr>
          <w:rFonts w:ascii="Times New Roman" w:hAnsi="Times New Roman" w:eastAsia="仿宋" w:cs="Times New Roman"/>
          <w:color w:val="auto"/>
          <w:kern w:val="2"/>
          <w:sz w:val="24"/>
          <w:szCs w:val="22"/>
          <w:lang w:val="zh-CN"/>
        </w:rPr>
        <w:id w:val="1567913053"/>
        <w:docPartObj>
          <w:docPartGallery w:val="Table of Contents"/>
          <w:docPartUnique/>
        </w:docPartObj>
      </w:sdtPr>
      <w:sdtEndPr>
        <w:rPr>
          <w:rFonts w:ascii="Times New Roman" w:hAnsi="Times New Roman" w:eastAsia="仿宋" w:cs="Times New Roman"/>
          <w:b/>
          <w:bCs/>
          <w:color w:val="auto"/>
          <w:kern w:val="2"/>
          <w:sz w:val="24"/>
          <w:szCs w:val="22"/>
          <w:lang w:val="zh-CN"/>
        </w:rPr>
      </w:sdtEndPr>
      <w:sdtContent>
        <w:p w14:paraId="5C1F32E5">
          <w:pPr>
            <w:pStyle w:val="37"/>
            <w:ind w:firstLine="480"/>
            <w:jc w:val="center"/>
            <w:rPr>
              <w:b/>
              <w:bCs/>
              <w:color w:val="000000" w:themeColor="text1"/>
              <w14:textFill>
                <w14:solidFill>
                  <w14:schemeClr w14:val="tx1"/>
                </w14:solidFill>
              </w14:textFill>
            </w:rPr>
          </w:pPr>
          <w:r>
            <w:rPr>
              <w:b/>
              <w:bCs/>
              <w:color w:val="000000" w:themeColor="text1"/>
              <w:lang w:val="zh-CN"/>
              <w14:textFill>
                <w14:solidFill>
                  <w14:schemeClr w14:val="tx1"/>
                </w14:solidFill>
              </w14:textFill>
            </w:rPr>
            <w:t>目录</w:t>
          </w:r>
        </w:p>
        <w:p w14:paraId="38F12BCB">
          <w:pPr>
            <w:pStyle w:val="12"/>
            <w:tabs>
              <w:tab w:val="right" w:leader="dot" w:pos="9062"/>
            </w:tabs>
            <w:ind w:firstLine="480"/>
            <w:rPr>
              <w:rFonts w:asciiTheme="minorHAnsi" w:hAnsiTheme="minorHAnsi" w:eastAsiaTheme="minorEastAsia" w:cstheme="minorBidi"/>
              <w:sz w:val="21"/>
              <w14:ligatures w14:val="standardContextual"/>
            </w:rPr>
          </w:pPr>
          <w:r>
            <w:fldChar w:fldCharType="begin"/>
          </w:r>
          <w:r>
            <w:instrText xml:space="preserve"> TOC \o "1-3" \h \z \u </w:instrText>
          </w:r>
          <w:r>
            <w:fldChar w:fldCharType="separate"/>
          </w:r>
          <w:r>
            <w:fldChar w:fldCharType="begin"/>
          </w:r>
          <w:r>
            <w:instrText xml:space="preserve"> HYPERLINK \l "_Toc168349328" </w:instrText>
          </w:r>
          <w:r>
            <w:fldChar w:fldCharType="separate"/>
          </w:r>
          <w:r>
            <w:rPr>
              <w:rStyle w:val="21"/>
              <w:rFonts w:ascii="仿宋" w:hAnsi="仿宋" w:cs="仿宋"/>
              <w:b/>
            </w:rPr>
            <w:t>幼儿保育专业人才培养方案</w:t>
          </w:r>
          <w:r>
            <w:tab/>
          </w:r>
          <w:r>
            <w:fldChar w:fldCharType="begin"/>
          </w:r>
          <w:r>
            <w:instrText xml:space="preserve"> PAGEREF _Toc168349328 \h </w:instrText>
          </w:r>
          <w:r>
            <w:fldChar w:fldCharType="separate"/>
          </w:r>
          <w:r>
            <w:t>1</w:t>
          </w:r>
          <w:r>
            <w:fldChar w:fldCharType="end"/>
          </w:r>
          <w:r>
            <w:fldChar w:fldCharType="end"/>
          </w:r>
        </w:p>
        <w:p w14:paraId="1729E4F7">
          <w:pPr>
            <w:pStyle w:val="12"/>
            <w:tabs>
              <w:tab w:val="right" w:leader="dot" w:pos="9062"/>
            </w:tabs>
            <w:ind w:firstLine="480"/>
            <w:rPr>
              <w:rFonts w:asciiTheme="minorHAnsi" w:hAnsiTheme="minorHAnsi" w:eastAsiaTheme="minorEastAsia" w:cstheme="minorBidi"/>
              <w:sz w:val="21"/>
              <w14:ligatures w14:val="standardContextual"/>
            </w:rPr>
          </w:pPr>
          <w:r>
            <w:fldChar w:fldCharType="begin"/>
          </w:r>
          <w:r>
            <w:instrText xml:space="preserve"> HYPERLINK \l "_Toc168349329" </w:instrText>
          </w:r>
          <w:r>
            <w:fldChar w:fldCharType="separate"/>
          </w:r>
          <w:r>
            <w:rPr>
              <w:rStyle w:val="21"/>
            </w:rPr>
            <w:t>一、专业名称及代码</w:t>
          </w:r>
          <w:r>
            <w:tab/>
          </w:r>
          <w:r>
            <w:fldChar w:fldCharType="begin"/>
          </w:r>
          <w:r>
            <w:instrText xml:space="preserve"> PAGEREF _Toc168349329 \h </w:instrText>
          </w:r>
          <w:r>
            <w:fldChar w:fldCharType="separate"/>
          </w:r>
          <w:r>
            <w:t>1</w:t>
          </w:r>
          <w:r>
            <w:fldChar w:fldCharType="end"/>
          </w:r>
          <w:r>
            <w:fldChar w:fldCharType="end"/>
          </w:r>
        </w:p>
        <w:p w14:paraId="3D419685">
          <w:pPr>
            <w:pStyle w:val="12"/>
            <w:tabs>
              <w:tab w:val="right" w:leader="dot" w:pos="9062"/>
            </w:tabs>
            <w:ind w:firstLine="480"/>
            <w:rPr>
              <w:rFonts w:asciiTheme="minorHAnsi" w:hAnsiTheme="minorHAnsi" w:eastAsiaTheme="minorEastAsia" w:cstheme="minorBidi"/>
              <w:sz w:val="21"/>
              <w14:ligatures w14:val="standardContextual"/>
            </w:rPr>
          </w:pPr>
          <w:r>
            <w:fldChar w:fldCharType="begin"/>
          </w:r>
          <w:r>
            <w:instrText xml:space="preserve"> HYPERLINK \l "_Toc168349330" </w:instrText>
          </w:r>
          <w:r>
            <w:fldChar w:fldCharType="separate"/>
          </w:r>
          <w:r>
            <w:rPr>
              <w:rStyle w:val="21"/>
            </w:rPr>
            <w:t>二、入学要求</w:t>
          </w:r>
          <w:r>
            <w:tab/>
          </w:r>
          <w:r>
            <w:fldChar w:fldCharType="begin"/>
          </w:r>
          <w:r>
            <w:instrText xml:space="preserve"> PAGEREF _Toc168349330 \h </w:instrText>
          </w:r>
          <w:r>
            <w:fldChar w:fldCharType="separate"/>
          </w:r>
          <w:r>
            <w:t>1</w:t>
          </w:r>
          <w:r>
            <w:fldChar w:fldCharType="end"/>
          </w:r>
          <w:r>
            <w:fldChar w:fldCharType="end"/>
          </w:r>
        </w:p>
        <w:p w14:paraId="18384E66">
          <w:pPr>
            <w:pStyle w:val="12"/>
            <w:tabs>
              <w:tab w:val="right" w:leader="dot" w:pos="9062"/>
            </w:tabs>
            <w:ind w:firstLine="480"/>
            <w:rPr>
              <w:rFonts w:asciiTheme="minorHAnsi" w:hAnsiTheme="minorHAnsi" w:eastAsiaTheme="minorEastAsia" w:cstheme="minorBidi"/>
              <w:sz w:val="21"/>
              <w14:ligatures w14:val="standardContextual"/>
            </w:rPr>
          </w:pPr>
          <w:r>
            <w:fldChar w:fldCharType="begin"/>
          </w:r>
          <w:r>
            <w:instrText xml:space="preserve"> HYPERLINK \l "_Toc168349331" </w:instrText>
          </w:r>
          <w:r>
            <w:fldChar w:fldCharType="separate"/>
          </w:r>
          <w:r>
            <w:rPr>
              <w:rStyle w:val="21"/>
            </w:rPr>
            <w:t>三、修业年限</w:t>
          </w:r>
          <w:r>
            <w:tab/>
          </w:r>
          <w:r>
            <w:fldChar w:fldCharType="begin"/>
          </w:r>
          <w:r>
            <w:instrText xml:space="preserve"> PAGEREF _Toc168349331 \h </w:instrText>
          </w:r>
          <w:r>
            <w:fldChar w:fldCharType="separate"/>
          </w:r>
          <w:r>
            <w:t>1</w:t>
          </w:r>
          <w:r>
            <w:fldChar w:fldCharType="end"/>
          </w:r>
          <w:r>
            <w:fldChar w:fldCharType="end"/>
          </w:r>
        </w:p>
        <w:p w14:paraId="43246FFA">
          <w:pPr>
            <w:pStyle w:val="12"/>
            <w:tabs>
              <w:tab w:val="right" w:leader="dot" w:pos="9062"/>
            </w:tabs>
            <w:ind w:firstLine="480"/>
            <w:rPr>
              <w:rFonts w:asciiTheme="minorHAnsi" w:hAnsiTheme="minorHAnsi" w:eastAsiaTheme="minorEastAsia" w:cstheme="minorBidi"/>
              <w:sz w:val="21"/>
              <w14:ligatures w14:val="standardContextual"/>
            </w:rPr>
          </w:pPr>
          <w:r>
            <w:fldChar w:fldCharType="begin"/>
          </w:r>
          <w:r>
            <w:instrText xml:space="preserve"> HYPERLINK \l "_Toc168349332" </w:instrText>
          </w:r>
          <w:r>
            <w:fldChar w:fldCharType="separate"/>
          </w:r>
          <w:r>
            <w:rPr>
              <w:rStyle w:val="21"/>
            </w:rPr>
            <w:t>四、职业面向</w:t>
          </w:r>
          <w:r>
            <w:tab/>
          </w:r>
          <w:r>
            <w:fldChar w:fldCharType="begin"/>
          </w:r>
          <w:r>
            <w:instrText xml:space="preserve"> PAGEREF _Toc168349332 \h </w:instrText>
          </w:r>
          <w:r>
            <w:fldChar w:fldCharType="separate"/>
          </w:r>
          <w:r>
            <w:t>1</w:t>
          </w:r>
          <w:r>
            <w:fldChar w:fldCharType="end"/>
          </w:r>
          <w:r>
            <w:fldChar w:fldCharType="end"/>
          </w:r>
        </w:p>
        <w:p w14:paraId="67E8AA40">
          <w:pPr>
            <w:pStyle w:val="12"/>
            <w:tabs>
              <w:tab w:val="right" w:leader="dot" w:pos="9062"/>
            </w:tabs>
            <w:ind w:firstLine="480"/>
            <w:rPr>
              <w:rFonts w:asciiTheme="minorHAnsi" w:hAnsiTheme="minorHAnsi" w:eastAsiaTheme="minorEastAsia" w:cstheme="minorBidi"/>
              <w:sz w:val="21"/>
              <w14:ligatures w14:val="standardContextual"/>
            </w:rPr>
          </w:pPr>
          <w:r>
            <w:fldChar w:fldCharType="begin"/>
          </w:r>
          <w:r>
            <w:instrText xml:space="preserve"> HYPERLINK \l "_Toc168349333" </w:instrText>
          </w:r>
          <w:r>
            <w:fldChar w:fldCharType="separate"/>
          </w:r>
          <w:r>
            <w:rPr>
              <w:rStyle w:val="21"/>
            </w:rPr>
            <w:t>五、培养目标与培养规格</w:t>
          </w:r>
          <w:r>
            <w:tab/>
          </w:r>
          <w:r>
            <w:fldChar w:fldCharType="begin"/>
          </w:r>
          <w:r>
            <w:instrText xml:space="preserve"> PAGEREF _Toc168349333 \h </w:instrText>
          </w:r>
          <w:r>
            <w:fldChar w:fldCharType="separate"/>
          </w:r>
          <w:r>
            <w:t>1</w:t>
          </w:r>
          <w:r>
            <w:fldChar w:fldCharType="end"/>
          </w:r>
          <w:r>
            <w:fldChar w:fldCharType="end"/>
          </w:r>
        </w:p>
        <w:p w14:paraId="63D850AF">
          <w:pPr>
            <w:pStyle w:val="13"/>
            <w:tabs>
              <w:tab w:val="right" w:leader="dot" w:pos="9062"/>
            </w:tabs>
            <w:ind w:left="480" w:firstLine="480"/>
            <w:rPr>
              <w:rFonts w:asciiTheme="minorHAnsi" w:hAnsiTheme="minorHAnsi" w:eastAsiaTheme="minorEastAsia" w:cstheme="minorBidi"/>
              <w:sz w:val="21"/>
              <w14:ligatures w14:val="standardContextual"/>
            </w:rPr>
          </w:pPr>
          <w:r>
            <w:fldChar w:fldCharType="begin"/>
          </w:r>
          <w:r>
            <w:instrText xml:space="preserve"> HYPERLINK \l "_Toc168349334" </w:instrText>
          </w:r>
          <w:r>
            <w:fldChar w:fldCharType="separate"/>
          </w:r>
          <w:r>
            <w:rPr>
              <w:rStyle w:val="21"/>
            </w:rPr>
            <w:t>（一）培养目标</w:t>
          </w:r>
          <w:r>
            <w:tab/>
          </w:r>
          <w:r>
            <w:fldChar w:fldCharType="begin"/>
          </w:r>
          <w:r>
            <w:instrText xml:space="preserve"> PAGEREF _Toc168349334 \h </w:instrText>
          </w:r>
          <w:r>
            <w:fldChar w:fldCharType="separate"/>
          </w:r>
          <w:r>
            <w:t>1</w:t>
          </w:r>
          <w:r>
            <w:fldChar w:fldCharType="end"/>
          </w:r>
          <w:r>
            <w:fldChar w:fldCharType="end"/>
          </w:r>
        </w:p>
        <w:p w14:paraId="7C9C37F1">
          <w:pPr>
            <w:pStyle w:val="13"/>
            <w:tabs>
              <w:tab w:val="right" w:leader="dot" w:pos="9062"/>
            </w:tabs>
            <w:ind w:left="480" w:firstLine="480"/>
            <w:rPr>
              <w:rFonts w:asciiTheme="minorHAnsi" w:hAnsiTheme="minorHAnsi" w:eastAsiaTheme="minorEastAsia" w:cstheme="minorBidi"/>
              <w:sz w:val="21"/>
              <w14:ligatures w14:val="standardContextual"/>
            </w:rPr>
          </w:pPr>
          <w:r>
            <w:fldChar w:fldCharType="begin"/>
          </w:r>
          <w:r>
            <w:instrText xml:space="preserve"> HYPERLINK \l "_Toc168349335" </w:instrText>
          </w:r>
          <w:r>
            <w:fldChar w:fldCharType="separate"/>
          </w:r>
          <w:r>
            <w:rPr>
              <w:rStyle w:val="21"/>
            </w:rPr>
            <w:t>（二）培养规格</w:t>
          </w:r>
          <w:r>
            <w:tab/>
          </w:r>
          <w:r>
            <w:fldChar w:fldCharType="begin"/>
          </w:r>
          <w:r>
            <w:instrText xml:space="preserve"> PAGEREF _Toc168349335 \h </w:instrText>
          </w:r>
          <w:r>
            <w:fldChar w:fldCharType="separate"/>
          </w:r>
          <w:r>
            <w:t>1</w:t>
          </w:r>
          <w:r>
            <w:fldChar w:fldCharType="end"/>
          </w:r>
          <w:r>
            <w:fldChar w:fldCharType="end"/>
          </w:r>
        </w:p>
        <w:p w14:paraId="101B07BF">
          <w:pPr>
            <w:pStyle w:val="12"/>
            <w:tabs>
              <w:tab w:val="right" w:leader="dot" w:pos="9062"/>
            </w:tabs>
            <w:ind w:firstLine="480"/>
            <w:rPr>
              <w:rFonts w:asciiTheme="minorHAnsi" w:hAnsiTheme="minorHAnsi" w:eastAsiaTheme="minorEastAsia" w:cstheme="minorBidi"/>
              <w:sz w:val="21"/>
              <w14:ligatures w14:val="standardContextual"/>
            </w:rPr>
          </w:pPr>
          <w:r>
            <w:fldChar w:fldCharType="begin"/>
          </w:r>
          <w:r>
            <w:instrText xml:space="preserve"> HYPERLINK \l "_Toc168349336" </w:instrText>
          </w:r>
          <w:r>
            <w:fldChar w:fldCharType="separate"/>
          </w:r>
          <w:r>
            <w:rPr>
              <w:rStyle w:val="21"/>
            </w:rPr>
            <w:t>六、课程设置及要求</w:t>
          </w:r>
          <w:r>
            <w:tab/>
          </w:r>
          <w:r>
            <w:fldChar w:fldCharType="begin"/>
          </w:r>
          <w:r>
            <w:instrText xml:space="preserve"> PAGEREF _Toc168349336 \h </w:instrText>
          </w:r>
          <w:r>
            <w:fldChar w:fldCharType="separate"/>
          </w:r>
          <w:r>
            <w:t>2</w:t>
          </w:r>
          <w:r>
            <w:fldChar w:fldCharType="end"/>
          </w:r>
          <w:r>
            <w:fldChar w:fldCharType="end"/>
          </w:r>
        </w:p>
        <w:p w14:paraId="7804F324">
          <w:pPr>
            <w:pStyle w:val="13"/>
            <w:tabs>
              <w:tab w:val="right" w:leader="dot" w:pos="9062"/>
            </w:tabs>
            <w:ind w:left="480" w:firstLine="480"/>
            <w:rPr>
              <w:rFonts w:asciiTheme="minorHAnsi" w:hAnsiTheme="minorHAnsi" w:eastAsiaTheme="minorEastAsia" w:cstheme="minorBidi"/>
              <w:sz w:val="21"/>
              <w14:ligatures w14:val="standardContextual"/>
            </w:rPr>
          </w:pPr>
          <w:r>
            <w:fldChar w:fldCharType="begin"/>
          </w:r>
          <w:r>
            <w:instrText xml:space="preserve"> HYPERLINK \l "_Toc168349337" </w:instrText>
          </w:r>
          <w:r>
            <w:fldChar w:fldCharType="separate"/>
          </w:r>
          <w:r>
            <w:rPr>
              <w:rStyle w:val="21"/>
            </w:rPr>
            <w:t>（一）公共基础课</w:t>
          </w:r>
          <w:r>
            <w:tab/>
          </w:r>
          <w:r>
            <w:fldChar w:fldCharType="begin"/>
          </w:r>
          <w:r>
            <w:instrText xml:space="preserve"> PAGEREF _Toc168349337 \h </w:instrText>
          </w:r>
          <w:r>
            <w:fldChar w:fldCharType="separate"/>
          </w:r>
          <w:r>
            <w:t>2</w:t>
          </w:r>
          <w:r>
            <w:fldChar w:fldCharType="end"/>
          </w:r>
          <w:r>
            <w:fldChar w:fldCharType="end"/>
          </w:r>
        </w:p>
        <w:p w14:paraId="70F0943A">
          <w:pPr>
            <w:pStyle w:val="13"/>
            <w:tabs>
              <w:tab w:val="right" w:leader="dot" w:pos="9062"/>
            </w:tabs>
            <w:ind w:left="480" w:firstLine="480"/>
            <w:rPr>
              <w:rFonts w:asciiTheme="minorHAnsi" w:hAnsiTheme="minorHAnsi" w:eastAsiaTheme="minorEastAsia" w:cstheme="minorBidi"/>
              <w:sz w:val="21"/>
              <w14:ligatures w14:val="standardContextual"/>
            </w:rPr>
          </w:pPr>
          <w:r>
            <w:fldChar w:fldCharType="begin"/>
          </w:r>
          <w:r>
            <w:instrText xml:space="preserve"> HYPERLINK \l "_Toc168349338" </w:instrText>
          </w:r>
          <w:r>
            <w:fldChar w:fldCharType="separate"/>
          </w:r>
          <w:r>
            <w:rPr>
              <w:rStyle w:val="21"/>
            </w:rPr>
            <w:t>（二）专业（技能）课程</w:t>
          </w:r>
          <w:r>
            <w:tab/>
          </w:r>
          <w:r>
            <w:fldChar w:fldCharType="begin"/>
          </w:r>
          <w:r>
            <w:instrText xml:space="preserve"> PAGEREF _Toc168349338 \h </w:instrText>
          </w:r>
          <w:r>
            <w:fldChar w:fldCharType="separate"/>
          </w:r>
          <w:r>
            <w:t>10</w:t>
          </w:r>
          <w:r>
            <w:fldChar w:fldCharType="end"/>
          </w:r>
          <w:r>
            <w:fldChar w:fldCharType="end"/>
          </w:r>
        </w:p>
        <w:p w14:paraId="5873617E">
          <w:pPr>
            <w:pStyle w:val="13"/>
            <w:tabs>
              <w:tab w:val="right" w:leader="dot" w:pos="9062"/>
            </w:tabs>
            <w:ind w:left="480" w:firstLine="480"/>
            <w:rPr>
              <w:rFonts w:asciiTheme="minorHAnsi" w:hAnsiTheme="minorHAnsi" w:eastAsiaTheme="minorEastAsia" w:cstheme="minorBidi"/>
              <w:sz w:val="21"/>
              <w14:ligatures w14:val="standardContextual"/>
            </w:rPr>
          </w:pPr>
          <w:r>
            <w:fldChar w:fldCharType="begin"/>
          </w:r>
          <w:r>
            <w:instrText xml:space="preserve"> HYPERLINK \l "_Toc168349339" </w:instrText>
          </w:r>
          <w:r>
            <w:fldChar w:fldCharType="separate"/>
          </w:r>
          <w:r>
            <w:rPr>
              <w:rStyle w:val="21"/>
            </w:rPr>
            <w:t>（三）独立设置实践教学</w:t>
          </w:r>
          <w:r>
            <w:tab/>
          </w:r>
          <w:r>
            <w:fldChar w:fldCharType="begin"/>
          </w:r>
          <w:r>
            <w:instrText xml:space="preserve"> PAGEREF _Toc168349339 \h </w:instrText>
          </w:r>
          <w:r>
            <w:fldChar w:fldCharType="separate"/>
          </w:r>
          <w:r>
            <w:t>14</w:t>
          </w:r>
          <w:r>
            <w:fldChar w:fldCharType="end"/>
          </w:r>
          <w:r>
            <w:fldChar w:fldCharType="end"/>
          </w:r>
        </w:p>
        <w:p w14:paraId="5D6FF251">
          <w:pPr>
            <w:pStyle w:val="12"/>
            <w:tabs>
              <w:tab w:val="right" w:leader="dot" w:pos="9062"/>
            </w:tabs>
            <w:ind w:firstLine="480"/>
            <w:rPr>
              <w:rFonts w:asciiTheme="minorHAnsi" w:hAnsiTheme="minorHAnsi" w:eastAsiaTheme="minorEastAsia" w:cstheme="minorBidi"/>
              <w:sz w:val="21"/>
              <w14:ligatures w14:val="standardContextual"/>
            </w:rPr>
          </w:pPr>
          <w:r>
            <w:fldChar w:fldCharType="begin"/>
          </w:r>
          <w:r>
            <w:instrText xml:space="preserve"> HYPERLINK \l "_Toc168349340" </w:instrText>
          </w:r>
          <w:r>
            <w:fldChar w:fldCharType="separate"/>
          </w:r>
          <w:r>
            <w:rPr>
              <w:rStyle w:val="21"/>
            </w:rPr>
            <w:t>七、教学进程总体安排</w:t>
          </w:r>
          <w:r>
            <w:tab/>
          </w:r>
          <w:r>
            <w:fldChar w:fldCharType="begin"/>
          </w:r>
          <w:r>
            <w:instrText xml:space="preserve"> PAGEREF _Toc168349340 \h </w:instrText>
          </w:r>
          <w:r>
            <w:fldChar w:fldCharType="separate"/>
          </w:r>
          <w:r>
            <w:t>14</w:t>
          </w:r>
          <w:r>
            <w:fldChar w:fldCharType="end"/>
          </w:r>
          <w:r>
            <w:fldChar w:fldCharType="end"/>
          </w:r>
        </w:p>
        <w:p w14:paraId="2AAFFB92">
          <w:pPr>
            <w:pStyle w:val="13"/>
            <w:tabs>
              <w:tab w:val="right" w:leader="dot" w:pos="9062"/>
            </w:tabs>
            <w:ind w:left="480" w:firstLine="480"/>
            <w:rPr>
              <w:rFonts w:asciiTheme="minorHAnsi" w:hAnsiTheme="minorHAnsi" w:eastAsiaTheme="minorEastAsia" w:cstheme="minorBidi"/>
              <w:sz w:val="21"/>
              <w14:ligatures w14:val="standardContextual"/>
            </w:rPr>
          </w:pPr>
          <w:r>
            <w:fldChar w:fldCharType="begin"/>
          </w:r>
          <w:r>
            <w:instrText xml:space="preserve"> HYPERLINK \l "_Toc168349341" </w:instrText>
          </w:r>
          <w:r>
            <w:fldChar w:fldCharType="separate"/>
          </w:r>
          <w:r>
            <w:rPr>
              <w:rStyle w:val="21"/>
            </w:rPr>
            <w:t>（一）基本要求</w:t>
          </w:r>
          <w:r>
            <w:tab/>
          </w:r>
          <w:r>
            <w:fldChar w:fldCharType="begin"/>
          </w:r>
          <w:r>
            <w:instrText xml:space="preserve"> PAGEREF _Toc168349341 \h </w:instrText>
          </w:r>
          <w:r>
            <w:fldChar w:fldCharType="separate"/>
          </w:r>
          <w:r>
            <w:t>14</w:t>
          </w:r>
          <w:r>
            <w:fldChar w:fldCharType="end"/>
          </w:r>
          <w:r>
            <w:fldChar w:fldCharType="end"/>
          </w:r>
        </w:p>
        <w:p w14:paraId="3C52EA54">
          <w:pPr>
            <w:pStyle w:val="12"/>
            <w:tabs>
              <w:tab w:val="right" w:leader="dot" w:pos="9062"/>
            </w:tabs>
            <w:ind w:firstLine="480"/>
            <w:rPr>
              <w:rFonts w:asciiTheme="minorHAnsi" w:hAnsiTheme="minorHAnsi" w:eastAsiaTheme="minorEastAsia" w:cstheme="minorBidi"/>
              <w:sz w:val="21"/>
              <w14:ligatures w14:val="standardContextual"/>
            </w:rPr>
          </w:pPr>
          <w:r>
            <w:fldChar w:fldCharType="begin"/>
          </w:r>
          <w:r>
            <w:instrText xml:space="preserve"> HYPERLINK \l "_Toc168349342" </w:instrText>
          </w:r>
          <w:r>
            <w:fldChar w:fldCharType="separate"/>
          </w:r>
          <w:r>
            <w:rPr>
              <w:rStyle w:val="21"/>
            </w:rPr>
            <w:t>八、实施保障</w:t>
          </w:r>
          <w:r>
            <w:tab/>
          </w:r>
          <w:r>
            <w:fldChar w:fldCharType="begin"/>
          </w:r>
          <w:r>
            <w:instrText xml:space="preserve"> PAGEREF _Toc168349342 \h </w:instrText>
          </w:r>
          <w:r>
            <w:fldChar w:fldCharType="separate"/>
          </w:r>
          <w:r>
            <w:t>18</w:t>
          </w:r>
          <w:r>
            <w:fldChar w:fldCharType="end"/>
          </w:r>
          <w:r>
            <w:fldChar w:fldCharType="end"/>
          </w:r>
        </w:p>
        <w:p w14:paraId="53F46DA2">
          <w:pPr>
            <w:pStyle w:val="13"/>
            <w:tabs>
              <w:tab w:val="right" w:leader="dot" w:pos="9062"/>
            </w:tabs>
            <w:ind w:left="480" w:firstLine="480"/>
            <w:rPr>
              <w:rFonts w:asciiTheme="minorHAnsi" w:hAnsiTheme="minorHAnsi" w:eastAsiaTheme="minorEastAsia" w:cstheme="minorBidi"/>
              <w:sz w:val="21"/>
              <w14:ligatures w14:val="standardContextual"/>
            </w:rPr>
          </w:pPr>
          <w:r>
            <w:fldChar w:fldCharType="begin"/>
          </w:r>
          <w:r>
            <w:instrText xml:space="preserve"> HYPERLINK \l "_Toc168349343" </w:instrText>
          </w:r>
          <w:r>
            <w:fldChar w:fldCharType="separate"/>
          </w:r>
          <w:r>
            <w:rPr>
              <w:rStyle w:val="21"/>
            </w:rPr>
            <w:t>（一）师资队伍</w:t>
          </w:r>
          <w:r>
            <w:tab/>
          </w:r>
          <w:r>
            <w:fldChar w:fldCharType="begin"/>
          </w:r>
          <w:r>
            <w:instrText xml:space="preserve"> PAGEREF _Toc168349343 \h </w:instrText>
          </w:r>
          <w:r>
            <w:fldChar w:fldCharType="separate"/>
          </w:r>
          <w:r>
            <w:t>18</w:t>
          </w:r>
          <w:r>
            <w:fldChar w:fldCharType="end"/>
          </w:r>
          <w:r>
            <w:fldChar w:fldCharType="end"/>
          </w:r>
        </w:p>
        <w:p w14:paraId="631EC6E0">
          <w:pPr>
            <w:pStyle w:val="13"/>
            <w:tabs>
              <w:tab w:val="right" w:leader="dot" w:pos="9062"/>
            </w:tabs>
            <w:ind w:left="480" w:firstLine="480"/>
            <w:rPr>
              <w:rFonts w:asciiTheme="minorHAnsi" w:hAnsiTheme="minorHAnsi" w:eastAsiaTheme="minorEastAsia" w:cstheme="minorBidi"/>
              <w:sz w:val="21"/>
              <w14:ligatures w14:val="standardContextual"/>
            </w:rPr>
          </w:pPr>
          <w:r>
            <w:fldChar w:fldCharType="begin"/>
          </w:r>
          <w:r>
            <w:instrText xml:space="preserve"> HYPERLINK \l "_Toc168349344" </w:instrText>
          </w:r>
          <w:r>
            <w:fldChar w:fldCharType="separate"/>
          </w:r>
          <w:r>
            <w:rPr>
              <w:rStyle w:val="21"/>
            </w:rPr>
            <w:t>（二）教学设施</w:t>
          </w:r>
          <w:r>
            <w:tab/>
          </w:r>
          <w:r>
            <w:fldChar w:fldCharType="begin"/>
          </w:r>
          <w:r>
            <w:instrText xml:space="preserve"> PAGEREF _Toc168349344 \h </w:instrText>
          </w:r>
          <w:r>
            <w:fldChar w:fldCharType="separate"/>
          </w:r>
          <w:r>
            <w:t>18</w:t>
          </w:r>
          <w:r>
            <w:fldChar w:fldCharType="end"/>
          </w:r>
          <w:r>
            <w:fldChar w:fldCharType="end"/>
          </w:r>
        </w:p>
        <w:p w14:paraId="2EC07636">
          <w:pPr>
            <w:pStyle w:val="12"/>
            <w:tabs>
              <w:tab w:val="right" w:leader="dot" w:pos="9062"/>
            </w:tabs>
            <w:ind w:firstLine="480"/>
            <w:rPr>
              <w:rFonts w:asciiTheme="minorHAnsi" w:hAnsiTheme="minorHAnsi" w:eastAsiaTheme="minorEastAsia" w:cstheme="minorBidi"/>
              <w:sz w:val="21"/>
              <w14:ligatures w14:val="standardContextual"/>
            </w:rPr>
          </w:pPr>
          <w:r>
            <w:fldChar w:fldCharType="begin"/>
          </w:r>
          <w:r>
            <w:instrText xml:space="preserve"> HYPERLINK \l "_Toc168349345" </w:instrText>
          </w:r>
          <w:r>
            <w:fldChar w:fldCharType="separate"/>
          </w:r>
          <w:r>
            <w:rPr>
              <w:rStyle w:val="21"/>
            </w:rPr>
            <w:t>（三）教学资源</w:t>
          </w:r>
          <w:r>
            <w:tab/>
          </w:r>
          <w:r>
            <w:fldChar w:fldCharType="begin"/>
          </w:r>
          <w:r>
            <w:instrText xml:space="preserve"> PAGEREF _Toc168349345 \h </w:instrText>
          </w:r>
          <w:r>
            <w:fldChar w:fldCharType="separate"/>
          </w:r>
          <w:r>
            <w:t>20</w:t>
          </w:r>
          <w:r>
            <w:fldChar w:fldCharType="end"/>
          </w:r>
          <w:r>
            <w:fldChar w:fldCharType="end"/>
          </w:r>
        </w:p>
        <w:p w14:paraId="2883D29B">
          <w:pPr>
            <w:pStyle w:val="13"/>
            <w:tabs>
              <w:tab w:val="right" w:leader="dot" w:pos="9062"/>
            </w:tabs>
            <w:ind w:left="480" w:firstLine="480"/>
            <w:rPr>
              <w:rFonts w:asciiTheme="minorHAnsi" w:hAnsiTheme="minorHAnsi" w:eastAsiaTheme="minorEastAsia" w:cstheme="minorBidi"/>
              <w:sz w:val="21"/>
              <w14:ligatures w14:val="standardContextual"/>
            </w:rPr>
          </w:pPr>
          <w:r>
            <w:fldChar w:fldCharType="begin"/>
          </w:r>
          <w:r>
            <w:instrText xml:space="preserve"> HYPERLINK \l "_Toc168349346" </w:instrText>
          </w:r>
          <w:r>
            <w:fldChar w:fldCharType="separate"/>
          </w:r>
          <w:r>
            <w:rPr>
              <w:rStyle w:val="21"/>
            </w:rPr>
            <w:t>（四）教学方法</w:t>
          </w:r>
          <w:r>
            <w:tab/>
          </w:r>
          <w:r>
            <w:fldChar w:fldCharType="begin"/>
          </w:r>
          <w:r>
            <w:instrText xml:space="preserve"> PAGEREF _Toc168349346 \h </w:instrText>
          </w:r>
          <w:r>
            <w:fldChar w:fldCharType="separate"/>
          </w:r>
          <w:r>
            <w:t>20</w:t>
          </w:r>
          <w:r>
            <w:fldChar w:fldCharType="end"/>
          </w:r>
          <w:r>
            <w:fldChar w:fldCharType="end"/>
          </w:r>
        </w:p>
        <w:p w14:paraId="643347BE">
          <w:pPr>
            <w:pStyle w:val="13"/>
            <w:tabs>
              <w:tab w:val="right" w:leader="dot" w:pos="9062"/>
            </w:tabs>
            <w:ind w:left="480" w:firstLine="480"/>
            <w:rPr>
              <w:rFonts w:asciiTheme="minorHAnsi" w:hAnsiTheme="minorHAnsi" w:eastAsiaTheme="minorEastAsia" w:cstheme="minorBidi"/>
              <w:sz w:val="21"/>
              <w14:ligatures w14:val="standardContextual"/>
            </w:rPr>
          </w:pPr>
          <w:r>
            <w:fldChar w:fldCharType="begin"/>
          </w:r>
          <w:r>
            <w:instrText xml:space="preserve"> HYPERLINK \l "_Toc168349347" </w:instrText>
          </w:r>
          <w:r>
            <w:fldChar w:fldCharType="separate"/>
          </w:r>
          <w:r>
            <w:rPr>
              <w:rStyle w:val="21"/>
            </w:rPr>
            <w:t>（五）学习评价</w:t>
          </w:r>
          <w:r>
            <w:tab/>
          </w:r>
          <w:r>
            <w:fldChar w:fldCharType="begin"/>
          </w:r>
          <w:r>
            <w:instrText xml:space="preserve"> PAGEREF _Toc168349347 \h </w:instrText>
          </w:r>
          <w:r>
            <w:fldChar w:fldCharType="separate"/>
          </w:r>
          <w:r>
            <w:t>21</w:t>
          </w:r>
          <w:r>
            <w:fldChar w:fldCharType="end"/>
          </w:r>
          <w:r>
            <w:fldChar w:fldCharType="end"/>
          </w:r>
        </w:p>
        <w:p w14:paraId="1E543026">
          <w:pPr>
            <w:pStyle w:val="13"/>
            <w:tabs>
              <w:tab w:val="right" w:leader="dot" w:pos="9062"/>
            </w:tabs>
            <w:ind w:left="480" w:firstLine="480"/>
            <w:rPr>
              <w:rFonts w:asciiTheme="minorHAnsi" w:hAnsiTheme="minorHAnsi" w:eastAsiaTheme="minorEastAsia" w:cstheme="minorBidi"/>
              <w:sz w:val="21"/>
              <w14:ligatures w14:val="standardContextual"/>
            </w:rPr>
          </w:pPr>
          <w:r>
            <w:fldChar w:fldCharType="begin"/>
          </w:r>
          <w:r>
            <w:instrText xml:space="preserve"> HYPERLINK \l "_Toc168349348" </w:instrText>
          </w:r>
          <w:r>
            <w:fldChar w:fldCharType="separate"/>
          </w:r>
          <w:r>
            <w:rPr>
              <w:rStyle w:val="21"/>
            </w:rPr>
            <w:t>（六）质量管理</w:t>
          </w:r>
          <w:r>
            <w:tab/>
          </w:r>
          <w:r>
            <w:fldChar w:fldCharType="begin"/>
          </w:r>
          <w:r>
            <w:instrText xml:space="preserve"> PAGEREF _Toc168349348 \h </w:instrText>
          </w:r>
          <w:r>
            <w:fldChar w:fldCharType="separate"/>
          </w:r>
          <w:r>
            <w:t>21</w:t>
          </w:r>
          <w:r>
            <w:fldChar w:fldCharType="end"/>
          </w:r>
          <w:r>
            <w:fldChar w:fldCharType="end"/>
          </w:r>
        </w:p>
        <w:p w14:paraId="1EC7D967">
          <w:pPr>
            <w:pStyle w:val="12"/>
            <w:tabs>
              <w:tab w:val="right" w:leader="dot" w:pos="9062"/>
            </w:tabs>
            <w:ind w:firstLine="480"/>
            <w:rPr>
              <w:rFonts w:asciiTheme="minorHAnsi" w:hAnsiTheme="minorHAnsi" w:eastAsiaTheme="minorEastAsia" w:cstheme="minorBidi"/>
              <w:sz w:val="21"/>
              <w14:ligatures w14:val="standardContextual"/>
            </w:rPr>
          </w:pPr>
          <w:r>
            <w:fldChar w:fldCharType="begin"/>
          </w:r>
          <w:r>
            <w:instrText xml:space="preserve"> HYPERLINK \l "_Toc168349349" </w:instrText>
          </w:r>
          <w:r>
            <w:fldChar w:fldCharType="separate"/>
          </w:r>
          <w:r>
            <w:rPr>
              <w:rStyle w:val="21"/>
              <w:lang w:val="zh-CN"/>
            </w:rPr>
            <w:t>九、毕业要求</w:t>
          </w:r>
          <w:r>
            <w:tab/>
          </w:r>
          <w:r>
            <w:fldChar w:fldCharType="begin"/>
          </w:r>
          <w:r>
            <w:instrText xml:space="preserve"> PAGEREF _Toc168349349 \h </w:instrText>
          </w:r>
          <w:r>
            <w:fldChar w:fldCharType="separate"/>
          </w:r>
          <w:r>
            <w:t>22</w:t>
          </w:r>
          <w:r>
            <w:fldChar w:fldCharType="end"/>
          </w:r>
          <w:r>
            <w:fldChar w:fldCharType="end"/>
          </w:r>
        </w:p>
        <w:p w14:paraId="73EC15B6">
          <w:pPr>
            <w:pStyle w:val="12"/>
            <w:tabs>
              <w:tab w:val="right" w:leader="dot" w:pos="9062"/>
            </w:tabs>
            <w:ind w:firstLine="480"/>
            <w:rPr>
              <w:rFonts w:asciiTheme="minorHAnsi" w:hAnsiTheme="minorHAnsi" w:eastAsiaTheme="minorEastAsia" w:cstheme="minorBidi"/>
              <w:sz w:val="21"/>
              <w14:ligatures w14:val="standardContextual"/>
            </w:rPr>
          </w:pPr>
          <w:r>
            <w:fldChar w:fldCharType="begin"/>
          </w:r>
          <w:r>
            <w:instrText xml:space="preserve"> HYPERLINK \l "_Toc168349350" </w:instrText>
          </w:r>
          <w:r>
            <w:fldChar w:fldCharType="separate"/>
          </w:r>
          <w:r>
            <w:rPr>
              <w:rStyle w:val="21"/>
              <w:lang w:val="zh-CN"/>
            </w:rPr>
            <w:t>十、附录</w:t>
          </w:r>
          <w:r>
            <w:tab/>
          </w:r>
          <w:r>
            <w:fldChar w:fldCharType="begin"/>
          </w:r>
          <w:r>
            <w:instrText xml:space="preserve"> PAGEREF _Toc168349350 \h </w:instrText>
          </w:r>
          <w:r>
            <w:fldChar w:fldCharType="separate"/>
          </w:r>
          <w:r>
            <w:t>22</w:t>
          </w:r>
          <w:r>
            <w:fldChar w:fldCharType="end"/>
          </w:r>
          <w:r>
            <w:fldChar w:fldCharType="end"/>
          </w:r>
        </w:p>
        <w:p w14:paraId="4309EA64">
          <w:pPr>
            <w:pStyle w:val="13"/>
            <w:tabs>
              <w:tab w:val="right" w:leader="dot" w:pos="9062"/>
            </w:tabs>
            <w:ind w:left="480" w:firstLine="480"/>
            <w:rPr>
              <w:rFonts w:asciiTheme="minorHAnsi" w:hAnsiTheme="minorHAnsi" w:eastAsiaTheme="minorEastAsia" w:cstheme="minorBidi"/>
              <w:sz w:val="21"/>
              <w14:ligatures w14:val="standardContextual"/>
            </w:rPr>
          </w:pPr>
          <w:r>
            <w:fldChar w:fldCharType="begin"/>
          </w:r>
          <w:r>
            <w:instrText xml:space="preserve"> HYPERLINK \l "_Toc168349351" </w:instrText>
          </w:r>
          <w:r>
            <w:fldChar w:fldCharType="separate"/>
          </w:r>
          <w:r>
            <w:rPr>
              <w:rStyle w:val="21"/>
            </w:rPr>
            <w:t>（一）理论与实践教学学时、学分分配表</w:t>
          </w:r>
          <w:r>
            <w:tab/>
          </w:r>
          <w:r>
            <w:fldChar w:fldCharType="begin"/>
          </w:r>
          <w:r>
            <w:instrText xml:space="preserve"> PAGEREF _Toc168349351 \h </w:instrText>
          </w:r>
          <w:r>
            <w:fldChar w:fldCharType="separate"/>
          </w:r>
          <w:r>
            <w:t>22</w:t>
          </w:r>
          <w:r>
            <w:fldChar w:fldCharType="end"/>
          </w:r>
          <w:r>
            <w:fldChar w:fldCharType="end"/>
          </w:r>
        </w:p>
        <w:p w14:paraId="33F0684A">
          <w:pPr>
            <w:ind w:firstLine="482"/>
          </w:pPr>
          <w:r>
            <w:rPr>
              <w:b/>
              <w:bCs/>
              <w:lang w:val="zh-CN"/>
            </w:rPr>
            <w:fldChar w:fldCharType="end"/>
          </w:r>
        </w:p>
      </w:sdtContent>
    </w:sdt>
    <w:p w14:paraId="6FE273A2">
      <w:pPr>
        <w:pStyle w:val="2"/>
        <w:rPr>
          <w:rFonts w:hint="default" w:ascii="仿宋" w:hAnsi="仿宋" w:eastAsia="仿宋" w:cs="仿宋"/>
          <w:b/>
          <w:sz w:val="32"/>
          <w:szCs w:val="32"/>
        </w:rPr>
      </w:pPr>
    </w:p>
    <w:p w14:paraId="4720E4B5">
      <w:pPr>
        <w:pStyle w:val="2"/>
        <w:rPr>
          <w:rFonts w:hint="default" w:ascii="仿宋" w:hAnsi="仿宋" w:eastAsia="仿宋" w:cs="仿宋"/>
          <w:b/>
          <w:sz w:val="32"/>
          <w:szCs w:val="32"/>
        </w:rPr>
        <w:sectPr>
          <w:headerReference r:id="rId7" w:type="first"/>
          <w:footerReference r:id="rId10" w:type="first"/>
          <w:headerReference r:id="rId5" w:type="default"/>
          <w:footerReference r:id="rId8" w:type="default"/>
          <w:headerReference r:id="rId6" w:type="even"/>
          <w:footerReference r:id="rId9" w:type="even"/>
          <w:pgSz w:w="11906" w:h="16838"/>
          <w:pgMar w:top="1418" w:right="1417" w:bottom="1418" w:left="1417" w:header="851" w:footer="680" w:gutter="0"/>
          <w:pgNumType w:start="1"/>
          <w:cols w:space="425" w:num="1"/>
          <w:docGrid w:type="lines" w:linePitch="435" w:charSpace="0"/>
        </w:sectPr>
      </w:pPr>
    </w:p>
    <w:p w14:paraId="6BAC15F3">
      <w:pPr>
        <w:spacing w:line="240" w:lineRule="auto"/>
        <w:ind w:firstLine="0" w:firstLineChars="0"/>
        <w:jc w:val="center"/>
        <w:outlineLvl w:val="0"/>
        <w:rPr>
          <w:rFonts w:ascii="仿宋" w:hAnsi="仿宋" w:cs="仿宋"/>
          <w:b/>
          <w:color w:val="000000"/>
          <w:sz w:val="36"/>
          <w:szCs w:val="36"/>
        </w:rPr>
      </w:pPr>
      <w:bookmarkStart w:id="5" w:name="_Toc16092"/>
      <w:bookmarkStart w:id="6" w:name="_Toc1574"/>
      <w:bookmarkStart w:id="7" w:name="_Toc168349328"/>
      <w:r>
        <w:rPr>
          <w:rFonts w:hint="eastAsia" w:ascii="仿宋" w:hAnsi="仿宋" w:cs="仿宋"/>
          <w:b/>
          <w:color w:val="000000"/>
          <w:sz w:val="36"/>
          <w:szCs w:val="36"/>
        </w:rPr>
        <w:t>幼儿保育专业人才培养方案</w:t>
      </w:r>
      <w:bookmarkEnd w:id="5"/>
      <w:bookmarkEnd w:id="6"/>
      <w:bookmarkEnd w:id="7"/>
    </w:p>
    <w:p w14:paraId="43D30F14">
      <w:pPr>
        <w:pStyle w:val="3"/>
      </w:pPr>
      <w:bookmarkStart w:id="8" w:name="_Toc168349329"/>
      <w:r>
        <w:rPr>
          <w:rFonts w:hint="eastAsia"/>
        </w:rPr>
        <w:t>一、专业名称及代码</w:t>
      </w:r>
      <w:bookmarkEnd w:id="8"/>
    </w:p>
    <w:p w14:paraId="12F6393A">
      <w:pPr>
        <w:pStyle w:val="4"/>
        <w:framePr w:wrap="around"/>
      </w:pPr>
      <w:r>
        <w:rPr>
          <w:rFonts w:hint="eastAsia"/>
        </w:rPr>
        <w:t>专业名称：幼儿保育</w:t>
      </w:r>
    </w:p>
    <w:p w14:paraId="0AFE1A13">
      <w:pPr>
        <w:pStyle w:val="4"/>
        <w:framePr w:wrap="around"/>
      </w:pPr>
      <w:r>
        <w:rPr>
          <w:rFonts w:hint="eastAsia"/>
        </w:rPr>
        <w:t>专业代码：770101</w:t>
      </w:r>
    </w:p>
    <w:p w14:paraId="513B00A0">
      <w:pPr>
        <w:pStyle w:val="3"/>
      </w:pPr>
      <w:bookmarkStart w:id="9" w:name="_Toc168349330"/>
      <w:r>
        <w:rPr>
          <w:rFonts w:hint="eastAsia"/>
        </w:rPr>
        <w:t>二、入学要求</w:t>
      </w:r>
      <w:bookmarkEnd w:id="9"/>
    </w:p>
    <w:p w14:paraId="5F93DD07">
      <w:pPr>
        <w:ind w:firstLine="480"/>
        <w:rPr>
          <w:rFonts w:ascii="仿宋" w:hAnsi="仿宋" w:cs="仿宋"/>
          <w:szCs w:val="24"/>
        </w:rPr>
      </w:pPr>
      <w:r>
        <w:rPr>
          <w:rFonts w:hint="eastAsia" w:ascii="仿宋" w:hAnsi="仿宋" w:cs="仿宋"/>
          <w:szCs w:val="24"/>
        </w:rPr>
        <w:t>初中毕业生或具有同等学力者。</w:t>
      </w:r>
    </w:p>
    <w:p w14:paraId="46934CC1">
      <w:pPr>
        <w:pStyle w:val="3"/>
      </w:pPr>
      <w:bookmarkStart w:id="10" w:name="_Toc168349331"/>
      <w:r>
        <w:rPr>
          <w:rFonts w:hint="eastAsia"/>
        </w:rPr>
        <w:t>三、修业年限</w:t>
      </w:r>
      <w:bookmarkEnd w:id="10"/>
    </w:p>
    <w:p w14:paraId="1BF46195">
      <w:pPr>
        <w:ind w:firstLine="720" w:firstLineChars="300"/>
        <w:rPr>
          <w:rFonts w:ascii="仿宋" w:hAnsi="仿宋" w:cs="仿宋"/>
          <w:szCs w:val="24"/>
        </w:rPr>
      </w:pPr>
      <w:bookmarkStart w:id="11" w:name="_Toc5044"/>
      <w:r>
        <w:rPr>
          <w:rFonts w:hint="eastAsia" w:ascii="仿宋" w:hAnsi="仿宋" w:cs="仿宋"/>
          <w:szCs w:val="24"/>
        </w:rPr>
        <w:t>3年</w:t>
      </w:r>
      <w:bookmarkEnd w:id="11"/>
      <w:r>
        <w:rPr>
          <w:rFonts w:hint="eastAsia" w:ascii="仿宋" w:hAnsi="仿宋" w:cs="仿宋"/>
          <w:szCs w:val="24"/>
        </w:rPr>
        <w:t>。</w:t>
      </w:r>
    </w:p>
    <w:p w14:paraId="09503FF6">
      <w:pPr>
        <w:pStyle w:val="3"/>
      </w:pPr>
      <w:bookmarkStart w:id="12" w:name="_Toc168349332"/>
      <w:r>
        <w:rPr>
          <w:rFonts w:hint="eastAsia"/>
        </w:rPr>
        <w:t>四、职业面向</w:t>
      </w:r>
      <w:bookmarkEnd w:id="12"/>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1559"/>
        <w:gridCol w:w="2125"/>
        <w:gridCol w:w="1243"/>
      </w:tblGrid>
      <w:tr w14:paraId="5565C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pct"/>
            <w:vAlign w:val="center"/>
          </w:tcPr>
          <w:p w14:paraId="6A18345A">
            <w:pPr>
              <w:pStyle w:val="4"/>
              <w:framePr w:wrap="around"/>
            </w:pPr>
            <w:r>
              <w:rPr>
                <w:rFonts w:hint="eastAsia"/>
              </w:rPr>
              <w:t>本专业所属专业大类及代码</w:t>
            </w:r>
          </w:p>
        </w:tc>
        <w:tc>
          <w:tcPr>
            <w:tcW w:w="1374" w:type="pct"/>
            <w:vAlign w:val="center"/>
          </w:tcPr>
          <w:p w14:paraId="3D9D3E0E">
            <w:pPr>
              <w:pStyle w:val="4"/>
              <w:framePr w:wrap="around"/>
            </w:pPr>
            <w:r>
              <w:rPr>
                <w:rFonts w:hint="eastAsia"/>
              </w:rPr>
              <w:t>对应行业</w:t>
            </w:r>
          </w:p>
        </w:tc>
        <w:tc>
          <w:tcPr>
            <w:tcW w:w="839" w:type="pct"/>
            <w:vAlign w:val="center"/>
          </w:tcPr>
          <w:p w14:paraId="5462855D">
            <w:pPr>
              <w:pStyle w:val="4"/>
              <w:framePr w:wrap="around"/>
            </w:pPr>
            <w:r>
              <w:rPr>
                <w:rFonts w:hint="eastAsia"/>
              </w:rPr>
              <w:t>主要职业类别</w:t>
            </w:r>
          </w:p>
        </w:tc>
        <w:tc>
          <w:tcPr>
            <w:tcW w:w="1144" w:type="pct"/>
            <w:vAlign w:val="center"/>
          </w:tcPr>
          <w:p w14:paraId="62A3184D">
            <w:pPr>
              <w:pStyle w:val="4"/>
              <w:framePr w:wrap="around"/>
            </w:pPr>
            <w:r>
              <w:rPr>
                <w:rFonts w:hint="eastAsia"/>
              </w:rPr>
              <w:t>主要岗位类别</w:t>
            </w:r>
          </w:p>
        </w:tc>
        <w:tc>
          <w:tcPr>
            <w:tcW w:w="669" w:type="pct"/>
            <w:vAlign w:val="center"/>
          </w:tcPr>
          <w:p w14:paraId="25E821CF">
            <w:pPr>
              <w:pStyle w:val="4"/>
              <w:framePr w:wrap="around"/>
            </w:pPr>
            <w:r>
              <w:rPr>
                <w:rFonts w:hint="eastAsia"/>
              </w:rPr>
              <w:t>职业技能等级证书</w:t>
            </w:r>
          </w:p>
        </w:tc>
      </w:tr>
      <w:tr w14:paraId="6E37B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974" w:type="pct"/>
            <w:vAlign w:val="center"/>
          </w:tcPr>
          <w:p w14:paraId="3BCC0A71">
            <w:pPr>
              <w:pStyle w:val="4"/>
              <w:framePr w:wrap="around"/>
            </w:pPr>
            <w:r>
              <w:t>教育与体育大类</w:t>
            </w:r>
          </w:p>
          <w:p w14:paraId="1DB956E3">
            <w:pPr>
              <w:pStyle w:val="4"/>
              <w:framePr w:wrap="around"/>
            </w:pPr>
            <w:r>
              <w:t>（7701）</w:t>
            </w:r>
          </w:p>
        </w:tc>
        <w:tc>
          <w:tcPr>
            <w:tcW w:w="1374" w:type="pct"/>
            <w:vAlign w:val="center"/>
          </w:tcPr>
          <w:p w14:paraId="6A470107">
            <w:pPr>
              <w:pStyle w:val="4"/>
              <w:framePr w:wrap="around"/>
            </w:pPr>
            <w:r>
              <w:t>托幼园所</w:t>
            </w:r>
            <w:r>
              <w:rPr>
                <w:rFonts w:hint="eastAsia"/>
              </w:rPr>
              <w:t>、</w:t>
            </w:r>
            <w:r>
              <w:t>早期教育机构</w:t>
            </w:r>
            <w:r>
              <w:rPr>
                <w:rFonts w:hint="eastAsia"/>
              </w:rPr>
              <w:t>、</w:t>
            </w:r>
            <w:r>
              <w:t>社会儿童福利机构</w:t>
            </w:r>
          </w:p>
          <w:p w14:paraId="40FF5D15">
            <w:pPr>
              <w:pStyle w:val="4"/>
              <w:framePr w:wrap="around"/>
            </w:pPr>
            <w:r>
              <w:rPr>
                <w:rFonts w:hint="eastAsia"/>
              </w:rPr>
              <w:t>（77）</w:t>
            </w:r>
          </w:p>
        </w:tc>
        <w:tc>
          <w:tcPr>
            <w:tcW w:w="839" w:type="pct"/>
            <w:vAlign w:val="center"/>
          </w:tcPr>
          <w:p w14:paraId="1FA2CBEB">
            <w:pPr>
              <w:pStyle w:val="4"/>
              <w:framePr w:wrap="around"/>
            </w:pPr>
            <w:r>
              <w:rPr>
                <w:rFonts w:hint="eastAsia"/>
              </w:rPr>
              <w:t>保育员</w:t>
            </w:r>
          </w:p>
          <w:p w14:paraId="4375AF51">
            <w:pPr>
              <w:pStyle w:val="4"/>
              <w:framePr w:wrap="around"/>
            </w:pPr>
            <w:r>
              <w:t>生活老师</w:t>
            </w:r>
          </w:p>
          <w:p w14:paraId="14D39211">
            <w:pPr>
              <w:pStyle w:val="4"/>
              <w:framePr w:wrap="around"/>
            </w:pPr>
            <w:r>
              <w:t>育婴员</w:t>
            </w:r>
          </w:p>
        </w:tc>
        <w:tc>
          <w:tcPr>
            <w:tcW w:w="1144" w:type="pct"/>
            <w:vAlign w:val="center"/>
          </w:tcPr>
          <w:p w14:paraId="13974F46">
            <w:pPr>
              <w:pStyle w:val="4"/>
              <w:framePr w:wrap="around"/>
            </w:pPr>
            <w:r>
              <w:rPr>
                <w:rFonts w:hint="eastAsia"/>
              </w:rPr>
              <w:t>保育员</w:t>
            </w:r>
          </w:p>
        </w:tc>
        <w:tc>
          <w:tcPr>
            <w:tcW w:w="669" w:type="pct"/>
            <w:vAlign w:val="center"/>
          </w:tcPr>
          <w:p w14:paraId="2EC8F3A4">
            <w:pPr>
              <w:pStyle w:val="4"/>
              <w:framePr w:wrap="around"/>
            </w:pPr>
            <w:r>
              <w:rPr>
                <w:rFonts w:hint="eastAsia"/>
              </w:rPr>
              <w:t>育婴师</w:t>
            </w:r>
          </w:p>
        </w:tc>
      </w:tr>
    </w:tbl>
    <w:p w14:paraId="69ACA311">
      <w:pPr>
        <w:pStyle w:val="3"/>
      </w:pPr>
      <w:bookmarkStart w:id="13" w:name="_Toc168349333"/>
      <w:r>
        <w:rPr>
          <w:rFonts w:hint="eastAsia"/>
        </w:rPr>
        <w:t>五、培养目标与培养规格</w:t>
      </w:r>
      <w:bookmarkEnd w:id="13"/>
    </w:p>
    <w:p w14:paraId="1EF8B9CA">
      <w:pPr>
        <w:pStyle w:val="5"/>
      </w:pPr>
      <w:bookmarkStart w:id="14" w:name="_Toc168349334"/>
      <w:r>
        <w:rPr>
          <w:rFonts w:hint="eastAsia"/>
        </w:rPr>
        <w:t>（一）培养目标</w:t>
      </w:r>
      <w:bookmarkEnd w:id="14"/>
    </w:p>
    <w:p w14:paraId="46FC4277">
      <w:pPr>
        <w:ind w:firstLine="480"/>
      </w:pPr>
      <w:r>
        <w:rPr>
          <w:rFonts w:hint="eastAsia"/>
        </w:rPr>
        <w:t>本专业主要面向托幼园所、早期教育机构、社会儿童福利机构等学前教育机构，培养在学前教育第一线能辅助教师负责婴幼儿保健，养育。以及协助教师开展婴幼儿教育工作的技术性人才。</w:t>
      </w:r>
    </w:p>
    <w:p w14:paraId="568E9F07">
      <w:pPr>
        <w:pStyle w:val="5"/>
        <w:rPr>
          <w:szCs w:val="24"/>
        </w:rPr>
      </w:pPr>
      <w:bookmarkStart w:id="15" w:name="_Toc168349335"/>
      <w:r>
        <w:rPr>
          <w:rFonts w:hint="eastAsia"/>
        </w:rPr>
        <w:t>（二）培养规格</w:t>
      </w:r>
      <w:bookmarkEnd w:id="15"/>
    </w:p>
    <w:p w14:paraId="3877BA8B">
      <w:pPr>
        <w:ind w:firstLine="480"/>
      </w:pPr>
      <w:r>
        <w:rPr>
          <w:rFonts w:hint="eastAsia"/>
        </w:rPr>
        <w:t>本专业毕业生应具有以下职业素养、专业知识和能力：</w:t>
      </w:r>
    </w:p>
    <w:p w14:paraId="6ED83FA2">
      <w:pPr>
        <w:pageBreakBefore w:val="0"/>
        <w:widowControl w:val="0"/>
        <w:kinsoku/>
        <w:wordWrap/>
        <w:overflowPunct/>
        <w:topLinePunct w:val="0"/>
        <w:autoSpaceDE/>
        <w:autoSpaceDN/>
        <w:bidi w:val="0"/>
        <w:adjustRightInd/>
        <w:snapToGrid/>
        <w:spacing w:line="360" w:lineRule="exact"/>
        <w:ind w:firstLine="482"/>
        <w:textAlignment w:val="auto"/>
        <w:rPr>
          <w:b/>
          <w:bCs/>
        </w:rPr>
      </w:pPr>
      <w:r>
        <w:rPr>
          <w:rFonts w:hint="eastAsia"/>
          <w:b/>
          <w:bCs/>
        </w:rPr>
        <w:t>1.</w:t>
      </w:r>
      <w:r>
        <w:rPr>
          <w:rFonts w:hint="eastAsia"/>
          <w:b/>
          <w:bCs/>
          <w:lang w:val="en-US" w:eastAsia="zh-CN"/>
        </w:rPr>
        <w:t>德育方面</w:t>
      </w:r>
    </w:p>
    <w:p w14:paraId="50D8BC92">
      <w:pPr>
        <w:pStyle w:val="36"/>
        <w:numPr>
          <w:ilvl w:val="0"/>
          <w:numId w:val="1"/>
        </w:numPr>
        <w:ind w:left="920" w:leftChars="0" w:hanging="440" w:firstLineChars="0"/>
        <w:rPr>
          <w:rFonts w:hint="eastAsia"/>
        </w:rPr>
      </w:pPr>
      <w:r>
        <w:rPr>
          <w:rFonts w:hint="eastAsia"/>
          <w:caps/>
          <w:color w:val="000000"/>
        </w:rPr>
        <w:t>热爱社会主义祖国</w:t>
      </w:r>
      <w:r>
        <w:rPr>
          <w:rFonts w:hint="eastAsia"/>
          <w:caps/>
          <w:color w:val="000000"/>
          <w:lang w:eastAsia="zh-CN"/>
        </w:rPr>
        <w:t>，</w:t>
      </w:r>
      <w:r>
        <w:rPr>
          <w:rFonts w:hint="eastAsia"/>
          <w:caps/>
          <w:color w:val="000000"/>
          <w:lang w:val="en-US" w:eastAsia="zh-CN"/>
        </w:rPr>
        <w:t>坚定理想信念，</w:t>
      </w:r>
      <w:r>
        <w:rPr>
          <w:rFonts w:hint="eastAsia"/>
          <w:caps/>
          <w:color w:val="000000"/>
        </w:rPr>
        <w:t>拥护共产党的领导；</w:t>
      </w:r>
      <w:r>
        <w:rPr>
          <w:rFonts w:hint="eastAsia"/>
        </w:rPr>
        <w:t>具有科学的世界观、人生观和价值观;具有责任心和社会责任感;具有法律意识。</w:t>
      </w:r>
    </w:p>
    <w:p w14:paraId="3222C3F0">
      <w:pPr>
        <w:pStyle w:val="36"/>
        <w:numPr>
          <w:ilvl w:val="0"/>
          <w:numId w:val="1"/>
        </w:numPr>
        <w:ind w:left="920" w:leftChars="0" w:hanging="440" w:firstLineChars="0"/>
      </w:pPr>
      <w:r>
        <w:rPr>
          <w:rFonts w:hint="eastAsia"/>
        </w:rPr>
        <w:t>具有合理的知识结构和一定的知识储备;具有不断更新知识和自我完善的能力;具有持续学习和终身学习的能力:具有一定的人文和艺术修养。</w:t>
      </w:r>
    </w:p>
    <w:p w14:paraId="7DC60BAE">
      <w:pPr>
        <w:pStyle w:val="36"/>
        <w:numPr>
          <w:ilvl w:val="0"/>
          <w:numId w:val="1"/>
        </w:numPr>
        <w:ind w:left="920" w:leftChars="0" w:hanging="440" w:firstLineChars="0"/>
      </w:pPr>
      <w:r>
        <w:rPr>
          <w:rFonts w:hint="eastAsia"/>
        </w:rPr>
        <w:t>具有良好的职业道德，（即“四心”:爱心、耐心、细心、责任心）</w:t>
      </w:r>
    </w:p>
    <w:p w14:paraId="31BB0DD8">
      <w:pPr>
        <w:pStyle w:val="36"/>
        <w:numPr>
          <w:ilvl w:val="0"/>
          <w:numId w:val="1"/>
        </w:numPr>
        <w:ind w:left="920" w:leftChars="0" w:hanging="440" w:firstLineChars="0"/>
      </w:pPr>
      <w:r>
        <w:rPr>
          <w:rFonts w:hint="eastAsia"/>
        </w:rPr>
        <w:t>具有良好的人际交往、团队协作能力和客户服务意识。</w:t>
      </w:r>
    </w:p>
    <w:p w14:paraId="72F09DC7">
      <w:pPr>
        <w:pStyle w:val="36"/>
        <w:numPr>
          <w:ilvl w:val="0"/>
          <w:numId w:val="1"/>
        </w:numPr>
        <w:ind w:left="920" w:leftChars="0" w:hanging="440" w:firstLineChars="0"/>
      </w:pPr>
      <w:r>
        <w:rPr>
          <w:rFonts w:hint="eastAsia"/>
        </w:rPr>
        <w:t>具备相关信息安全、知识产权保护和设计规范意识。</w:t>
      </w:r>
    </w:p>
    <w:p w14:paraId="13E1D8F3">
      <w:pPr>
        <w:pStyle w:val="36"/>
        <w:numPr>
          <w:ilvl w:val="0"/>
          <w:numId w:val="2"/>
        </w:numPr>
        <w:ind w:firstLineChars="0"/>
      </w:pPr>
      <w:r>
        <w:rPr>
          <w:rFonts w:hint="eastAsia"/>
        </w:rPr>
        <w:t>具有亲和力，乐观向上，热情开朗，善于自我调节情绪，保持平和心态；</w:t>
      </w:r>
    </w:p>
    <w:p w14:paraId="5A4CAD47">
      <w:pPr>
        <w:pStyle w:val="36"/>
        <w:numPr>
          <w:ilvl w:val="0"/>
          <w:numId w:val="2"/>
        </w:numPr>
        <w:ind w:firstLineChars="0"/>
      </w:pPr>
      <w:r>
        <w:rPr>
          <w:rFonts w:hint="eastAsia"/>
        </w:rPr>
        <w:t>学习中能发现问题、分析问题，具有举一反三和归纳总结的能力；</w:t>
      </w:r>
    </w:p>
    <w:p w14:paraId="4AA0762D">
      <w:pPr>
        <w:pStyle w:val="36"/>
        <w:numPr>
          <w:ilvl w:val="0"/>
          <w:numId w:val="2"/>
        </w:numPr>
        <w:ind w:firstLineChars="0"/>
        <w:rPr>
          <w:b/>
        </w:rPr>
      </w:pPr>
      <w:r>
        <w:rPr>
          <w:rFonts w:hint="eastAsia"/>
        </w:rPr>
        <w:t>有健康的身体素质、心理素质和审美素质。</w:t>
      </w:r>
    </w:p>
    <w:p w14:paraId="08E28015">
      <w:pPr>
        <w:tabs>
          <w:tab w:val="left" w:pos="312"/>
        </w:tabs>
        <w:adjustRightInd w:val="0"/>
        <w:ind w:firstLine="480" w:firstLineChars="0"/>
        <w:rPr>
          <w:rFonts w:ascii="仿宋" w:hAnsi="仿宋" w:cs="仿宋"/>
          <w:b/>
          <w:bCs/>
          <w:szCs w:val="24"/>
        </w:rPr>
      </w:pPr>
      <w:r>
        <w:rPr>
          <w:rFonts w:hint="eastAsia" w:ascii="仿宋" w:hAnsi="仿宋" w:cs="仿宋"/>
          <w:b/>
          <w:bCs/>
          <w:szCs w:val="24"/>
        </w:rPr>
        <w:t>2.专业知识和能力</w:t>
      </w:r>
    </w:p>
    <w:p w14:paraId="74585009">
      <w:pPr>
        <w:pStyle w:val="36"/>
        <w:numPr>
          <w:ilvl w:val="0"/>
          <w:numId w:val="3"/>
        </w:numPr>
        <w:ind w:firstLineChars="0"/>
        <w:rPr>
          <w:rFonts w:ascii="仿宋" w:hAnsi="仿宋" w:cs="仿宋"/>
          <w:szCs w:val="24"/>
        </w:rPr>
      </w:pPr>
      <w:r>
        <w:rPr>
          <w:rFonts w:hint="eastAsia" w:ascii="仿宋" w:hAnsi="仿宋" w:cs="仿宋"/>
          <w:szCs w:val="24"/>
        </w:rPr>
        <w:t>具有为婴幼儿创设整洁、舒适、安全的一日生活环境的能力；</w:t>
      </w:r>
    </w:p>
    <w:p w14:paraId="7B036220">
      <w:pPr>
        <w:pStyle w:val="36"/>
        <w:numPr>
          <w:ilvl w:val="0"/>
          <w:numId w:val="3"/>
        </w:numPr>
        <w:ind w:firstLineChars="0"/>
        <w:rPr>
          <w:rFonts w:ascii="仿宋" w:hAnsi="仿宋" w:cs="仿宋"/>
          <w:szCs w:val="24"/>
        </w:rPr>
      </w:pPr>
      <w:r>
        <w:rPr>
          <w:rFonts w:hint="eastAsia" w:ascii="仿宋" w:hAnsi="仿宋" w:cs="仿宋"/>
          <w:szCs w:val="24"/>
        </w:rPr>
        <w:t>具有保管婴幼儿用品，并根据不同情况定期或及时对婴幼儿用品和环境进行保洁和消毒的能力；</w:t>
      </w:r>
    </w:p>
    <w:p w14:paraId="4BD86561">
      <w:pPr>
        <w:pStyle w:val="36"/>
        <w:numPr>
          <w:ilvl w:val="0"/>
          <w:numId w:val="3"/>
        </w:numPr>
        <w:ind w:firstLineChars="0"/>
        <w:rPr>
          <w:rFonts w:ascii="仿宋" w:hAnsi="仿宋" w:cs="仿宋"/>
          <w:szCs w:val="24"/>
        </w:rPr>
      </w:pPr>
      <w:r>
        <w:rPr>
          <w:rFonts w:hint="eastAsia" w:ascii="仿宋" w:hAnsi="仿宋" w:cs="仿宋"/>
          <w:szCs w:val="24"/>
        </w:rPr>
        <w:t>具有照护婴幼儿进餐、盥洗、睡眠、排便、出行等生活活动，并培养婴幼儿良好生活习惯和独立生活能力的能力；</w:t>
      </w:r>
    </w:p>
    <w:p w14:paraId="47B6088A">
      <w:pPr>
        <w:pStyle w:val="36"/>
        <w:numPr>
          <w:ilvl w:val="0"/>
          <w:numId w:val="3"/>
        </w:numPr>
        <w:ind w:firstLineChars="0"/>
        <w:rPr>
          <w:rFonts w:ascii="仿宋" w:hAnsi="仿宋" w:cs="仿宋"/>
          <w:szCs w:val="24"/>
        </w:rPr>
      </w:pPr>
      <w:r>
        <w:rPr>
          <w:rFonts w:hint="eastAsia" w:ascii="仿宋" w:hAnsi="仿宋" w:cs="仿宋"/>
          <w:szCs w:val="24"/>
        </w:rPr>
        <w:t>具有与家长、同事和其他社会相关人员进行有效沟通的基本能力；</w:t>
      </w:r>
    </w:p>
    <w:p w14:paraId="2D7268DB">
      <w:pPr>
        <w:pStyle w:val="36"/>
        <w:numPr>
          <w:ilvl w:val="0"/>
          <w:numId w:val="3"/>
        </w:numPr>
        <w:ind w:firstLineChars="0"/>
      </w:pPr>
      <w:r>
        <w:rPr>
          <w:rFonts w:hint="eastAsia" w:ascii="仿宋" w:hAnsi="仿宋" w:cs="仿宋"/>
          <w:szCs w:val="24"/>
        </w:rPr>
        <w:t>具备相关法律、法规知识</w:t>
      </w:r>
    </w:p>
    <w:p w14:paraId="612E4B77">
      <w:pPr>
        <w:keepNext w:val="0"/>
        <w:keepLines w:val="0"/>
        <w:pageBreakBefore w:val="0"/>
        <w:widowControl w:val="0"/>
        <w:kinsoku/>
        <w:wordWrap/>
        <w:overflowPunct/>
        <w:topLinePunct w:val="0"/>
        <w:autoSpaceDE/>
        <w:autoSpaceDN/>
        <w:bidi w:val="0"/>
        <w:snapToGrid/>
        <w:ind w:firstLine="482"/>
        <w:textAlignment w:val="auto"/>
        <w:rPr>
          <w:rFonts w:hint="default" w:eastAsia="仿宋"/>
          <w:b/>
          <w:bCs/>
          <w:color w:val="000000"/>
          <w:lang w:val="en-US" w:eastAsia="zh-CN"/>
        </w:rPr>
      </w:pPr>
      <w:r>
        <w:rPr>
          <w:rFonts w:hint="eastAsia"/>
          <w:b/>
          <w:bCs/>
          <w:color w:val="000000"/>
        </w:rPr>
        <w:t>3.</w:t>
      </w:r>
      <w:r>
        <w:rPr>
          <w:rFonts w:hint="eastAsia"/>
          <w:b/>
          <w:bCs/>
          <w:color w:val="000000"/>
          <w:lang w:val="en-US" w:eastAsia="zh-CN"/>
        </w:rPr>
        <w:t>体育方面</w:t>
      </w:r>
    </w:p>
    <w:p w14:paraId="6E967CA6">
      <w:pPr>
        <w:pStyle w:val="3"/>
        <w:keepNext w:val="0"/>
        <w:keepLines w:val="0"/>
        <w:pageBreakBefore w:val="0"/>
        <w:widowControl w:val="0"/>
        <w:kinsoku/>
        <w:wordWrap/>
        <w:overflowPunct/>
        <w:topLinePunct w:val="0"/>
        <w:autoSpaceDE/>
        <w:autoSpaceDN/>
        <w:bidi w:val="0"/>
        <w:snapToGrid/>
        <w:spacing w:before="0" w:after="0"/>
        <w:ind w:left="720" w:leftChars="200" w:hanging="240" w:hangingChars="100"/>
        <w:textAlignment w:val="auto"/>
        <w:rPr>
          <w:rFonts w:hint="eastAsia" w:ascii="Times New Roman" w:hAnsi="Times New Roman"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1</w:t>
      </w: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养成学生良好的运动、卫生、行为习惯，要求</w:t>
      </w:r>
      <w:r>
        <w:rPr>
          <w:rFonts w:hint="eastAsia" w:ascii="Times New Roman" w:hAnsi="Times New Roman" w:eastAsia="仿宋" w:cs="Times New Roman"/>
          <w:b w:val="0"/>
          <w:caps/>
          <w:color w:val="000000"/>
          <w:kern w:val="2"/>
          <w:sz w:val="24"/>
          <w:szCs w:val="22"/>
          <w:lang w:val="en-US" w:eastAsia="zh-CN" w:bidi="ar-SA"/>
        </w:rPr>
        <w:t xml:space="preserve">学生需掌握至少1项体育运动技能（如篮球、羽毛球、游泳、太极拳等），并通过考核。 </w:t>
      </w:r>
    </w:p>
    <w:p w14:paraId="3BCAB6B5">
      <w:pPr>
        <w:pStyle w:val="3"/>
        <w:keepNext w:val="0"/>
        <w:keepLines w:val="0"/>
        <w:pageBreakBefore w:val="0"/>
        <w:widowControl w:val="0"/>
        <w:kinsoku/>
        <w:wordWrap/>
        <w:overflowPunct/>
        <w:topLinePunct w:val="0"/>
        <w:autoSpaceDE/>
        <w:autoSpaceDN/>
        <w:bidi w:val="0"/>
        <w:snapToGrid/>
        <w:spacing w:before="0" w:after="0"/>
        <w:ind w:firstLine="480" w:firstLineChars="200"/>
        <w:textAlignment w:val="auto"/>
        <w:rPr>
          <w:rFonts w:hint="eastAsia"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2</w:t>
      </w:r>
      <w:r>
        <w:rPr>
          <w:rFonts w:hint="eastAsia" w:ascii="Times New Roman" w:hAnsi="Times New Roman" w:eastAsia="仿宋" w:cs="Times New Roman"/>
          <w:b w:val="0"/>
          <w:caps/>
          <w:color w:val="000000"/>
          <w:kern w:val="2"/>
          <w:sz w:val="24"/>
          <w:szCs w:val="22"/>
          <w:lang w:val="en-US" w:eastAsia="zh-CN" w:bidi="ar-SA"/>
        </w:rPr>
        <w:t>)鼓励参与校内外体育竞赛或社团活动，培养团队协作与竞技精神</w:t>
      </w:r>
      <w:r>
        <w:rPr>
          <w:rFonts w:hint="eastAsia" w:eastAsia="仿宋" w:cs="Times New Roman"/>
          <w:b w:val="0"/>
          <w:caps/>
          <w:color w:val="000000"/>
          <w:kern w:val="2"/>
          <w:sz w:val="24"/>
          <w:szCs w:val="22"/>
          <w:lang w:val="en-US" w:eastAsia="zh-CN" w:bidi="ar-SA"/>
        </w:rPr>
        <w:t>。</w:t>
      </w:r>
    </w:p>
    <w:p w14:paraId="17B83588">
      <w:pPr>
        <w:keepNext w:val="0"/>
        <w:keepLines w:val="0"/>
        <w:pageBreakBefore w:val="0"/>
        <w:widowControl w:val="0"/>
        <w:kinsoku/>
        <w:wordWrap/>
        <w:overflowPunct/>
        <w:topLinePunct w:val="0"/>
        <w:autoSpaceDE/>
        <w:autoSpaceDN/>
        <w:bidi w:val="0"/>
        <w:snapToGrid/>
        <w:ind w:firstLine="482"/>
        <w:textAlignment w:val="auto"/>
        <w:rPr>
          <w:rFonts w:hint="eastAsia"/>
          <w:b/>
          <w:bCs/>
          <w:color w:val="000000"/>
          <w:lang w:val="en-US" w:eastAsia="zh-CN"/>
        </w:rPr>
      </w:pPr>
      <w:r>
        <w:rPr>
          <w:rFonts w:hint="eastAsia"/>
          <w:b/>
          <w:bCs/>
          <w:color w:val="000000"/>
          <w:lang w:val="en-US" w:eastAsia="zh-CN"/>
        </w:rPr>
        <w:t>4.美育方面</w:t>
      </w:r>
    </w:p>
    <w:p w14:paraId="5BEA52E6">
      <w:pPr>
        <w:pStyle w:val="36"/>
        <w:keepNext w:val="0"/>
        <w:keepLines w:val="0"/>
        <w:pageBreakBefore w:val="0"/>
        <w:widowControl w:val="0"/>
        <w:numPr>
          <w:ilvl w:val="0"/>
          <w:numId w:val="0"/>
        </w:numPr>
        <w:kinsoku/>
        <w:wordWrap/>
        <w:overflowPunct/>
        <w:topLinePunct w:val="0"/>
        <w:autoSpaceDE/>
        <w:autoSpaceDN/>
        <w:bidi w:val="0"/>
        <w:snapToGrid/>
        <w:ind w:left="480" w:leftChars="0"/>
        <w:textAlignment w:val="auto"/>
        <w:rPr>
          <w:rFonts w:hint="eastAsia" w:ascii="Times New Roman" w:hAnsi="Times New Roman"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cs="Times New Roman"/>
          <w:b w:val="0"/>
          <w:caps/>
          <w:color w:val="000000"/>
          <w:kern w:val="2"/>
          <w:sz w:val="24"/>
          <w:szCs w:val="22"/>
          <w:lang w:val="en-US" w:eastAsia="zh-CN" w:bidi="ar-SA"/>
        </w:rPr>
        <w:t>1</w:t>
      </w:r>
      <w:r>
        <w:rPr>
          <w:rFonts w:hint="eastAsia" w:ascii="Times New Roman" w:hAnsi="Times New Roman" w:eastAsia="仿宋" w:cs="Times New Roman"/>
          <w:b w:val="0"/>
          <w:caps/>
          <w:color w:val="000000"/>
          <w:kern w:val="2"/>
          <w:sz w:val="24"/>
          <w:szCs w:val="22"/>
          <w:lang w:val="en-US" w:eastAsia="zh-CN" w:bidi="ar-SA"/>
        </w:rPr>
        <w:t>)</w:t>
      </w:r>
      <w:r>
        <w:rPr>
          <w:rFonts w:hint="eastAsia"/>
        </w:rPr>
        <w:t>具备一定的美学艺术修养与人文底蕴，正确的文艺观和审美观，，较强的视觉感受和视觉表现能力</w:t>
      </w:r>
      <w:r>
        <w:rPr>
          <w:rFonts w:hint="eastAsia"/>
          <w:lang w:val="en-US" w:eastAsia="zh-CN"/>
        </w:rPr>
        <w:t>；</w:t>
      </w:r>
      <w:r>
        <w:rPr>
          <w:rFonts w:hint="eastAsia"/>
        </w:rPr>
        <w:t>自觉坚持为人民服务，为社会主义服务。</w:t>
      </w:r>
    </w:p>
    <w:p w14:paraId="637AEE77">
      <w:pPr>
        <w:pStyle w:val="3"/>
        <w:keepNext w:val="0"/>
        <w:keepLines w:val="0"/>
        <w:pageBreakBefore w:val="0"/>
        <w:widowControl w:val="0"/>
        <w:kinsoku/>
        <w:wordWrap/>
        <w:overflowPunct/>
        <w:topLinePunct w:val="0"/>
        <w:autoSpaceDE/>
        <w:autoSpaceDN/>
        <w:bidi w:val="0"/>
        <w:snapToGrid/>
        <w:spacing w:before="0" w:after="0"/>
        <w:ind w:left="720" w:leftChars="200" w:hanging="240" w:hangingChars="100"/>
        <w:textAlignment w:val="auto"/>
        <w:rPr>
          <w:rFonts w:hint="eastAsia" w:ascii="Times New Roman" w:hAnsi="Times New Roman"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2</w:t>
      </w:r>
      <w:r>
        <w:rPr>
          <w:rFonts w:hint="eastAsia" w:ascii="Times New Roman" w:hAnsi="Times New Roman" w:eastAsia="仿宋" w:cs="Times New Roman"/>
          <w:b w:val="0"/>
          <w:caps/>
          <w:color w:val="000000"/>
          <w:kern w:val="2"/>
          <w:sz w:val="24"/>
          <w:szCs w:val="22"/>
          <w:lang w:val="en-US" w:eastAsia="zh-CN" w:bidi="ar-SA"/>
        </w:rPr>
        <w:t>)培养至少1项艺术技能或爱好（如书法、绘画、摄影、手工模型制作等），鼓励参与相关活动或竞赛。</w:t>
      </w:r>
    </w:p>
    <w:p w14:paraId="6FA2DB7D">
      <w:pPr>
        <w:keepNext w:val="0"/>
        <w:keepLines w:val="0"/>
        <w:pageBreakBefore w:val="0"/>
        <w:widowControl w:val="0"/>
        <w:kinsoku/>
        <w:wordWrap/>
        <w:overflowPunct/>
        <w:topLinePunct w:val="0"/>
        <w:autoSpaceDE/>
        <w:autoSpaceDN/>
        <w:bidi w:val="0"/>
        <w:snapToGrid/>
        <w:ind w:firstLine="482"/>
        <w:textAlignment w:val="auto"/>
        <w:rPr>
          <w:rFonts w:hint="eastAsia"/>
          <w:b/>
          <w:bCs/>
          <w:color w:val="000000"/>
          <w:lang w:val="en-US" w:eastAsia="zh-CN"/>
        </w:rPr>
      </w:pPr>
      <w:r>
        <w:rPr>
          <w:rFonts w:hint="eastAsia"/>
          <w:b/>
          <w:bCs/>
          <w:color w:val="000000"/>
          <w:lang w:val="en-US" w:eastAsia="zh-CN"/>
        </w:rPr>
        <w:t>5.劳动教育方面</w:t>
      </w:r>
    </w:p>
    <w:p w14:paraId="0E33716F">
      <w:pPr>
        <w:pStyle w:val="3"/>
        <w:keepNext w:val="0"/>
        <w:keepLines w:val="0"/>
        <w:pageBreakBefore w:val="0"/>
        <w:widowControl w:val="0"/>
        <w:kinsoku/>
        <w:wordWrap/>
        <w:overflowPunct/>
        <w:topLinePunct w:val="0"/>
        <w:autoSpaceDE/>
        <w:autoSpaceDN/>
        <w:bidi w:val="0"/>
        <w:snapToGrid/>
        <w:spacing w:before="0" w:after="0"/>
        <w:ind w:firstLine="480" w:firstLineChars="200"/>
        <w:textAlignment w:val="auto"/>
        <w:rPr>
          <w:rFonts w:hint="eastAsia"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1</w:t>
      </w:r>
      <w:r>
        <w:rPr>
          <w:rFonts w:hint="eastAsia" w:ascii="Times New Roman" w:hAnsi="Times New Roman" w:eastAsia="仿宋" w:cs="Times New Roman"/>
          <w:b w:val="0"/>
          <w:caps/>
          <w:color w:val="000000"/>
          <w:kern w:val="2"/>
          <w:sz w:val="24"/>
          <w:szCs w:val="22"/>
          <w:lang w:val="en-US" w:eastAsia="zh-CN" w:bidi="ar-SA"/>
        </w:rPr>
        <w:t>)树立正确劳动观，培养吃苦耐劳职业精神</w:t>
      </w:r>
      <w:r>
        <w:rPr>
          <w:rFonts w:hint="eastAsia" w:eastAsia="仿宋" w:cs="Times New Roman"/>
          <w:b w:val="0"/>
          <w:caps/>
          <w:color w:val="000000"/>
          <w:kern w:val="2"/>
          <w:sz w:val="24"/>
          <w:szCs w:val="22"/>
          <w:lang w:val="en-US" w:eastAsia="zh-CN" w:bidi="ar-SA"/>
        </w:rPr>
        <w:t>，</w:t>
      </w:r>
      <w:r>
        <w:rPr>
          <w:rFonts w:hint="eastAsia" w:ascii="Times New Roman" w:hAnsi="Times New Roman" w:eastAsia="仿宋" w:cs="Times New Roman"/>
          <w:b w:val="0"/>
          <w:caps/>
          <w:color w:val="000000"/>
          <w:kern w:val="2"/>
          <w:sz w:val="24"/>
          <w:szCs w:val="22"/>
          <w:lang w:val="en-US" w:eastAsia="zh-CN" w:bidi="ar-SA"/>
        </w:rPr>
        <w:t>精益求精的</w:t>
      </w:r>
      <w:r>
        <w:rPr>
          <w:rFonts w:hint="eastAsia" w:eastAsia="仿宋" w:cs="Times New Roman"/>
          <w:b w:val="0"/>
          <w:caps/>
          <w:color w:val="000000"/>
          <w:kern w:val="2"/>
          <w:sz w:val="24"/>
          <w:szCs w:val="22"/>
          <w:lang w:val="en-US" w:eastAsia="zh-CN" w:bidi="ar-SA"/>
        </w:rPr>
        <w:t>工匠</w:t>
      </w:r>
      <w:r>
        <w:rPr>
          <w:rFonts w:hint="eastAsia" w:ascii="Times New Roman" w:hAnsi="Times New Roman" w:eastAsia="仿宋" w:cs="Times New Roman"/>
          <w:b w:val="0"/>
          <w:caps/>
          <w:color w:val="000000"/>
          <w:kern w:val="2"/>
          <w:sz w:val="24"/>
          <w:szCs w:val="22"/>
          <w:lang w:val="en-US" w:eastAsia="zh-CN" w:bidi="ar-SA"/>
        </w:rPr>
        <w:t>精神</w:t>
      </w:r>
      <w:r>
        <w:rPr>
          <w:rFonts w:hint="eastAsia" w:eastAsia="仿宋" w:cs="Times New Roman"/>
          <w:b w:val="0"/>
          <w:caps/>
          <w:color w:val="000000"/>
          <w:kern w:val="2"/>
          <w:sz w:val="24"/>
          <w:szCs w:val="22"/>
          <w:lang w:val="en-US" w:eastAsia="zh-CN" w:bidi="ar-SA"/>
        </w:rPr>
        <w:t>。</w:t>
      </w:r>
    </w:p>
    <w:p w14:paraId="4029FE70">
      <w:pPr>
        <w:pStyle w:val="3"/>
        <w:keepNext w:val="0"/>
        <w:keepLines w:val="0"/>
        <w:pageBreakBefore w:val="0"/>
        <w:widowControl w:val="0"/>
        <w:kinsoku/>
        <w:wordWrap/>
        <w:overflowPunct/>
        <w:topLinePunct w:val="0"/>
        <w:autoSpaceDE/>
        <w:autoSpaceDN/>
        <w:bidi w:val="0"/>
        <w:snapToGrid/>
        <w:spacing w:before="0" w:after="0"/>
        <w:ind w:firstLine="480" w:firstLineChars="200"/>
        <w:textAlignment w:val="auto"/>
        <w:rPr>
          <w:rFonts w:hint="eastAsia" w:ascii="Times New Roman" w:hAnsi="Times New Roman"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2</w:t>
      </w:r>
      <w:r>
        <w:rPr>
          <w:rFonts w:hint="eastAsia" w:ascii="Times New Roman" w:hAnsi="Times New Roman" w:eastAsia="仿宋" w:cs="Times New Roman"/>
          <w:b w:val="0"/>
          <w:caps/>
          <w:color w:val="000000"/>
          <w:kern w:val="2"/>
          <w:sz w:val="24"/>
          <w:szCs w:val="22"/>
          <w:lang w:val="en-US" w:eastAsia="zh-CN" w:bidi="ar-SA"/>
        </w:rPr>
        <w:t>)岗位实习：通过企业实践掌握专业技能，强化工程责任意识与团队协作能力</w:t>
      </w:r>
      <w:r>
        <w:rPr>
          <w:rFonts w:hint="eastAsia" w:eastAsia="仿宋" w:cs="Times New Roman"/>
          <w:b w:val="0"/>
          <w:caps/>
          <w:color w:val="000000"/>
          <w:kern w:val="2"/>
          <w:sz w:val="24"/>
          <w:szCs w:val="22"/>
          <w:lang w:val="en-US" w:eastAsia="zh-CN" w:bidi="ar-SA"/>
        </w:rPr>
        <w:t>。</w:t>
      </w:r>
    </w:p>
    <w:p w14:paraId="30DECD9A">
      <w:pPr>
        <w:pStyle w:val="3"/>
        <w:keepNext w:val="0"/>
        <w:keepLines w:val="0"/>
        <w:pageBreakBefore w:val="0"/>
        <w:widowControl w:val="0"/>
        <w:kinsoku/>
        <w:wordWrap/>
        <w:overflowPunct/>
        <w:topLinePunct w:val="0"/>
        <w:autoSpaceDE/>
        <w:autoSpaceDN/>
        <w:bidi w:val="0"/>
        <w:snapToGrid/>
        <w:spacing w:before="0" w:after="0"/>
        <w:ind w:firstLine="480" w:firstLineChars="200"/>
        <w:textAlignment w:val="auto"/>
        <w:rPr>
          <w:rFonts w:hint="eastAsia" w:ascii="Times New Roman" w:hAnsi="Times New Roman"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3</w:t>
      </w:r>
      <w:r>
        <w:rPr>
          <w:rFonts w:hint="eastAsia" w:ascii="Times New Roman" w:hAnsi="Times New Roman" w:eastAsia="仿宋" w:cs="Times New Roman"/>
          <w:b w:val="0"/>
          <w:caps/>
          <w:color w:val="000000"/>
          <w:kern w:val="2"/>
          <w:sz w:val="24"/>
          <w:szCs w:val="22"/>
          <w:lang w:val="en-US" w:eastAsia="zh-CN" w:bidi="ar-SA"/>
        </w:rPr>
        <w:t>)社会实践：参与</w:t>
      </w:r>
      <w:r>
        <w:rPr>
          <w:rFonts w:hint="eastAsia" w:eastAsia="仿宋" w:cs="Times New Roman"/>
          <w:b w:val="0"/>
          <w:caps/>
          <w:color w:val="000000"/>
          <w:kern w:val="2"/>
          <w:sz w:val="24"/>
          <w:szCs w:val="22"/>
          <w:lang w:val="en-US" w:eastAsia="zh-CN" w:bidi="ar-SA"/>
        </w:rPr>
        <w:t>幼儿园</w:t>
      </w:r>
      <w:r>
        <w:rPr>
          <w:rFonts w:hint="eastAsia" w:ascii="Times New Roman" w:hAnsi="Times New Roman" w:eastAsia="仿宋" w:cs="Times New Roman"/>
          <w:b w:val="0"/>
          <w:caps/>
          <w:color w:val="000000"/>
          <w:kern w:val="2"/>
          <w:sz w:val="24"/>
          <w:szCs w:val="22"/>
          <w:lang w:val="en-US" w:eastAsia="zh-CN" w:bidi="ar-SA"/>
        </w:rPr>
        <w:t xml:space="preserve">调研、社区服务等，增强社会责任感。 </w:t>
      </w:r>
    </w:p>
    <w:p w14:paraId="1A07CC69">
      <w:pPr>
        <w:keepNext w:val="0"/>
        <w:keepLines w:val="0"/>
        <w:pageBreakBefore w:val="0"/>
        <w:widowControl w:val="0"/>
        <w:kinsoku/>
        <w:wordWrap/>
        <w:overflowPunct/>
        <w:topLinePunct w:val="0"/>
        <w:autoSpaceDE/>
        <w:autoSpaceDN/>
        <w:bidi w:val="0"/>
        <w:snapToGrid/>
        <w:textAlignment w:val="auto"/>
        <w:rPr>
          <w:rFonts w:hint="eastAsia"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cs="Times New Roman"/>
          <w:b w:val="0"/>
          <w:caps/>
          <w:color w:val="000000"/>
          <w:kern w:val="2"/>
          <w:sz w:val="24"/>
          <w:szCs w:val="22"/>
          <w:lang w:val="en-US" w:eastAsia="zh-CN" w:bidi="ar-SA"/>
        </w:rPr>
        <w:t>4志愿服务：结合专业开展幼儿保育工作宣传、乡村建设等公益项目。</w:t>
      </w:r>
    </w:p>
    <w:p w14:paraId="649BCF90">
      <w:pPr>
        <w:pStyle w:val="3"/>
        <w:keepNext w:val="0"/>
        <w:keepLines w:val="0"/>
        <w:pageBreakBefore w:val="0"/>
        <w:widowControl w:val="0"/>
        <w:kinsoku/>
        <w:wordWrap/>
        <w:overflowPunct/>
        <w:topLinePunct w:val="0"/>
        <w:autoSpaceDE/>
        <w:autoSpaceDN/>
        <w:bidi w:val="0"/>
        <w:snapToGrid/>
        <w:spacing w:before="0" w:after="0"/>
        <w:ind w:left="720" w:leftChars="200" w:hanging="240" w:hangingChars="100"/>
        <w:textAlignment w:val="auto"/>
        <w:rPr>
          <w:rFonts w:hint="eastAsia" w:ascii="Times New Roman" w:hAnsi="Times New Roman"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5</w:t>
      </w:r>
      <w:r>
        <w:rPr>
          <w:rFonts w:hint="eastAsia" w:ascii="Times New Roman" w:hAnsi="Times New Roman" w:eastAsia="仿宋" w:cs="Times New Roman"/>
          <w:b w:val="0"/>
          <w:caps/>
          <w:color w:val="000000"/>
          <w:kern w:val="2"/>
          <w:sz w:val="24"/>
          <w:szCs w:val="22"/>
          <w:lang w:val="en-US" w:eastAsia="zh-CN" w:bidi="ar-SA"/>
        </w:rPr>
        <w:t>)创新创业：具有获取前沿技术信息、学习新知识的能力</w:t>
      </w:r>
      <w:r>
        <w:rPr>
          <w:rFonts w:hint="eastAsia" w:eastAsia="仿宋" w:cs="Times New Roman"/>
          <w:b w:val="0"/>
          <w:caps/>
          <w:color w:val="000000"/>
          <w:kern w:val="2"/>
          <w:sz w:val="24"/>
          <w:szCs w:val="22"/>
          <w:lang w:val="en-US" w:eastAsia="zh-CN" w:bidi="ar-SA"/>
        </w:rPr>
        <w:t>；</w:t>
      </w:r>
      <w:r>
        <w:rPr>
          <w:rFonts w:hint="eastAsia" w:ascii="Times New Roman" w:hAnsi="Times New Roman" w:eastAsia="仿宋" w:cs="Times New Roman"/>
          <w:b w:val="0"/>
          <w:caps/>
          <w:color w:val="000000"/>
          <w:kern w:val="2"/>
          <w:sz w:val="24"/>
          <w:szCs w:val="22"/>
          <w:lang w:val="en-US" w:eastAsia="zh-CN" w:bidi="ar-SA"/>
        </w:rPr>
        <w:t>主动获取</w:t>
      </w:r>
      <w:r>
        <w:rPr>
          <w:rFonts w:hint="eastAsia" w:eastAsia="仿宋" w:cs="Times New Roman"/>
          <w:b w:val="0"/>
          <w:caps/>
          <w:color w:val="000000"/>
          <w:kern w:val="2"/>
          <w:sz w:val="24"/>
          <w:szCs w:val="22"/>
          <w:lang w:val="en-US" w:eastAsia="zh-CN" w:bidi="ar-SA"/>
        </w:rPr>
        <w:t>幼儿保育</w:t>
      </w:r>
      <w:r>
        <w:rPr>
          <w:rFonts w:hint="eastAsia" w:ascii="Times New Roman" w:hAnsi="Times New Roman" w:eastAsia="仿宋" w:cs="Times New Roman"/>
          <w:b w:val="0"/>
          <w:caps/>
          <w:color w:val="000000"/>
          <w:kern w:val="2"/>
          <w:sz w:val="24"/>
          <w:szCs w:val="22"/>
          <w:lang w:val="en-US" w:eastAsia="zh-CN" w:bidi="ar-SA"/>
        </w:rPr>
        <w:t>领域前沿技术，与时俱进的掌握和应用</w:t>
      </w:r>
      <w:r>
        <w:rPr>
          <w:rFonts w:hint="eastAsia" w:eastAsia="仿宋" w:cs="Times New Roman"/>
          <w:b w:val="0"/>
          <w:caps/>
          <w:color w:val="000000"/>
          <w:kern w:val="2"/>
          <w:sz w:val="24"/>
          <w:szCs w:val="22"/>
          <w:lang w:val="en-US" w:eastAsia="zh-CN" w:bidi="ar-SA"/>
        </w:rPr>
        <w:t>幼儿保育</w:t>
      </w:r>
      <w:r>
        <w:rPr>
          <w:rFonts w:hint="eastAsia" w:ascii="Times New Roman" w:hAnsi="Times New Roman" w:eastAsia="仿宋" w:cs="Times New Roman"/>
          <w:b w:val="0"/>
          <w:caps/>
          <w:color w:val="000000"/>
          <w:kern w:val="2"/>
          <w:sz w:val="24"/>
          <w:szCs w:val="22"/>
          <w:lang w:val="en-US" w:eastAsia="zh-CN" w:bidi="ar-SA"/>
        </w:rPr>
        <w:t xml:space="preserve">的能力。 </w:t>
      </w:r>
    </w:p>
    <w:p w14:paraId="5D5DA0AC">
      <w:pPr>
        <w:pStyle w:val="3"/>
        <w:keepNext w:val="0"/>
        <w:keepLines w:val="0"/>
        <w:pageBreakBefore w:val="0"/>
        <w:widowControl w:val="0"/>
        <w:kinsoku/>
        <w:wordWrap/>
        <w:overflowPunct/>
        <w:topLinePunct w:val="0"/>
        <w:autoSpaceDE/>
        <w:autoSpaceDN/>
        <w:bidi w:val="0"/>
        <w:snapToGrid/>
        <w:spacing w:before="0" w:after="0"/>
        <w:ind w:firstLine="480" w:firstLineChars="200"/>
        <w:textAlignment w:val="auto"/>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6</w:t>
      </w:r>
      <w:r>
        <w:rPr>
          <w:rFonts w:hint="eastAsia" w:ascii="Times New Roman" w:hAnsi="Times New Roman" w:eastAsia="仿宋" w:cs="Times New Roman"/>
          <w:b w:val="0"/>
          <w:caps/>
          <w:color w:val="000000"/>
          <w:kern w:val="2"/>
          <w:sz w:val="24"/>
          <w:szCs w:val="22"/>
          <w:lang w:val="en-US" w:eastAsia="zh-CN" w:bidi="ar-SA"/>
        </w:rPr>
        <w:t>)技能竞赛：以赛促学，提升职业技能与行业标准适应力。</w:t>
      </w:r>
    </w:p>
    <w:p w14:paraId="35391D50">
      <w:pPr>
        <w:pStyle w:val="3"/>
      </w:pPr>
      <w:bookmarkStart w:id="16" w:name="_Toc168349336"/>
      <w:r>
        <w:rPr>
          <w:rFonts w:hint="eastAsia"/>
        </w:rPr>
        <w:t>六、课程设置及要求</w:t>
      </w:r>
      <w:bookmarkEnd w:id="16"/>
    </w:p>
    <w:p w14:paraId="6B264A3F">
      <w:pPr>
        <w:ind w:firstLine="480"/>
        <w:rPr>
          <w:lang w:bidi="ar"/>
        </w:rPr>
      </w:pPr>
      <w:r>
        <w:rPr>
          <w:rFonts w:hint="eastAsia"/>
          <w:lang w:bidi="ar"/>
        </w:rPr>
        <w:t>本专业课程设置主要分为公共基础课和专业技能课。</w:t>
      </w:r>
    </w:p>
    <w:p w14:paraId="36FB37F7">
      <w:pPr>
        <w:ind w:firstLine="480"/>
        <w:rPr>
          <w:lang w:bidi="ar"/>
        </w:rPr>
      </w:pPr>
      <w:r>
        <w:rPr>
          <w:rFonts w:hint="eastAsia"/>
          <w:lang w:bidi="ar"/>
        </w:rPr>
        <w:t>公共基础课包括语文、数学、英语、德育（思想政治）、历史、体育与健康、艺术、信息技术以及其他自然科学和人文科学类基础课。</w:t>
      </w:r>
    </w:p>
    <w:p w14:paraId="5E9ED9EB">
      <w:pPr>
        <w:ind w:firstLine="480"/>
        <w:rPr>
          <w:lang w:bidi="ar"/>
        </w:rPr>
      </w:pPr>
      <w:r>
        <w:rPr>
          <w:rFonts w:hint="eastAsia"/>
          <w:lang w:bidi="ar"/>
        </w:rPr>
        <w:t>专业技能课包括专业核心课、专业（技能）方向课和专业选修课，实习实训是专业技能课教学的重要内容，含校内外实训、顶岗实习等多种形式。</w:t>
      </w:r>
    </w:p>
    <w:p w14:paraId="0F1AE863">
      <w:pPr>
        <w:pStyle w:val="5"/>
      </w:pPr>
      <w:bookmarkStart w:id="17" w:name="_Toc168349337"/>
      <w:r>
        <w:rPr>
          <w:rFonts w:hint="eastAsia"/>
        </w:rPr>
        <w:t>（一）公共基础课</w:t>
      </w:r>
      <w:bookmarkEnd w:id="17"/>
    </w:p>
    <w:tbl>
      <w:tblPr>
        <w:tblStyle w:val="17"/>
        <w:tblpPr w:leftFromText="180" w:rightFromText="180" w:vertAnchor="text" w:tblpX="123" w:tblpY="1"/>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1326"/>
        <w:gridCol w:w="2606"/>
        <w:gridCol w:w="3479"/>
        <w:gridCol w:w="1078"/>
      </w:tblGrid>
      <w:tr w14:paraId="13E72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430" w:type="pct"/>
            <w:vAlign w:val="center"/>
          </w:tcPr>
          <w:p w14:paraId="1651D38B">
            <w:pPr>
              <w:pStyle w:val="4"/>
              <w:framePr w:hSpace="0" w:wrap="auto" w:vAnchor="margin" w:hAnchor="text" w:xAlign="left" w:yAlign="inline"/>
            </w:pPr>
            <w:r>
              <w:rPr>
                <w:rFonts w:hint="eastAsia"/>
              </w:rPr>
              <w:t>序号</w:t>
            </w:r>
          </w:p>
        </w:tc>
        <w:tc>
          <w:tcPr>
            <w:tcW w:w="714" w:type="pct"/>
            <w:vAlign w:val="center"/>
          </w:tcPr>
          <w:p w14:paraId="5C2D2A1A">
            <w:pPr>
              <w:pStyle w:val="4"/>
              <w:framePr w:hSpace="0" w:wrap="auto" w:vAnchor="margin" w:hAnchor="text" w:xAlign="left" w:yAlign="inline"/>
            </w:pPr>
            <w:r>
              <w:rPr>
                <w:rFonts w:hint="eastAsia"/>
              </w:rPr>
              <w:t>课程名称</w:t>
            </w:r>
          </w:p>
        </w:tc>
        <w:tc>
          <w:tcPr>
            <w:tcW w:w="1403" w:type="pct"/>
            <w:vAlign w:val="center"/>
          </w:tcPr>
          <w:p w14:paraId="4BB50089">
            <w:pPr>
              <w:pStyle w:val="4"/>
              <w:framePr w:hSpace="0" w:wrap="auto" w:vAnchor="margin" w:hAnchor="text" w:xAlign="left" w:yAlign="inline"/>
            </w:pPr>
            <w:r>
              <w:rPr>
                <w:rFonts w:hint="eastAsia"/>
              </w:rPr>
              <w:t>课程目标</w:t>
            </w:r>
          </w:p>
        </w:tc>
        <w:tc>
          <w:tcPr>
            <w:tcW w:w="1873" w:type="pct"/>
            <w:vAlign w:val="center"/>
          </w:tcPr>
          <w:p w14:paraId="79E2607B">
            <w:pPr>
              <w:pStyle w:val="4"/>
              <w:framePr w:hSpace="0" w:wrap="auto" w:vAnchor="margin" w:hAnchor="text" w:xAlign="left" w:yAlign="inline"/>
            </w:pPr>
            <w:r>
              <w:rPr>
                <w:rFonts w:hint="eastAsia"/>
              </w:rPr>
              <w:t>主要教学内容和要求</w:t>
            </w:r>
          </w:p>
        </w:tc>
        <w:tc>
          <w:tcPr>
            <w:tcW w:w="581" w:type="pct"/>
            <w:vAlign w:val="center"/>
          </w:tcPr>
          <w:p w14:paraId="7C9C5148">
            <w:pPr>
              <w:wordWrap w:val="0"/>
              <w:ind w:firstLine="0" w:firstLineChars="0"/>
              <w:jc w:val="center"/>
              <w:rPr>
                <w:rFonts w:ascii="仿宋" w:hAnsi="仿宋" w:cs="仿宋"/>
                <w:b/>
                <w:sz w:val="21"/>
                <w:szCs w:val="21"/>
              </w:rPr>
            </w:pPr>
            <w:r>
              <w:rPr>
                <w:rFonts w:hint="eastAsia" w:ascii="仿宋" w:hAnsi="仿宋" w:cs="仿宋"/>
                <w:b/>
                <w:sz w:val="21"/>
                <w:szCs w:val="21"/>
              </w:rPr>
              <w:t>参考学时</w:t>
            </w:r>
          </w:p>
        </w:tc>
      </w:tr>
      <w:tr w14:paraId="1E975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vAlign w:val="center"/>
          </w:tcPr>
          <w:p w14:paraId="25F9308E">
            <w:pPr>
              <w:pStyle w:val="4"/>
              <w:framePr w:hSpace="0" w:wrap="auto" w:vAnchor="margin" w:hAnchor="text" w:xAlign="left" w:yAlign="inline"/>
              <w:jc w:val="center"/>
            </w:pPr>
            <w:r>
              <w:rPr>
                <w:rFonts w:hint="eastAsia"/>
              </w:rPr>
              <w:t>1</w:t>
            </w:r>
          </w:p>
        </w:tc>
        <w:tc>
          <w:tcPr>
            <w:tcW w:w="714" w:type="pct"/>
            <w:vAlign w:val="center"/>
          </w:tcPr>
          <w:p w14:paraId="13B028CB">
            <w:pPr>
              <w:pStyle w:val="4"/>
              <w:framePr w:hSpace="0" w:wrap="auto" w:vAnchor="margin" w:hAnchor="text" w:xAlign="left" w:yAlign="inline"/>
              <w:rPr>
                <w:rFonts w:hint="eastAsia"/>
                <w:lang w:val="en-US" w:eastAsia="zh-CN"/>
              </w:rPr>
            </w:pPr>
            <w:r>
              <w:rPr>
                <w:rFonts w:hint="eastAsia"/>
                <w:lang w:val="en-US"/>
              </w:rPr>
              <w:t>思想政治</w:t>
            </w:r>
            <w:r>
              <w:rPr>
                <w:rFonts w:hint="eastAsia"/>
                <w:lang w:val="en-US" w:eastAsia="zh-CN"/>
              </w:rPr>
              <w:t>一：</w:t>
            </w:r>
          </w:p>
          <w:p w14:paraId="4CDE6285">
            <w:pPr>
              <w:pStyle w:val="4"/>
              <w:framePr w:hSpace="0" w:wrap="auto" w:vAnchor="margin" w:hAnchor="text" w:xAlign="left" w:yAlign="inline"/>
              <w:jc w:val="center"/>
            </w:pPr>
            <w:r>
              <w:rPr>
                <w:rFonts w:hint="eastAsia"/>
                <w:lang w:val="en-US"/>
              </w:rPr>
              <w:t>中国特色社会主义</w:t>
            </w:r>
          </w:p>
        </w:tc>
        <w:tc>
          <w:tcPr>
            <w:tcW w:w="2606" w:type="dxa"/>
            <w:vAlign w:val="center"/>
          </w:tcPr>
          <w:p w14:paraId="13739B0D">
            <w:pPr>
              <w:pStyle w:val="4"/>
              <w:framePr w:hSpace="0" w:wrap="auto" w:vAnchor="margin" w:hAnchor="text" w:xAlign="left" w:yAlign="inline"/>
              <w:jc w:val="both"/>
            </w:pPr>
            <w:r>
              <w:rPr>
                <w:rFonts w:hint="eastAsia"/>
                <w:lang w:val="en-US"/>
              </w:rPr>
              <w:t>本课程是中等职业教育公共基础课程，其任务是以习近平新时代中国特色社会主义思想为指导，阐释中国特色社会主义的开创与发展，明确中国特色社会主义进入新时代的历史方位，阐明中国特色社会主义建设“五位一体”总体布局的基本内容，引导学生树立对马克思主义的信仰、对中国特色社会主义的信念、对中华民族伟大复兴中国梦的信心，坚定中国特色社会主义道路自信、理论自信、制度自信、文化自信，把爱国情、强国志、报国行自觉融入坚持和发展中国特色社会主义事业、建设社会主义现代化强国、实现中华民族伟大复兴的奋斗之中。</w:t>
            </w:r>
          </w:p>
          <w:p w14:paraId="7EAFB3D0">
            <w:pPr>
              <w:pStyle w:val="4"/>
              <w:framePr w:hSpace="0" w:wrap="auto" w:vAnchor="margin" w:hAnchor="text" w:xAlign="left" w:yAlign="inline"/>
              <w:ind w:firstLine="0" w:firstLineChars="0"/>
              <w:jc w:val="both"/>
            </w:pPr>
          </w:p>
        </w:tc>
        <w:tc>
          <w:tcPr>
            <w:tcW w:w="3479" w:type="dxa"/>
            <w:vAlign w:val="center"/>
          </w:tcPr>
          <w:p w14:paraId="2D880446">
            <w:pPr>
              <w:pStyle w:val="4"/>
              <w:framePr w:hSpace="0" w:wrap="auto" w:vAnchor="margin" w:hAnchor="text" w:xAlign="left" w:yAlign="inline"/>
              <w:jc w:val="both"/>
              <w:rPr>
                <w:rFonts w:hint="eastAsia" w:eastAsia="仿宋"/>
                <w:color w:val="000000"/>
                <w:kern w:val="0"/>
                <w:lang w:val="en-US" w:eastAsia="zh-CN" w:bidi="ar"/>
              </w:rPr>
            </w:pPr>
            <w:r>
              <w:rPr>
                <w:rFonts w:hint="eastAsia"/>
                <w:color w:val="000000"/>
                <w:kern w:val="0"/>
                <w:lang w:val="en-US" w:bidi="ar"/>
              </w:rPr>
              <w:t>根据《中等职业学校思想政治课程标准》（2020 版）开设。主要内容</w:t>
            </w:r>
            <w:r>
              <w:rPr>
                <w:rFonts w:hint="eastAsia"/>
                <w:color w:val="000000"/>
                <w:kern w:val="0"/>
                <w:lang w:val="en-US" w:eastAsia="zh-CN" w:bidi="ar"/>
              </w:rPr>
              <w:t>：</w:t>
            </w:r>
            <w:r>
              <w:rPr>
                <w:rFonts w:hint="eastAsia"/>
                <w:color w:val="000000"/>
                <w:kern w:val="0"/>
                <w:lang w:val="en-US" w:bidi="ar"/>
              </w:rPr>
              <w:t>包括1.中国特色社会主义的创立、发展和完善(6 学时)</w:t>
            </w:r>
            <w:r>
              <w:rPr>
                <w:rFonts w:hint="eastAsia"/>
                <w:color w:val="000000"/>
                <w:kern w:val="0"/>
                <w:lang w:val="en-US" w:eastAsia="zh-CN" w:bidi="ar"/>
              </w:rPr>
              <w:t>，</w:t>
            </w:r>
            <w:r>
              <w:rPr>
                <w:rFonts w:hint="eastAsia"/>
                <w:color w:val="000000"/>
                <w:kern w:val="0"/>
                <w:lang w:val="en-US" w:bidi="ar"/>
              </w:rPr>
              <w:t>2.中国特色社会主义经济(8学时)</w:t>
            </w:r>
            <w:r>
              <w:rPr>
                <w:rFonts w:hint="eastAsia"/>
                <w:color w:val="000000"/>
                <w:kern w:val="0"/>
                <w:lang w:val="en-US" w:eastAsia="zh-CN" w:bidi="ar"/>
              </w:rPr>
              <w:t>，</w:t>
            </w:r>
            <w:r>
              <w:rPr>
                <w:rFonts w:hint="eastAsia"/>
                <w:color w:val="000000"/>
                <w:kern w:val="0"/>
                <w:lang w:val="en-US" w:bidi="ar"/>
              </w:rPr>
              <w:t>3.中国特色社会主义政治(8 学时)</w:t>
            </w:r>
            <w:r>
              <w:rPr>
                <w:rFonts w:hint="eastAsia"/>
                <w:color w:val="000000"/>
                <w:kern w:val="0"/>
                <w:lang w:val="en-US" w:eastAsia="zh-CN" w:bidi="ar"/>
              </w:rPr>
              <w:t>，</w:t>
            </w:r>
            <w:r>
              <w:rPr>
                <w:rFonts w:hint="eastAsia"/>
                <w:color w:val="000000"/>
                <w:kern w:val="0"/>
                <w:lang w:val="en-US" w:bidi="ar"/>
              </w:rPr>
              <w:t>4.中国特色社会主义文化(6 学时)，5.中国特色社会主义社会建设与生态文明建设(6学时)，6.踏上新征程 共圆中国梦(2 学时)</w:t>
            </w:r>
            <w:r>
              <w:rPr>
                <w:rFonts w:hint="eastAsia"/>
                <w:color w:val="000000"/>
                <w:kern w:val="0"/>
                <w:lang w:val="en-US" w:eastAsia="zh-CN" w:bidi="ar"/>
              </w:rPr>
              <w:t>。</w:t>
            </w:r>
          </w:p>
          <w:p w14:paraId="4CFE9453">
            <w:pPr>
              <w:pStyle w:val="4"/>
              <w:framePr w:hSpace="0" w:wrap="auto" w:vAnchor="margin" w:hAnchor="text" w:xAlign="left" w:yAlign="inline"/>
              <w:ind w:firstLine="0" w:firstLineChars="0"/>
              <w:jc w:val="both"/>
              <w:rPr>
                <w:lang w:bidi="ar"/>
              </w:rPr>
            </w:pPr>
            <w:r>
              <w:rPr>
                <w:rFonts w:hint="eastAsia"/>
                <w:color w:val="000000"/>
                <w:kern w:val="0"/>
                <w:lang w:val="en-US" w:bidi="ar"/>
              </w:rPr>
              <w:t>学业要求</w:t>
            </w:r>
            <w:r>
              <w:rPr>
                <w:rFonts w:hint="eastAsia"/>
                <w:color w:val="000000"/>
                <w:kern w:val="0"/>
                <w:lang w:val="en-US" w:eastAsia="zh-CN" w:bidi="ar"/>
              </w:rPr>
              <w:t>：</w:t>
            </w:r>
            <w:r>
              <w:rPr>
                <w:rFonts w:hint="eastAsia"/>
                <w:color w:val="000000"/>
                <w:kern w:val="0"/>
                <w:lang w:val="en-US" w:bidi="ar"/>
              </w:rPr>
              <w:t>通过本部分内容的学习，学生能够正确认识中华民族近代以来从站起来到富起来再到强起来的发展进程:明确中国特色社会主义制度的显著优势，坚决拥护中国共产党的领导，坚定中国特色社会主义道路自信、理论自信、制度自信、文化自信:认清自己在实现中国特色社会主义新时代发展目标中的历史机遇与使命担当，以热爱祖国为立身之本、成才之基，在新时代新征程中健康成长、成才报国。</w:t>
            </w:r>
          </w:p>
        </w:tc>
        <w:tc>
          <w:tcPr>
            <w:tcW w:w="581" w:type="pct"/>
            <w:vAlign w:val="center"/>
          </w:tcPr>
          <w:p w14:paraId="622773EE">
            <w:pPr>
              <w:ind w:firstLine="0" w:firstLineChars="0"/>
              <w:jc w:val="center"/>
              <w:rPr>
                <w:rFonts w:hint="default" w:ascii="仿宋" w:hAnsi="仿宋" w:eastAsia="仿宋" w:cs="仿宋"/>
                <w:sz w:val="21"/>
                <w:szCs w:val="21"/>
                <w:lang w:val="en-US" w:eastAsia="zh-CN"/>
              </w:rPr>
            </w:pPr>
            <w:r>
              <w:rPr>
                <w:rFonts w:hint="eastAsia" w:ascii="仿宋" w:hAnsi="仿宋" w:cs="仿宋"/>
                <w:sz w:val="21"/>
                <w:szCs w:val="21"/>
                <w:lang w:val="en-US" w:eastAsia="zh-CN"/>
              </w:rPr>
              <w:t>36</w:t>
            </w:r>
          </w:p>
        </w:tc>
      </w:tr>
      <w:tr w14:paraId="71A44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2" w:hRule="atLeast"/>
        </w:trPr>
        <w:tc>
          <w:tcPr>
            <w:tcW w:w="430" w:type="pct"/>
            <w:vAlign w:val="center"/>
          </w:tcPr>
          <w:p w14:paraId="5C504D99">
            <w:pPr>
              <w:pStyle w:val="4"/>
              <w:framePr w:hSpace="0" w:wrap="auto" w:vAnchor="margin" w:hAnchor="text" w:xAlign="left" w:yAlign="inline"/>
              <w:jc w:val="center"/>
              <w:rPr>
                <w:rFonts w:hint="eastAsia" w:eastAsia="仿宋"/>
                <w:lang w:val="en-US" w:eastAsia="zh-CN"/>
              </w:rPr>
            </w:pPr>
            <w:r>
              <w:rPr>
                <w:rFonts w:hint="eastAsia"/>
                <w:lang w:val="en-US" w:eastAsia="zh-CN"/>
              </w:rPr>
              <w:t>2</w:t>
            </w:r>
          </w:p>
        </w:tc>
        <w:tc>
          <w:tcPr>
            <w:tcW w:w="1326" w:type="dxa"/>
            <w:vAlign w:val="center"/>
          </w:tcPr>
          <w:p w14:paraId="5DE09BD3">
            <w:pPr>
              <w:pStyle w:val="4"/>
              <w:framePr w:hSpace="0" w:wrap="auto" w:vAnchor="margin" w:hAnchor="text" w:xAlign="left" w:yAlign="inline"/>
              <w:rPr>
                <w:rFonts w:hint="eastAsia"/>
                <w:lang w:val="en-US" w:eastAsia="zh-CN"/>
              </w:rPr>
            </w:pPr>
            <w:r>
              <w:rPr>
                <w:rFonts w:hint="eastAsia"/>
                <w:lang w:val="en-US"/>
              </w:rPr>
              <w:t>思想政治</w:t>
            </w:r>
            <w:r>
              <w:rPr>
                <w:rFonts w:hint="eastAsia"/>
                <w:lang w:val="en-US" w:eastAsia="zh-CN"/>
              </w:rPr>
              <w:t>二：</w:t>
            </w:r>
          </w:p>
          <w:p w14:paraId="558B62A7">
            <w:pPr>
              <w:pStyle w:val="4"/>
              <w:framePr w:hSpace="0" w:wrap="auto" w:vAnchor="margin" w:hAnchor="text" w:xAlign="left" w:yAlign="inline"/>
              <w:ind w:firstLine="0" w:firstLineChars="0"/>
              <w:rPr>
                <w:rFonts w:hint="eastAsia"/>
              </w:rPr>
            </w:pPr>
            <w:r>
              <w:rPr>
                <w:rFonts w:hint="eastAsia"/>
              </w:rPr>
              <w:t>心理健康</w:t>
            </w:r>
            <w:r>
              <w:rPr>
                <w:rFonts w:hint="eastAsia"/>
                <w:lang w:val="en-US" w:eastAsia="zh-CN"/>
              </w:rPr>
              <w:t>与职业生涯</w:t>
            </w:r>
          </w:p>
        </w:tc>
        <w:tc>
          <w:tcPr>
            <w:tcW w:w="2606" w:type="dxa"/>
            <w:vAlign w:val="center"/>
          </w:tcPr>
          <w:p w14:paraId="34012198">
            <w:pPr>
              <w:pStyle w:val="4"/>
              <w:framePr w:hSpace="0" w:wrap="auto" w:vAnchor="margin" w:hAnchor="text" w:xAlign="left" w:yAlign="inline"/>
              <w:ind w:firstLine="0" w:firstLineChars="0"/>
              <w:jc w:val="both"/>
              <w:rPr>
                <w:rFonts w:hint="eastAsia"/>
              </w:rPr>
            </w:pPr>
            <w:r>
              <w:rPr>
                <w:rFonts w:hint="eastAsia"/>
                <w:lang w:val="en-US"/>
              </w:rPr>
              <w:t>本课程是中等职业教育公共基础课程，其任务是</w:t>
            </w:r>
            <w:r>
              <w:rPr>
                <w:rFonts w:hint="eastAsia"/>
              </w:rPr>
              <w:t>基于社会发展对中职学生心理素质、职业生涯发展提出的新要求以及心理和谐、职业成才的培养目标，阐释心理健康知识，引导学生树立心理健康意识，掌握心理调适和职业生涯规划的方法，帮助学生正确处理生活、学习、成长和求职就业中遇到的问题，培育自立自强、敬业乐群的心理品质和自尊自信、理性平和、积极向上的良好心态，根据社会发展需要和学生心理特点进行职业生涯指导，为职业生涯发展奠定基础</w:t>
            </w:r>
            <w:r>
              <w:rPr>
                <w:rFonts w:hint="eastAsia"/>
                <w:lang w:eastAsia="zh-CN"/>
              </w:rPr>
              <w:t>。</w:t>
            </w:r>
          </w:p>
        </w:tc>
        <w:tc>
          <w:tcPr>
            <w:tcW w:w="3479" w:type="dxa"/>
            <w:vAlign w:val="center"/>
          </w:tcPr>
          <w:p w14:paraId="036F1725">
            <w:pPr>
              <w:pStyle w:val="4"/>
              <w:framePr w:hSpace="0" w:wrap="auto" w:vAnchor="margin" w:hAnchor="text" w:xAlign="left" w:yAlign="inline"/>
              <w:jc w:val="both"/>
              <w:rPr>
                <w:rFonts w:hint="eastAsia"/>
                <w:color w:val="000000"/>
                <w:kern w:val="0"/>
                <w:lang w:val="en-US" w:bidi="ar"/>
              </w:rPr>
            </w:pPr>
            <w:r>
              <w:rPr>
                <w:rFonts w:hint="eastAsia"/>
                <w:color w:val="000000"/>
                <w:kern w:val="0"/>
                <w:lang w:val="en-US" w:bidi="ar"/>
              </w:rPr>
              <w:t>根据《中等职业学校思想政治课程标准》（2020 版）开设。主要内容</w:t>
            </w:r>
            <w:r>
              <w:rPr>
                <w:rFonts w:hint="eastAsia"/>
                <w:color w:val="000000"/>
                <w:kern w:val="0"/>
                <w:lang w:val="en-US" w:eastAsia="zh-CN" w:bidi="ar"/>
              </w:rPr>
              <w:t>：</w:t>
            </w:r>
            <w:r>
              <w:rPr>
                <w:rFonts w:hint="eastAsia"/>
                <w:color w:val="000000"/>
                <w:kern w:val="0"/>
                <w:lang w:val="en-US" w:bidi="ar"/>
              </w:rPr>
              <w:t>包括1.时代导航 生涯筑梦(4 学时)，2.认识自我 健康成长(8 学时)，3.立足专业 谋划发展(4 学时)，4.和谐交往 快乐生活(8 学时)，5.学会学习 终身受益(6 学时)，6.规划生涯 放飞理想(6 学时)。</w:t>
            </w:r>
          </w:p>
          <w:p w14:paraId="1D2BA460">
            <w:pPr>
              <w:pStyle w:val="4"/>
              <w:framePr w:hSpace="0" w:wrap="auto" w:vAnchor="margin" w:hAnchor="text" w:xAlign="left" w:yAlign="inline"/>
              <w:ind w:firstLine="0" w:firstLineChars="0"/>
              <w:jc w:val="both"/>
              <w:rPr>
                <w:rFonts w:hint="eastAsia"/>
                <w:lang w:bidi="ar"/>
              </w:rPr>
            </w:pPr>
            <w:r>
              <w:rPr>
                <w:rFonts w:hint="eastAsia"/>
                <w:color w:val="000000"/>
                <w:kern w:val="0"/>
                <w:lang w:val="en-US" w:bidi="ar"/>
              </w:rPr>
              <w:t>学业要求:通过本部分内容的学习，学生应能结合活动体验和社会实践，了解心理健康、职业生涯的基本知识，树立心理健康意识，掌握心理调适方法，形成适应时代发展的职业理想和职业发展观，探寻符合自身实际和社会发展的积极生活目标，养成自立自强、敬业乐群的心理品质和自尊自信、理性平和、积极向上的良好心态，提高应对挫折与适应社会的能力，掌握制订和执行职业生涯规划的方法，提升职业素养，为顺利就业创业创造条件。</w:t>
            </w:r>
          </w:p>
        </w:tc>
        <w:tc>
          <w:tcPr>
            <w:tcW w:w="581" w:type="pct"/>
            <w:vAlign w:val="center"/>
          </w:tcPr>
          <w:p w14:paraId="118A717B">
            <w:pPr>
              <w:ind w:firstLine="0" w:firstLineChars="0"/>
              <w:jc w:val="center"/>
              <w:rPr>
                <w:rFonts w:hint="default" w:ascii="仿宋" w:hAnsi="仿宋" w:eastAsia="仿宋" w:cs="仿宋"/>
                <w:sz w:val="21"/>
                <w:szCs w:val="21"/>
                <w:lang w:val="en-US" w:eastAsia="zh-CN"/>
              </w:rPr>
            </w:pPr>
            <w:r>
              <w:rPr>
                <w:rFonts w:hint="eastAsia" w:ascii="仿宋" w:hAnsi="仿宋" w:cs="仿宋"/>
                <w:sz w:val="21"/>
                <w:szCs w:val="21"/>
                <w:lang w:val="en-US" w:eastAsia="zh-CN"/>
              </w:rPr>
              <w:t>36</w:t>
            </w:r>
          </w:p>
        </w:tc>
      </w:tr>
      <w:tr w14:paraId="1FEF4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2" w:hRule="atLeast"/>
        </w:trPr>
        <w:tc>
          <w:tcPr>
            <w:tcW w:w="430" w:type="pct"/>
            <w:vAlign w:val="center"/>
          </w:tcPr>
          <w:p w14:paraId="1F026A18">
            <w:pPr>
              <w:pStyle w:val="4"/>
              <w:framePr w:hSpace="0" w:wrap="auto" w:vAnchor="margin" w:hAnchor="text" w:xAlign="left" w:yAlign="inline"/>
              <w:jc w:val="center"/>
              <w:rPr>
                <w:rFonts w:hint="default"/>
                <w:lang w:val="en-US" w:eastAsia="zh-CN"/>
              </w:rPr>
            </w:pPr>
            <w:r>
              <w:rPr>
                <w:rFonts w:hint="eastAsia"/>
                <w:lang w:val="en-US" w:eastAsia="zh-CN"/>
              </w:rPr>
              <w:t>3</w:t>
            </w:r>
          </w:p>
        </w:tc>
        <w:tc>
          <w:tcPr>
            <w:tcW w:w="1326" w:type="dxa"/>
            <w:vAlign w:val="center"/>
          </w:tcPr>
          <w:p w14:paraId="731E7A76">
            <w:pPr>
              <w:pStyle w:val="4"/>
              <w:framePr w:hSpace="0" w:wrap="auto" w:vAnchor="margin" w:hAnchor="text" w:xAlign="left" w:yAlign="inline"/>
              <w:rPr>
                <w:rFonts w:hint="eastAsia"/>
                <w:lang w:val="en-US" w:eastAsia="zh-CN"/>
              </w:rPr>
            </w:pPr>
            <w:r>
              <w:rPr>
                <w:rFonts w:hint="eastAsia"/>
                <w:lang w:val="en-US"/>
              </w:rPr>
              <w:t>思想政治</w:t>
            </w:r>
            <w:r>
              <w:rPr>
                <w:rFonts w:hint="eastAsia"/>
                <w:lang w:val="en-US" w:eastAsia="zh-CN"/>
              </w:rPr>
              <w:t>三：</w:t>
            </w:r>
          </w:p>
          <w:p w14:paraId="4D4329C1">
            <w:pPr>
              <w:pStyle w:val="4"/>
              <w:framePr w:hSpace="0" w:wrap="auto" w:vAnchor="margin" w:hAnchor="text" w:xAlign="left" w:yAlign="inline"/>
              <w:ind w:firstLine="0" w:firstLineChars="0"/>
              <w:rPr>
                <w:rFonts w:hint="eastAsia"/>
              </w:rPr>
            </w:pPr>
            <w:r>
              <w:rPr>
                <w:rFonts w:hint="eastAsia"/>
                <w:lang w:val="en-US"/>
              </w:rPr>
              <w:t>哲学</w:t>
            </w:r>
            <w:r>
              <w:rPr>
                <w:rFonts w:hint="eastAsia"/>
                <w:lang w:val="en-US" w:eastAsia="zh-CN"/>
              </w:rPr>
              <w:t>与人生</w:t>
            </w:r>
          </w:p>
        </w:tc>
        <w:tc>
          <w:tcPr>
            <w:tcW w:w="2606" w:type="dxa"/>
            <w:vAlign w:val="center"/>
          </w:tcPr>
          <w:p w14:paraId="6992AE2A">
            <w:pPr>
              <w:pStyle w:val="4"/>
              <w:framePr w:hSpace="0" w:wrap="auto" w:vAnchor="margin" w:hAnchor="text" w:xAlign="left" w:yAlign="inline"/>
              <w:ind w:firstLine="0" w:firstLineChars="0"/>
              <w:jc w:val="both"/>
              <w:rPr>
                <w:rFonts w:hint="eastAsia"/>
                <w:lang w:val="en-US"/>
              </w:rPr>
            </w:pPr>
            <w:r>
              <w:rPr>
                <w:rFonts w:hint="eastAsia"/>
                <w:lang w:val="en-US"/>
              </w:rPr>
              <w:t>本课程是中等职业教育公共基础课程，其任务是阐明马克思主义哲学是科学的世界观和方法论，讲述辩证唯物主义和历史唯物主义基本观点及其对人生成长的意义;阐述社会生活及个人成长中进行正确价值判断和行为选择的意义;引导学生弘扬和践行社会主义核心价值观，为学生成长奠定正确的世界观、人生观和价值观基础。</w:t>
            </w:r>
          </w:p>
        </w:tc>
        <w:tc>
          <w:tcPr>
            <w:tcW w:w="3479" w:type="dxa"/>
            <w:vAlign w:val="center"/>
          </w:tcPr>
          <w:p w14:paraId="1976C1C5">
            <w:pPr>
              <w:pStyle w:val="4"/>
              <w:framePr w:hSpace="0" w:wrap="auto" w:vAnchor="margin" w:hAnchor="text" w:xAlign="left" w:yAlign="inline"/>
              <w:jc w:val="both"/>
              <w:rPr>
                <w:rFonts w:hint="eastAsia"/>
                <w:lang w:val="en-US"/>
              </w:rPr>
            </w:pPr>
            <w:r>
              <w:rPr>
                <w:rFonts w:hint="eastAsia"/>
                <w:color w:val="000000"/>
                <w:kern w:val="0"/>
                <w:lang w:val="en-US" w:bidi="ar"/>
              </w:rPr>
              <w:t>根据《中等职业学校思想政治课程标准》（2020 版）开设。主要内容</w:t>
            </w:r>
            <w:r>
              <w:rPr>
                <w:rFonts w:hint="eastAsia"/>
                <w:color w:val="000000"/>
                <w:kern w:val="0"/>
                <w:lang w:val="en-US" w:eastAsia="zh-CN" w:bidi="ar"/>
              </w:rPr>
              <w:t>：</w:t>
            </w:r>
            <w:r>
              <w:rPr>
                <w:rFonts w:hint="eastAsia"/>
                <w:lang w:val="en-US"/>
              </w:rPr>
              <w:t>包括1.立足客观实际，树立人生理想(8 学时)，2.辩证看问题，走好人生路(10 学时)，3.实践出真知，创新增才干(8 学时)，4.坚持唯物史观，在奉献中实现人生价值(10 学时)。</w:t>
            </w:r>
          </w:p>
          <w:p w14:paraId="61B43D7C">
            <w:pPr>
              <w:pStyle w:val="4"/>
              <w:framePr w:hSpace="0" w:wrap="auto" w:vAnchor="margin" w:hAnchor="text" w:xAlign="left" w:yAlign="inline"/>
              <w:ind w:firstLine="0" w:firstLineChars="0"/>
              <w:jc w:val="both"/>
              <w:rPr>
                <w:rFonts w:hint="eastAsia"/>
                <w:color w:val="000000"/>
                <w:kern w:val="0"/>
                <w:lang w:val="en-US" w:bidi="ar"/>
              </w:rPr>
            </w:pPr>
            <w:r>
              <w:rPr>
                <w:rFonts w:hint="eastAsia"/>
                <w:lang w:val="en-US"/>
              </w:rPr>
              <w:t>学业要求</w:t>
            </w:r>
            <w:r>
              <w:rPr>
                <w:rFonts w:hint="eastAsia"/>
                <w:lang w:val="en-US" w:eastAsia="zh-CN"/>
              </w:rPr>
              <w:t>：</w:t>
            </w:r>
            <w:r>
              <w:rPr>
                <w:rFonts w:hint="eastAsia"/>
                <w:lang w:val="en-US"/>
              </w:rPr>
              <w:t>通过本部分内容的学习，学生能够了解马克思主义哲学基本原理，运用辩证唯物主义和历史唯物主义观点认识世界，坚持实践第一的观点，一切从实际出发。实事求是，学会用具体问题具体分析等方法，正确认识社会问题，分析和处理个人成长中的人生问题，在生活中做出正确的价值判断和行为选择，自觉弘扬和践行社会主义核心价值观，为形成正确的世界观、人生观和价值观奠定基础。</w:t>
            </w:r>
          </w:p>
        </w:tc>
        <w:tc>
          <w:tcPr>
            <w:tcW w:w="1078" w:type="dxa"/>
            <w:vAlign w:val="center"/>
          </w:tcPr>
          <w:p w14:paraId="315BCCDE">
            <w:pPr>
              <w:pStyle w:val="4"/>
              <w:framePr w:hSpace="0" w:wrap="auto" w:vAnchor="margin" w:hAnchor="text" w:xAlign="left" w:yAlign="inline"/>
              <w:ind w:firstLine="0" w:firstLineChars="0"/>
              <w:rPr>
                <w:rFonts w:hint="eastAsia" w:ascii="仿宋" w:hAnsi="仿宋" w:cs="仿宋"/>
                <w:sz w:val="21"/>
                <w:szCs w:val="21"/>
                <w:lang w:val="en-US" w:eastAsia="zh-CN"/>
              </w:rPr>
            </w:pPr>
            <w:r>
              <w:rPr>
                <w:rFonts w:hint="eastAsia"/>
                <w:lang w:val="en-US" w:eastAsia="zh-CN"/>
              </w:rPr>
              <w:t>54</w:t>
            </w:r>
          </w:p>
        </w:tc>
      </w:tr>
      <w:tr w14:paraId="7CE8A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2" w:hRule="atLeast"/>
        </w:trPr>
        <w:tc>
          <w:tcPr>
            <w:tcW w:w="430" w:type="pct"/>
            <w:vAlign w:val="center"/>
          </w:tcPr>
          <w:p w14:paraId="0EE3C9E2">
            <w:pPr>
              <w:pStyle w:val="4"/>
              <w:framePr w:hSpace="0" w:wrap="auto" w:vAnchor="margin" w:hAnchor="text" w:xAlign="left" w:yAlign="inline"/>
              <w:jc w:val="center"/>
              <w:rPr>
                <w:rFonts w:hint="default"/>
                <w:lang w:val="en-US" w:eastAsia="zh-CN"/>
              </w:rPr>
            </w:pPr>
            <w:r>
              <w:rPr>
                <w:rFonts w:hint="eastAsia"/>
                <w:lang w:val="en-US" w:eastAsia="zh-CN"/>
              </w:rPr>
              <w:t>4</w:t>
            </w:r>
          </w:p>
        </w:tc>
        <w:tc>
          <w:tcPr>
            <w:tcW w:w="1326" w:type="dxa"/>
            <w:vAlign w:val="center"/>
          </w:tcPr>
          <w:p w14:paraId="75D0720F">
            <w:pPr>
              <w:pStyle w:val="4"/>
              <w:framePr w:hSpace="0" w:wrap="auto" w:vAnchor="margin" w:hAnchor="text" w:xAlign="left" w:yAlign="inline"/>
              <w:rPr>
                <w:rFonts w:hint="eastAsia"/>
                <w:lang w:val="en-US" w:eastAsia="zh-CN"/>
              </w:rPr>
            </w:pPr>
            <w:r>
              <w:rPr>
                <w:rFonts w:hint="eastAsia"/>
                <w:lang w:val="en-US"/>
              </w:rPr>
              <w:t>思想政治</w:t>
            </w:r>
            <w:r>
              <w:rPr>
                <w:rFonts w:hint="eastAsia"/>
                <w:lang w:val="en-US" w:eastAsia="zh-CN"/>
              </w:rPr>
              <w:t>四：</w:t>
            </w:r>
          </w:p>
          <w:p w14:paraId="5551EC86">
            <w:pPr>
              <w:pStyle w:val="4"/>
              <w:framePr w:hSpace="0" w:wrap="auto" w:vAnchor="margin" w:hAnchor="text" w:xAlign="left" w:yAlign="inline"/>
              <w:ind w:firstLine="0" w:firstLineChars="0"/>
              <w:rPr>
                <w:rFonts w:hint="eastAsia"/>
                <w:lang w:val="en-US"/>
              </w:rPr>
            </w:pPr>
            <w:r>
              <w:rPr>
                <w:rFonts w:hint="eastAsia"/>
                <w:lang w:val="en-US" w:eastAsia="zh-CN"/>
              </w:rPr>
              <w:t>职业道德与法制</w:t>
            </w:r>
          </w:p>
        </w:tc>
        <w:tc>
          <w:tcPr>
            <w:tcW w:w="2606" w:type="dxa"/>
            <w:vAlign w:val="center"/>
          </w:tcPr>
          <w:p w14:paraId="69000F21">
            <w:pPr>
              <w:pStyle w:val="4"/>
              <w:framePr w:hSpace="0" w:wrap="auto" w:vAnchor="margin" w:hAnchor="text" w:xAlign="left" w:yAlign="inline"/>
              <w:ind w:firstLine="0" w:firstLineChars="0"/>
              <w:jc w:val="both"/>
              <w:rPr>
                <w:rFonts w:hint="eastAsia"/>
                <w:lang w:val="en-US"/>
              </w:rPr>
            </w:pPr>
            <w:r>
              <w:rPr>
                <w:rFonts w:hint="eastAsia"/>
                <w:lang w:val="en-US"/>
              </w:rPr>
              <w:t>本课程是中等职业教育公共基础课程，其任务是课程目标:着眼于提高中职学生的职业道德素质和法治素养，对学生进行职业道得和法治教育。帮助学生理解全面依法治国的总目标和基本要求，了解职业道德和法律规范，增强职业道德和法治意识，养成爱岗葡业、依法办事的思维方式和行为习惯。</w:t>
            </w:r>
          </w:p>
        </w:tc>
        <w:tc>
          <w:tcPr>
            <w:tcW w:w="3479" w:type="dxa"/>
            <w:vAlign w:val="center"/>
          </w:tcPr>
          <w:p w14:paraId="15DB2743">
            <w:pPr>
              <w:pStyle w:val="4"/>
              <w:framePr w:hSpace="0" w:wrap="auto" w:vAnchor="margin" w:hAnchor="text" w:xAlign="left" w:yAlign="inline"/>
              <w:jc w:val="both"/>
              <w:rPr>
                <w:rFonts w:hint="eastAsia"/>
                <w:lang w:val="en-US" w:eastAsia="zh-CN"/>
              </w:rPr>
            </w:pPr>
            <w:r>
              <w:rPr>
                <w:rFonts w:hint="eastAsia"/>
                <w:color w:val="000000"/>
                <w:kern w:val="0"/>
                <w:lang w:val="en-US" w:bidi="ar"/>
              </w:rPr>
              <w:t>根据《中等职业学校思想政治课程标准》（2020 版）开设。主要内容</w:t>
            </w:r>
            <w:r>
              <w:rPr>
                <w:rFonts w:hint="eastAsia"/>
                <w:color w:val="000000"/>
                <w:kern w:val="0"/>
                <w:lang w:val="en-US" w:eastAsia="zh-CN" w:bidi="ar"/>
              </w:rPr>
              <w:t>：</w:t>
            </w:r>
            <w:r>
              <w:rPr>
                <w:rFonts w:hint="eastAsia"/>
                <w:lang w:val="en-US"/>
              </w:rPr>
              <w:t>包括 1.感悟道德力量(6 学时)，2.践行职业道德基本规范(8 学时)3.提升职业道德境界(4 学时)，4.坚持全面依法治国(4 学时)，5.维护宪法尊(4 学时)，6.遵循法律规范(10 学时)</w:t>
            </w:r>
            <w:r>
              <w:rPr>
                <w:rFonts w:hint="eastAsia"/>
                <w:lang w:val="en-US" w:eastAsia="zh-CN"/>
              </w:rPr>
              <w:t>。</w:t>
            </w:r>
          </w:p>
          <w:p w14:paraId="24993C24">
            <w:pPr>
              <w:pStyle w:val="4"/>
              <w:framePr w:hSpace="0" w:wrap="auto" w:vAnchor="margin" w:hAnchor="text" w:xAlign="left" w:yAlign="inline"/>
              <w:ind w:firstLine="0" w:firstLineChars="0"/>
              <w:jc w:val="both"/>
              <w:rPr>
                <w:rFonts w:hint="eastAsia"/>
                <w:lang w:val="en-US"/>
              </w:rPr>
            </w:pPr>
            <w:r>
              <w:rPr>
                <w:rFonts w:hint="eastAsia"/>
                <w:lang w:val="en-US"/>
              </w:rPr>
              <w:t>学业要求</w:t>
            </w:r>
            <w:r>
              <w:rPr>
                <w:rFonts w:hint="eastAsia"/>
                <w:lang w:val="en-US" w:eastAsia="zh-CN"/>
              </w:rPr>
              <w:t>：</w:t>
            </w:r>
            <w:r>
              <w:rPr>
                <w:rFonts w:hint="eastAsia"/>
                <w:lang w:val="en-US"/>
              </w:rPr>
              <w:t>通过本部分内容的学习，学生能够理解全面依法治国的总目标，了解我国新时代加强公民道德建设、践行职业道德的主要内容及其重要意义;能够掌握加强职业道德修养的主要方法，初步具备依法维权和有序参与公共事务的能力;能够根据社会发展需要、结合自身实际，以道德和法律的要求规范自己的言行，做恪守道德规范、尊法学法守法用法的好公民。</w:t>
            </w:r>
          </w:p>
        </w:tc>
        <w:tc>
          <w:tcPr>
            <w:tcW w:w="1078" w:type="dxa"/>
            <w:vAlign w:val="center"/>
          </w:tcPr>
          <w:p w14:paraId="6D393866">
            <w:pPr>
              <w:pStyle w:val="4"/>
              <w:framePr w:hSpace="0" w:wrap="auto" w:vAnchor="margin" w:hAnchor="text" w:xAlign="left" w:yAlign="inline"/>
              <w:ind w:firstLine="0" w:firstLineChars="0"/>
              <w:rPr>
                <w:rFonts w:hint="eastAsia"/>
                <w:lang w:val="en-US" w:eastAsia="zh-CN"/>
              </w:rPr>
            </w:pPr>
            <w:r>
              <w:rPr>
                <w:rFonts w:hint="eastAsia"/>
                <w:lang w:val="en-US" w:eastAsia="zh-CN"/>
              </w:rPr>
              <w:t>54</w:t>
            </w:r>
          </w:p>
        </w:tc>
      </w:tr>
      <w:tr w14:paraId="075F3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vAlign w:val="center"/>
          </w:tcPr>
          <w:p w14:paraId="2F0AE54F">
            <w:pPr>
              <w:pStyle w:val="4"/>
              <w:framePr w:hSpace="0" w:wrap="auto" w:vAnchor="margin" w:hAnchor="text" w:xAlign="left" w:yAlign="inline"/>
              <w:jc w:val="center"/>
              <w:rPr>
                <w:rFonts w:hint="eastAsia" w:eastAsia="仿宋"/>
                <w:lang w:val="en-US" w:eastAsia="zh-CN"/>
              </w:rPr>
            </w:pPr>
            <w:r>
              <w:rPr>
                <w:rFonts w:hint="eastAsia"/>
                <w:lang w:val="en-US" w:eastAsia="zh-CN"/>
              </w:rPr>
              <w:t>5</w:t>
            </w:r>
          </w:p>
        </w:tc>
        <w:tc>
          <w:tcPr>
            <w:tcW w:w="714" w:type="pct"/>
            <w:vAlign w:val="center"/>
          </w:tcPr>
          <w:p w14:paraId="500BC54A">
            <w:pPr>
              <w:pStyle w:val="4"/>
              <w:framePr w:hSpace="0" w:wrap="auto" w:vAnchor="margin" w:hAnchor="text" w:xAlign="left" w:yAlign="inline"/>
              <w:jc w:val="center"/>
            </w:pPr>
            <w:r>
              <w:rPr>
                <w:rFonts w:hint="eastAsia"/>
              </w:rPr>
              <w:t>语文</w:t>
            </w:r>
          </w:p>
        </w:tc>
        <w:tc>
          <w:tcPr>
            <w:tcW w:w="1403" w:type="pct"/>
            <w:vAlign w:val="center"/>
          </w:tcPr>
          <w:p w14:paraId="6E9C8D8F">
            <w:pPr>
              <w:pStyle w:val="4"/>
              <w:framePr w:hSpace="0" w:wrap="auto" w:vAnchor="margin" w:hAnchor="text" w:xAlign="left" w:yAlign="inline"/>
            </w:pPr>
            <w:r>
              <w:rPr>
                <w:rFonts w:hint="eastAsia"/>
              </w:rPr>
              <w:t>本课程是中等职业教育公共基础课程，其任务是在义务教育的基础上，进一步培养学生掌握基础知识和基本技能，强化关键能力，使学生具有较强的语言文字运用能力、思维能力和审美能力，传承和弘扬中华优秀文化，接受人类进步文化，汲取人类文明优秀成果，形成良好的思想道德品质、科学素养和人文素养，学生学好专业知识与技能，提高就业创业能力和终身发展能力，成为全面发展的高素质劳动者和技术技能人才奠定基础。</w:t>
            </w:r>
          </w:p>
        </w:tc>
        <w:tc>
          <w:tcPr>
            <w:tcW w:w="1873" w:type="pct"/>
            <w:vAlign w:val="center"/>
          </w:tcPr>
          <w:p w14:paraId="06EF9373">
            <w:pPr>
              <w:pStyle w:val="4"/>
              <w:framePr w:hSpace="0" w:wrap="auto" w:vAnchor="margin" w:hAnchor="text" w:xAlign="left" w:yAlign="inline"/>
            </w:pPr>
            <w:r>
              <w:rPr>
                <w:rFonts w:hint="eastAsia"/>
                <w:lang w:bidi="ar"/>
              </w:rPr>
              <w:t xml:space="preserve">依据《中等职业学校语文课程标准》（2020 版开设。注重培养学生掌握必需的语文基础知识，掌握日常生活和职业岗位需要的现代文阅读能力、写作能力、口语交际能力，掌握基本的语文学习方法。 </w:t>
            </w:r>
          </w:p>
          <w:p w14:paraId="2FF856DB">
            <w:pPr>
              <w:pStyle w:val="4"/>
              <w:framePr w:hSpace="0" w:wrap="auto" w:vAnchor="margin" w:hAnchor="text" w:xAlign="left" w:yAlign="inline"/>
            </w:pPr>
            <w:r>
              <w:rPr>
                <w:rFonts w:hint="eastAsia"/>
                <w:lang w:bidi="ar"/>
              </w:rPr>
              <w:t xml:space="preserve">中等职业学校语文课程由基础模块、职业模块和拓展 模块构成。 1. 基础模块是各专业学生必修的基础性内容，由 8 个专题构成。 2. 职业模块是为提高学生职业素养安排的限定选修内容，由 4 个专题构成。选修专题不少于 3 个，其中，专题 1、专题 2 必选，专 题 3、专 题 4 任选 1 个。3.拓展模块是满足学生继续学习与个性发展需要的自主选修内容，由 3 个专题构成。 </w:t>
            </w:r>
          </w:p>
          <w:p w14:paraId="6528CC40">
            <w:pPr>
              <w:pStyle w:val="4"/>
              <w:framePr w:hSpace="0" w:wrap="auto" w:vAnchor="margin" w:hAnchor="text" w:xAlign="left" w:yAlign="inline"/>
              <w:rPr>
                <w:lang w:bidi="ar"/>
              </w:rPr>
            </w:pPr>
            <w:r>
              <w:rPr>
                <w:rFonts w:hint="eastAsia"/>
                <w:lang w:bidi="ar"/>
              </w:rPr>
              <w:t>教学要求：1.坚持立德树人，发挥语文课程独特的育人功能；2.整体把握语文学科核心素养，合理设计教学活 动；3.以学生发展为本，根据学生认知特点和能力水平组织教学；4.体现职业教育特点，加强实践与应用；5.提高信息素养，探索信息化背景下教与学方式的转变。</w:t>
            </w:r>
          </w:p>
        </w:tc>
        <w:tc>
          <w:tcPr>
            <w:tcW w:w="581" w:type="pct"/>
            <w:vAlign w:val="center"/>
          </w:tcPr>
          <w:p w14:paraId="69309208">
            <w:pPr>
              <w:ind w:firstLine="0" w:firstLineChars="0"/>
              <w:jc w:val="center"/>
              <w:rPr>
                <w:rFonts w:ascii="仿宋" w:hAnsi="仿宋" w:cs="仿宋"/>
                <w:sz w:val="21"/>
                <w:szCs w:val="21"/>
              </w:rPr>
            </w:pPr>
            <w:r>
              <w:rPr>
                <w:rFonts w:hint="eastAsia" w:ascii="仿宋" w:hAnsi="仿宋" w:cs="仿宋"/>
                <w:sz w:val="21"/>
                <w:szCs w:val="21"/>
              </w:rPr>
              <w:t>216</w:t>
            </w:r>
          </w:p>
        </w:tc>
      </w:tr>
      <w:tr w14:paraId="1D809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vAlign w:val="center"/>
          </w:tcPr>
          <w:p w14:paraId="6A6D9BB7">
            <w:pPr>
              <w:pStyle w:val="4"/>
              <w:framePr w:hSpace="0" w:wrap="auto" w:vAnchor="margin" w:hAnchor="text" w:xAlign="left" w:yAlign="inline"/>
              <w:jc w:val="center"/>
              <w:rPr>
                <w:rFonts w:hint="eastAsia" w:eastAsia="仿宋"/>
                <w:lang w:val="en-US" w:eastAsia="zh-CN"/>
              </w:rPr>
            </w:pPr>
            <w:r>
              <w:rPr>
                <w:rFonts w:hint="eastAsia"/>
                <w:lang w:val="en-US" w:eastAsia="zh-CN"/>
              </w:rPr>
              <w:t>6</w:t>
            </w:r>
          </w:p>
        </w:tc>
        <w:tc>
          <w:tcPr>
            <w:tcW w:w="714" w:type="pct"/>
            <w:vAlign w:val="center"/>
          </w:tcPr>
          <w:p w14:paraId="09FBA270">
            <w:pPr>
              <w:pStyle w:val="4"/>
              <w:framePr w:hSpace="0" w:wrap="auto" w:vAnchor="margin" w:hAnchor="text" w:xAlign="left" w:yAlign="inline"/>
              <w:jc w:val="center"/>
            </w:pPr>
            <w:r>
              <w:rPr>
                <w:rFonts w:hint="eastAsia"/>
              </w:rPr>
              <w:t>数学</w:t>
            </w:r>
          </w:p>
        </w:tc>
        <w:tc>
          <w:tcPr>
            <w:tcW w:w="1403" w:type="pct"/>
            <w:vAlign w:val="center"/>
          </w:tcPr>
          <w:p w14:paraId="159345D5">
            <w:pPr>
              <w:pStyle w:val="4"/>
              <w:framePr w:hSpace="0" w:wrap="auto" w:vAnchor="margin" w:hAnchor="text" w:xAlign="left" w:yAlign="inline"/>
            </w:pPr>
            <w:r>
              <w:rPr>
                <w:rFonts w:hint="eastAsia"/>
              </w:rPr>
              <w:t>本课程是中等职业教育公共基础课程，其任务是在完成义务教育的基础上，通过中等职业学校数学课程的学习，使学生获得继续学习、未来工作和发展所必需的数学基础知识、基本技能、基本思想和基本活动经验，具备一定的从数学角度发现和提出问题的能力、运用数学知识和思想方法分析和解决问题的能力。</w:t>
            </w:r>
          </w:p>
        </w:tc>
        <w:tc>
          <w:tcPr>
            <w:tcW w:w="1873" w:type="pct"/>
            <w:vAlign w:val="center"/>
          </w:tcPr>
          <w:p w14:paraId="4DEAB71F">
            <w:pPr>
              <w:pStyle w:val="4"/>
              <w:framePr w:hSpace="0" w:wrap="auto" w:vAnchor="margin" w:hAnchor="text" w:xAlign="left" w:yAlign="inline"/>
            </w:pPr>
            <w:r>
              <w:rPr>
                <w:rFonts w:hint="eastAsia"/>
              </w:rPr>
              <w:t>依据《中等职业学校数学课程标准》（2020 版开设。注重培养学生的计算技能、计算工具使用技能和数据处理技能，培养学生的观察能力、空间想象能力、分析与解决问题能力和数学思维能力。</w:t>
            </w:r>
          </w:p>
          <w:p w14:paraId="408009B0">
            <w:pPr>
              <w:pStyle w:val="4"/>
              <w:framePr w:hSpace="0" w:wrap="auto" w:vAnchor="margin" w:hAnchor="text" w:xAlign="left" w:yAlign="inline"/>
            </w:pPr>
            <w:r>
              <w:rPr>
                <w:rFonts w:hint="eastAsia"/>
              </w:rPr>
              <w:t>中等职业学校数学课程由基础模块、拓展模块一、拓展模块二组成。其中基础模块为必修内容，包括基础知识、函数、几何与代数、概率与统计。拓展模块一是基础模块内容的延伸和拓展，包括基础知识、函数、几何与代数、概率与统计。拓展模块二是帮助学生开拓视野、促进专业学习、提升数学应用意识的拓展内容，包括七个专题和若干数学案例。</w:t>
            </w:r>
          </w:p>
          <w:p w14:paraId="0B006E39">
            <w:pPr>
              <w:pStyle w:val="4"/>
              <w:framePr w:hSpace="0" w:wrap="auto" w:vAnchor="margin" w:hAnchor="text" w:xAlign="left" w:yAlign="inline"/>
            </w:pPr>
            <w:r>
              <w:rPr>
                <w:rFonts w:hint="eastAsia"/>
              </w:rPr>
              <w:t xml:space="preserve"> 教学要求：通过数学知识学习和数学能力培养，使学生逐步提高数学运算、直观想象、逻辑推理、数学抽象、数据分析和数学建模等数学学科核心素养，初步学会用数学眼光观察世界、用数学思维分析世界、用数学语言表达世界。</w:t>
            </w:r>
          </w:p>
        </w:tc>
        <w:tc>
          <w:tcPr>
            <w:tcW w:w="581" w:type="pct"/>
            <w:vAlign w:val="center"/>
          </w:tcPr>
          <w:p w14:paraId="2A91268C">
            <w:pPr>
              <w:ind w:firstLine="0" w:firstLineChars="0"/>
              <w:jc w:val="center"/>
              <w:rPr>
                <w:rFonts w:ascii="仿宋" w:hAnsi="仿宋" w:cs="仿宋"/>
                <w:sz w:val="21"/>
                <w:szCs w:val="21"/>
              </w:rPr>
            </w:pPr>
            <w:r>
              <w:rPr>
                <w:rFonts w:hint="eastAsia" w:ascii="仿宋" w:hAnsi="仿宋" w:cs="仿宋"/>
                <w:sz w:val="21"/>
                <w:szCs w:val="21"/>
              </w:rPr>
              <w:t>216</w:t>
            </w:r>
          </w:p>
        </w:tc>
      </w:tr>
      <w:tr w14:paraId="0EA33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3" w:hRule="atLeast"/>
        </w:trPr>
        <w:tc>
          <w:tcPr>
            <w:tcW w:w="430" w:type="pct"/>
            <w:vAlign w:val="center"/>
          </w:tcPr>
          <w:p w14:paraId="695EF0AC">
            <w:pPr>
              <w:pStyle w:val="4"/>
              <w:framePr w:hSpace="0" w:wrap="auto" w:vAnchor="margin" w:hAnchor="text" w:xAlign="left" w:yAlign="inline"/>
              <w:jc w:val="center"/>
              <w:rPr>
                <w:rFonts w:hint="eastAsia" w:eastAsia="仿宋"/>
                <w:lang w:val="en-US" w:eastAsia="zh-CN"/>
              </w:rPr>
            </w:pPr>
            <w:r>
              <w:rPr>
                <w:rFonts w:hint="eastAsia"/>
                <w:lang w:val="en-US" w:eastAsia="zh-CN"/>
              </w:rPr>
              <w:t>7</w:t>
            </w:r>
          </w:p>
        </w:tc>
        <w:tc>
          <w:tcPr>
            <w:tcW w:w="714" w:type="pct"/>
            <w:vAlign w:val="center"/>
          </w:tcPr>
          <w:p w14:paraId="7A43F39D">
            <w:pPr>
              <w:pStyle w:val="4"/>
              <w:framePr w:hSpace="0" w:wrap="auto" w:vAnchor="margin" w:hAnchor="text" w:xAlign="left" w:yAlign="inline"/>
              <w:jc w:val="center"/>
            </w:pPr>
            <w:r>
              <w:rPr>
                <w:rFonts w:hint="eastAsia"/>
              </w:rPr>
              <w:t>英语</w:t>
            </w:r>
          </w:p>
        </w:tc>
        <w:tc>
          <w:tcPr>
            <w:tcW w:w="1403" w:type="pct"/>
            <w:vAlign w:val="center"/>
          </w:tcPr>
          <w:p w14:paraId="1BE5B4EA">
            <w:pPr>
              <w:pStyle w:val="4"/>
              <w:framePr w:hSpace="0" w:wrap="auto" w:vAnchor="margin" w:hAnchor="text" w:xAlign="left" w:yAlign="inline"/>
            </w:pPr>
            <w:r>
              <w:rPr>
                <w:rFonts w:hint="eastAsia"/>
              </w:rPr>
              <w:t>本课程是中等职业教育公共基础课程，其任务是在义务教育基础上，帮助学生进一步学习语言基础知识，提高听、说、读、写等语言技能，发展中等职业学校英语学科核心素养，为学生的职业生涯、继续学习和终身发展奠定基础。</w:t>
            </w:r>
          </w:p>
        </w:tc>
        <w:tc>
          <w:tcPr>
            <w:tcW w:w="1873" w:type="pct"/>
            <w:vAlign w:val="center"/>
          </w:tcPr>
          <w:p w14:paraId="565A379E">
            <w:pPr>
              <w:pStyle w:val="4"/>
              <w:framePr w:hSpace="0" w:wrap="auto" w:vAnchor="margin" w:hAnchor="text" w:xAlign="left" w:yAlign="inline"/>
            </w:pPr>
            <w:r>
              <w:rPr>
                <w:rFonts w:hint="eastAsia"/>
              </w:rPr>
              <w:t>依据《中等职业学校英语课程标准》（2020 版）开设。注重培养学生掌握听、说、读、写等语言技能，初步形成职场英语的应用能力，提高学生学习的自信心,帮助学生掌握学习策略，了解、认识中西方文化差异。</w:t>
            </w:r>
          </w:p>
          <w:p w14:paraId="5E149498">
            <w:pPr>
              <w:pStyle w:val="4"/>
              <w:framePr w:hSpace="0" w:wrap="auto" w:vAnchor="margin" w:hAnchor="text" w:xAlign="left" w:yAlign="inline"/>
            </w:pPr>
            <w:r>
              <w:rPr>
                <w:rFonts w:hint="eastAsia"/>
              </w:rPr>
              <w:t>中等职业学校英语课程由基础模块、职业模块和拓展模块构成。 1. 基础模块是各专业学生必修的基础性内容，由主题、语篇类型、语言知识、文化知识、语言技能、语言策略六个部分构成 2.职业模块是为提高学生职业素养安排的限定选修内容。3.拓展模块是满足学生继续学习与个性发展需要的任意选修内容。</w:t>
            </w:r>
          </w:p>
          <w:p w14:paraId="56957025">
            <w:pPr>
              <w:pStyle w:val="4"/>
              <w:framePr w:hSpace="0" w:wrap="auto" w:vAnchor="margin" w:hAnchor="text" w:xAlign="left" w:yAlign="inline"/>
            </w:pPr>
            <w:r>
              <w:rPr>
                <w:rFonts w:hint="eastAsia"/>
              </w:rPr>
              <w:t>教学要求：1.坚持立德树人，发挥英语课程育人功能；2.开展活动导向教学，落实学科核心素养；3.尊重差异，促进学生的发展；4.突出职业教育特点，重视实践应用；5.运用信息技术，促进教与学方式的转变。</w:t>
            </w:r>
          </w:p>
        </w:tc>
        <w:tc>
          <w:tcPr>
            <w:tcW w:w="581" w:type="pct"/>
            <w:vAlign w:val="center"/>
          </w:tcPr>
          <w:p w14:paraId="3DFC2EFB">
            <w:pPr>
              <w:ind w:firstLine="0" w:firstLineChars="0"/>
              <w:jc w:val="center"/>
              <w:rPr>
                <w:rFonts w:ascii="仿宋" w:hAnsi="仿宋" w:cs="仿宋"/>
                <w:sz w:val="21"/>
                <w:szCs w:val="21"/>
              </w:rPr>
            </w:pPr>
            <w:r>
              <w:rPr>
                <w:rFonts w:hint="eastAsia" w:ascii="仿宋" w:hAnsi="仿宋" w:cs="仿宋"/>
                <w:sz w:val="21"/>
                <w:szCs w:val="21"/>
              </w:rPr>
              <w:t>216</w:t>
            </w:r>
          </w:p>
        </w:tc>
      </w:tr>
      <w:tr w14:paraId="782FD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vAlign w:val="center"/>
          </w:tcPr>
          <w:p w14:paraId="25874AE8">
            <w:pPr>
              <w:pStyle w:val="4"/>
              <w:framePr w:hSpace="0" w:wrap="auto" w:vAnchor="margin" w:hAnchor="text" w:xAlign="left" w:yAlign="inline"/>
              <w:jc w:val="center"/>
              <w:rPr>
                <w:rFonts w:hint="eastAsia" w:eastAsia="仿宋"/>
                <w:lang w:val="en-US" w:eastAsia="zh-CN"/>
              </w:rPr>
            </w:pPr>
            <w:r>
              <w:rPr>
                <w:rFonts w:hint="eastAsia"/>
                <w:lang w:val="en-US" w:eastAsia="zh-CN"/>
              </w:rPr>
              <w:t>8</w:t>
            </w:r>
          </w:p>
        </w:tc>
        <w:tc>
          <w:tcPr>
            <w:tcW w:w="714" w:type="pct"/>
            <w:vAlign w:val="center"/>
          </w:tcPr>
          <w:p w14:paraId="52515B8E">
            <w:pPr>
              <w:pStyle w:val="4"/>
              <w:framePr w:hSpace="0" w:wrap="auto" w:vAnchor="margin" w:hAnchor="text" w:xAlign="left" w:yAlign="inline"/>
              <w:jc w:val="center"/>
            </w:pPr>
            <w:r>
              <w:rPr>
                <w:rFonts w:hint="eastAsia"/>
              </w:rPr>
              <w:t>信息技术</w:t>
            </w:r>
          </w:p>
        </w:tc>
        <w:tc>
          <w:tcPr>
            <w:tcW w:w="1403" w:type="pct"/>
            <w:vAlign w:val="center"/>
          </w:tcPr>
          <w:p w14:paraId="1632360C">
            <w:pPr>
              <w:pStyle w:val="4"/>
              <w:framePr w:hSpace="0" w:wrap="auto" w:vAnchor="margin" w:hAnchor="text" w:xAlign="left" w:yAlign="inline"/>
            </w:pPr>
            <w:r>
              <w:rPr>
                <w:rFonts w:hint="eastAsia"/>
              </w:rPr>
              <w:t>本课程是中等职业教育公共基础课程，其任务是在完成九年义务教育相关课程的基础上，通过理论知识学习、基础技能训练和综合应用实践，培养中等职业学校学生符合时代要求的信息素养和适应职业发展需要的信息能力。</w:t>
            </w:r>
          </w:p>
        </w:tc>
        <w:tc>
          <w:tcPr>
            <w:tcW w:w="1873" w:type="pct"/>
            <w:vAlign w:val="center"/>
          </w:tcPr>
          <w:p w14:paraId="1F502D93">
            <w:pPr>
              <w:pStyle w:val="4"/>
              <w:framePr w:hSpace="0" w:wrap="auto" w:vAnchor="margin" w:hAnchor="text" w:xAlign="left" w:yAlign="inline"/>
            </w:pPr>
            <w:r>
              <w:rPr>
                <w:rFonts w:hint="eastAsia"/>
              </w:rPr>
              <w:t>依据《中等职业学校信息技术课程标准》（2020 版）开设，通过对信息技术基础知识与技能的学习，有助于增强信息意识、发展计算思维、提高数字化学习与创新能力、树立正确的信息社会价值观和责任感，培养符合时代要求的信息素养与适应职业发展需要的信息能力。</w:t>
            </w:r>
          </w:p>
        </w:tc>
        <w:tc>
          <w:tcPr>
            <w:tcW w:w="581" w:type="pct"/>
            <w:vAlign w:val="center"/>
          </w:tcPr>
          <w:p w14:paraId="61F11141">
            <w:pPr>
              <w:ind w:firstLine="0" w:firstLineChars="0"/>
              <w:jc w:val="center"/>
              <w:rPr>
                <w:rFonts w:ascii="仿宋" w:hAnsi="仿宋" w:cs="仿宋"/>
                <w:sz w:val="21"/>
                <w:szCs w:val="21"/>
              </w:rPr>
            </w:pPr>
            <w:r>
              <w:rPr>
                <w:rFonts w:hint="eastAsia" w:ascii="仿宋" w:hAnsi="仿宋" w:cs="仿宋"/>
                <w:sz w:val="21"/>
                <w:szCs w:val="21"/>
              </w:rPr>
              <w:t>144</w:t>
            </w:r>
          </w:p>
        </w:tc>
      </w:tr>
      <w:tr w14:paraId="0B764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vAlign w:val="center"/>
          </w:tcPr>
          <w:p w14:paraId="5E08CB5C">
            <w:pPr>
              <w:pStyle w:val="4"/>
              <w:framePr w:hSpace="0" w:wrap="auto" w:vAnchor="margin" w:hAnchor="text" w:xAlign="left" w:yAlign="inline"/>
              <w:jc w:val="center"/>
              <w:rPr>
                <w:rFonts w:hint="eastAsia" w:eastAsia="仿宋"/>
                <w:lang w:val="en-US" w:eastAsia="zh-CN"/>
              </w:rPr>
            </w:pPr>
            <w:r>
              <w:rPr>
                <w:rFonts w:hint="eastAsia"/>
                <w:lang w:val="en-US" w:eastAsia="zh-CN"/>
              </w:rPr>
              <w:t>9</w:t>
            </w:r>
          </w:p>
        </w:tc>
        <w:tc>
          <w:tcPr>
            <w:tcW w:w="714" w:type="pct"/>
            <w:vAlign w:val="center"/>
          </w:tcPr>
          <w:p w14:paraId="126E700D">
            <w:pPr>
              <w:pStyle w:val="4"/>
              <w:framePr w:hSpace="0" w:wrap="auto" w:vAnchor="margin" w:hAnchor="text" w:xAlign="left" w:yAlign="inline"/>
              <w:jc w:val="center"/>
            </w:pPr>
            <w:r>
              <w:rPr>
                <w:rFonts w:hint="eastAsia"/>
              </w:rPr>
              <w:t>体育与健康</w:t>
            </w:r>
          </w:p>
        </w:tc>
        <w:tc>
          <w:tcPr>
            <w:tcW w:w="1403" w:type="pct"/>
            <w:vAlign w:val="center"/>
          </w:tcPr>
          <w:p w14:paraId="31CD5E38">
            <w:pPr>
              <w:pStyle w:val="4"/>
              <w:framePr w:hSpace="0" w:wrap="auto" w:vAnchor="margin" w:hAnchor="text" w:xAlign="left" w:yAlign="inline"/>
            </w:pPr>
            <w:r>
              <w:rPr>
                <w:rFonts w:hint="eastAsia"/>
              </w:rPr>
              <w:t>本课程是中等职业教育公共基础课程，其任务是通过学习本课程，学生能够喜爱并积极参与体育运动，享受体育运动的乐趣:学会锻炼身体的科学方法，掌握1至2项体育运动技能，提升体育运动能力，提高职业体能水平;树立健康观念，掌握健康知识和与职业相关的健康安全知识，形成健康文明的生活方式;遵守体育道德规范和行为准则，发扬体育精神,塑造良好的体育品格，增强责任意识、规则意识和团队意识。帮助学生在体育锻炼中享受乐趣、增强体质、健全人格、锤炼意志，使学生在运动能力、健康行为和体育精神三方面获得全面发展。</w:t>
            </w:r>
          </w:p>
        </w:tc>
        <w:tc>
          <w:tcPr>
            <w:tcW w:w="1873" w:type="pct"/>
            <w:vAlign w:val="center"/>
          </w:tcPr>
          <w:p w14:paraId="2EA4465D">
            <w:pPr>
              <w:pStyle w:val="4"/>
              <w:framePr w:hSpace="0" w:wrap="auto" w:vAnchor="margin" w:hAnchor="text" w:xAlign="left" w:yAlign="inline"/>
            </w:pPr>
            <w:r>
              <w:rPr>
                <w:rFonts w:hint="eastAsia"/>
              </w:rPr>
              <w:t>依据《中等职业学校体育与健康课程标准》（2020版）开设。本课程以身体练习为主要手段，以体育与健康的知识、技能和方法的传授为主要内容，以培养中等职业学校学生的体育与健康学科核心素养和促进学生身心健康发展为主要目标的综合性课程，注重培养学生的健康人格与体能素质，养成终身从事体育锻炼的意识、能力与习惯，提高生活质量与综合职业能力，对于建设健康中国和人力资源强国，实现中华民族伟大复兴的中国梦具有重要意义。</w:t>
            </w:r>
          </w:p>
        </w:tc>
        <w:tc>
          <w:tcPr>
            <w:tcW w:w="581" w:type="pct"/>
            <w:vAlign w:val="center"/>
          </w:tcPr>
          <w:p w14:paraId="6F2C2437">
            <w:pPr>
              <w:ind w:firstLine="0" w:firstLineChars="0"/>
              <w:jc w:val="center"/>
              <w:rPr>
                <w:rFonts w:ascii="仿宋" w:hAnsi="仿宋" w:cs="仿宋"/>
                <w:sz w:val="21"/>
                <w:szCs w:val="21"/>
              </w:rPr>
            </w:pPr>
            <w:r>
              <w:rPr>
                <w:rFonts w:hint="eastAsia" w:ascii="仿宋" w:hAnsi="仿宋" w:cs="仿宋"/>
                <w:sz w:val="21"/>
                <w:szCs w:val="21"/>
              </w:rPr>
              <w:t>180</w:t>
            </w:r>
          </w:p>
        </w:tc>
      </w:tr>
      <w:tr w14:paraId="65456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8" w:hRule="atLeast"/>
        </w:trPr>
        <w:tc>
          <w:tcPr>
            <w:tcW w:w="430" w:type="pct"/>
            <w:vAlign w:val="center"/>
          </w:tcPr>
          <w:p w14:paraId="53C037E4">
            <w:pPr>
              <w:pStyle w:val="4"/>
              <w:framePr w:hSpace="0" w:wrap="auto" w:vAnchor="margin" w:hAnchor="text" w:xAlign="left" w:yAlign="inline"/>
              <w:jc w:val="center"/>
              <w:rPr>
                <w:rFonts w:hint="default" w:eastAsia="仿宋"/>
                <w:lang w:val="en-US" w:eastAsia="zh-CN"/>
              </w:rPr>
            </w:pPr>
            <w:r>
              <w:rPr>
                <w:rFonts w:hint="eastAsia"/>
                <w:lang w:val="en-US" w:eastAsia="zh-CN"/>
              </w:rPr>
              <w:t>10</w:t>
            </w:r>
          </w:p>
        </w:tc>
        <w:tc>
          <w:tcPr>
            <w:tcW w:w="714" w:type="pct"/>
            <w:vAlign w:val="center"/>
          </w:tcPr>
          <w:p w14:paraId="102D0D15">
            <w:pPr>
              <w:pStyle w:val="4"/>
              <w:framePr w:hSpace="0" w:wrap="auto" w:vAnchor="margin" w:hAnchor="text" w:xAlign="left" w:yAlign="inline"/>
              <w:jc w:val="center"/>
            </w:pPr>
            <w:r>
              <w:rPr>
                <w:rFonts w:hint="eastAsia"/>
              </w:rPr>
              <w:t>历史</w:t>
            </w:r>
          </w:p>
        </w:tc>
        <w:tc>
          <w:tcPr>
            <w:tcW w:w="1403" w:type="pct"/>
            <w:vAlign w:val="center"/>
          </w:tcPr>
          <w:p w14:paraId="2B5B9DA5">
            <w:pPr>
              <w:pStyle w:val="4"/>
              <w:framePr w:hSpace="0" w:wrap="auto" w:vAnchor="margin" w:hAnchor="text" w:xAlign="left" w:yAlign="inline"/>
            </w:pPr>
            <w:r>
              <w:rPr>
                <w:rFonts w:hint="eastAsia"/>
              </w:rPr>
              <w:t>本课程是中等职业教育公共基础课程，其任务是在义务教育历史课程的基础上，以唯物史观为指导，促进中等职业学校学生进一步了解人类社会形态从低级到高级发展的基本脉络、基本规律和优秀文化成果；从历史的角度了解和思考人与人、人与社会、人与自然的关系，增强历史使命感和社会责任感；进一步弘扬以爱国主义为核心的民族精神和以改革创新为核心的时代精神，培育和践行社会主义核心价值观；树立正确的历史观、民族观、国家观和文化观；塑造健全的人格，养成职业精神，培养德智体美劳全面发展的社会主义建设者和接班人。</w:t>
            </w:r>
          </w:p>
        </w:tc>
        <w:tc>
          <w:tcPr>
            <w:tcW w:w="1873" w:type="pct"/>
            <w:vAlign w:val="center"/>
          </w:tcPr>
          <w:p w14:paraId="74BB9390">
            <w:pPr>
              <w:pStyle w:val="4"/>
              <w:framePr w:hSpace="0" w:wrap="auto" w:vAnchor="margin" w:hAnchor="text" w:xAlign="left" w:yAlign="inline"/>
            </w:pPr>
            <w:r>
              <w:rPr>
                <w:rFonts w:hint="eastAsia"/>
              </w:rPr>
              <w:t>依据《中等职业学校历史课程标准》（2020 版）开设。在义务教育历史课程的基础上，以唯物史观为指导，促进中等职业学校学生进一步了解人类社会形态从低级到高级发展的基本脉络、基本规律和优秀文化成果；从历史的角度了解和思考人与人、人与社会、人与自然的关系，增强历史使命感和社会责任感；进一步弘扬以爱国主义为核心的民族精神和以改革创新为核心的时代精神，培育和践行社会主义核心价值观；树立正确的历史观、民族观、国家观和文化观；塑造健全的人格，养成职业精神，培养德智体美劳全面发展的社会主义建设者和接班人。</w:t>
            </w:r>
          </w:p>
        </w:tc>
        <w:tc>
          <w:tcPr>
            <w:tcW w:w="581" w:type="pct"/>
            <w:vAlign w:val="center"/>
          </w:tcPr>
          <w:p w14:paraId="5B18E63C">
            <w:pPr>
              <w:ind w:firstLine="0" w:firstLineChars="0"/>
              <w:jc w:val="center"/>
              <w:rPr>
                <w:rFonts w:ascii="仿宋" w:hAnsi="仿宋" w:cs="仿宋"/>
                <w:sz w:val="21"/>
                <w:szCs w:val="21"/>
              </w:rPr>
            </w:pPr>
            <w:r>
              <w:rPr>
                <w:rFonts w:hint="eastAsia" w:ascii="仿宋" w:hAnsi="仿宋" w:cs="仿宋"/>
                <w:sz w:val="21"/>
                <w:szCs w:val="21"/>
              </w:rPr>
              <w:t>36</w:t>
            </w:r>
          </w:p>
        </w:tc>
      </w:tr>
      <w:tr w14:paraId="7DDD1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5" w:hRule="atLeast"/>
        </w:trPr>
        <w:tc>
          <w:tcPr>
            <w:tcW w:w="430" w:type="pct"/>
            <w:vAlign w:val="center"/>
          </w:tcPr>
          <w:p w14:paraId="3383E270">
            <w:pPr>
              <w:pStyle w:val="4"/>
              <w:framePr w:hSpace="0" w:wrap="auto" w:vAnchor="margin" w:hAnchor="text" w:xAlign="left" w:yAlign="inline"/>
              <w:jc w:val="center"/>
              <w:rPr>
                <w:rFonts w:hint="default" w:eastAsia="仿宋"/>
                <w:lang w:val="en-US" w:eastAsia="zh-CN"/>
              </w:rPr>
            </w:pPr>
            <w:r>
              <w:rPr>
                <w:rFonts w:hint="eastAsia"/>
                <w:lang w:val="en-US" w:eastAsia="zh-CN"/>
              </w:rPr>
              <w:t>11</w:t>
            </w:r>
          </w:p>
        </w:tc>
        <w:tc>
          <w:tcPr>
            <w:tcW w:w="714" w:type="pct"/>
            <w:vAlign w:val="center"/>
          </w:tcPr>
          <w:p w14:paraId="6592B57B">
            <w:pPr>
              <w:pStyle w:val="4"/>
              <w:framePr w:hSpace="0" w:wrap="auto" w:vAnchor="margin" w:hAnchor="text" w:xAlign="left" w:yAlign="inline"/>
              <w:jc w:val="center"/>
            </w:pPr>
            <w:r>
              <w:rPr>
                <w:rFonts w:hint="eastAsia"/>
              </w:rPr>
              <w:t>艺术</w:t>
            </w:r>
          </w:p>
          <w:p w14:paraId="484924DF">
            <w:pPr>
              <w:pStyle w:val="4"/>
              <w:framePr w:hSpace="0" w:wrap="auto" w:vAnchor="margin" w:hAnchor="text" w:xAlign="left" w:yAlign="inline"/>
              <w:jc w:val="center"/>
            </w:pPr>
            <w:r>
              <w:rPr>
                <w:rFonts w:hint="eastAsia"/>
              </w:rPr>
              <w:t>（音乐/美术）</w:t>
            </w:r>
          </w:p>
        </w:tc>
        <w:tc>
          <w:tcPr>
            <w:tcW w:w="1403" w:type="pct"/>
            <w:vAlign w:val="center"/>
          </w:tcPr>
          <w:p w14:paraId="39185C26">
            <w:pPr>
              <w:pStyle w:val="4"/>
              <w:framePr w:hSpace="0" w:wrap="auto" w:vAnchor="margin" w:hAnchor="text" w:xAlign="left" w:yAlign="inline"/>
            </w:pPr>
            <w:r>
              <w:rPr>
                <w:rFonts w:hint="eastAsia"/>
              </w:rPr>
              <w:t>本课程是中等职业教育公共基础课程，其任务是坚持落实立德树人根本任务,使学生通过艺术鉴赏与实践等活动，发展艺术感知、审美判断、创意表达和文化理解等艺术核心素养。</w:t>
            </w:r>
          </w:p>
        </w:tc>
        <w:tc>
          <w:tcPr>
            <w:tcW w:w="1873" w:type="pct"/>
            <w:vAlign w:val="center"/>
          </w:tcPr>
          <w:p w14:paraId="7693EF2C">
            <w:pPr>
              <w:pStyle w:val="4"/>
              <w:framePr w:hSpace="0" w:wrap="auto" w:vAnchor="margin" w:hAnchor="text" w:xAlign="left" w:yAlign="inline"/>
            </w:pPr>
            <w:r>
              <w:rPr>
                <w:rFonts w:hint="eastAsia"/>
              </w:rPr>
              <w:t>依据《中等职业学校艺术课程标准》（2020 版）开设。本课程坚持落实立德树人根本任务，以习近平新时代中国特色社会主义思想为指导，坚持贯穿融入社会主义核心价值观，引导学生形成正确的世界观、人生观和价值观。继承和弘扬中华优秀传统文化、革命文化和社会主义先进文化，借鉴和吸收各国优秀文化艺术成果，拓宽学生文化视野，理解文化的多样性。使学生通过艺术鉴赏与实践等活动，发展艺术感知、审美判断、创意表达和文化理解等艺术核心素养。遵循学生身心发展和认知规律，密切联系学生学习和生活经验，结合中等职业教育特点，突出实践性和应用性，引导学生在解决实际问题的活动或情境中提升艺术学科核心素养水平。</w:t>
            </w:r>
          </w:p>
        </w:tc>
        <w:tc>
          <w:tcPr>
            <w:tcW w:w="581" w:type="pct"/>
            <w:vAlign w:val="center"/>
          </w:tcPr>
          <w:p w14:paraId="244B753B">
            <w:pPr>
              <w:ind w:firstLine="0" w:firstLineChars="0"/>
              <w:jc w:val="center"/>
              <w:rPr>
                <w:rFonts w:ascii="仿宋" w:hAnsi="仿宋" w:cs="仿宋"/>
                <w:sz w:val="21"/>
                <w:szCs w:val="21"/>
              </w:rPr>
            </w:pPr>
            <w:r>
              <w:rPr>
                <w:rFonts w:hint="eastAsia" w:ascii="仿宋" w:hAnsi="仿宋" w:cs="仿宋"/>
                <w:sz w:val="21"/>
                <w:szCs w:val="21"/>
              </w:rPr>
              <w:t>36</w:t>
            </w:r>
          </w:p>
        </w:tc>
      </w:tr>
      <w:tr w14:paraId="0349A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1" w:hRule="atLeast"/>
        </w:trPr>
        <w:tc>
          <w:tcPr>
            <w:tcW w:w="430" w:type="pct"/>
            <w:vAlign w:val="center"/>
          </w:tcPr>
          <w:p w14:paraId="24DC72C8">
            <w:pPr>
              <w:pStyle w:val="4"/>
              <w:framePr w:hSpace="0" w:wrap="auto" w:vAnchor="margin" w:hAnchor="text" w:xAlign="left" w:yAlign="inline"/>
              <w:jc w:val="center"/>
              <w:rPr>
                <w:rFonts w:hint="default" w:eastAsia="仿宋"/>
                <w:lang w:val="en-US" w:eastAsia="zh-CN"/>
              </w:rPr>
            </w:pPr>
            <w:r>
              <w:rPr>
                <w:rFonts w:hint="eastAsia"/>
                <w:lang w:val="en-US" w:eastAsia="zh-CN"/>
              </w:rPr>
              <w:t>12</w:t>
            </w:r>
          </w:p>
        </w:tc>
        <w:tc>
          <w:tcPr>
            <w:tcW w:w="714" w:type="pct"/>
            <w:vAlign w:val="center"/>
          </w:tcPr>
          <w:p w14:paraId="382C389A">
            <w:pPr>
              <w:pStyle w:val="4"/>
              <w:framePr w:hSpace="0" w:wrap="auto" w:vAnchor="margin" w:hAnchor="text" w:xAlign="left" w:yAlign="inline"/>
              <w:jc w:val="center"/>
            </w:pPr>
            <w:r>
              <w:rPr>
                <w:rFonts w:hint="eastAsia"/>
              </w:rPr>
              <w:t>中华优秀</w:t>
            </w:r>
          </w:p>
          <w:p w14:paraId="13842C89">
            <w:pPr>
              <w:pStyle w:val="4"/>
              <w:framePr w:hSpace="0" w:wrap="auto" w:vAnchor="margin" w:hAnchor="text" w:xAlign="left" w:yAlign="inline"/>
              <w:jc w:val="center"/>
            </w:pPr>
            <w:r>
              <w:rPr>
                <w:rFonts w:hint="eastAsia"/>
              </w:rPr>
              <w:t>传统文化</w:t>
            </w:r>
          </w:p>
        </w:tc>
        <w:tc>
          <w:tcPr>
            <w:tcW w:w="1403" w:type="pct"/>
            <w:vAlign w:val="center"/>
          </w:tcPr>
          <w:p w14:paraId="50AD4D46">
            <w:pPr>
              <w:pStyle w:val="4"/>
              <w:framePr w:hSpace="0" w:wrap="auto" w:vAnchor="margin" w:hAnchor="text" w:xAlign="left" w:yAlign="inline"/>
            </w:pPr>
            <w:r>
              <w:rPr>
                <w:rFonts w:hint="eastAsia"/>
              </w:rPr>
              <w:t>本课程是中等职业教育公共基础课程，其任务是通过学习和研究中国传统文化，帮助学生理解和认识中国传统文化的优秀要素和传统思维方式，帮助学生充分认识中国传统文化的精华，深刻领悟中国传统文化的主要精神，从而增强学生的民族自豪感和爱国情怀，提高人文素养和文化品位，培育高尚的道德情操、良好的审美情趣。</w:t>
            </w:r>
          </w:p>
        </w:tc>
        <w:tc>
          <w:tcPr>
            <w:tcW w:w="1873" w:type="pct"/>
            <w:vAlign w:val="center"/>
          </w:tcPr>
          <w:p w14:paraId="237A578A">
            <w:pPr>
              <w:pStyle w:val="4"/>
              <w:framePr w:hSpace="0" w:wrap="auto" w:vAnchor="margin" w:hAnchor="text" w:xAlign="left" w:yAlign="inline"/>
            </w:pPr>
            <w:r>
              <w:rPr>
                <w:rFonts w:hint="eastAsia"/>
              </w:rPr>
              <w:t>本课程通过学习和研究中国传统文化，如中国古代文化(哲学、宗教）、中国地域文化（闽南文化）等帮助学生理解和认识中国传统文化的优秀要素和传统思维方式，帮助学生充分认识中国传统文化的精华，深刻领悟中国传统文化的主要精神，从而增强学生的民族自豪感和爱国情怀，提高人文素养和文化品位，培育高尚的道德情操、良好的审美情趣。要求学生能结合地域文化、本土文化，不仅学习理论还能通过社会实践活动提升对文化的认同、文化自信心。</w:t>
            </w:r>
          </w:p>
        </w:tc>
        <w:tc>
          <w:tcPr>
            <w:tcW w:w="581" w:type="pct"/>
            <w:vAlign w:val="center"/>
          </w:tcPr>
          <w:p w14:paraId="277D0C32">
            <w:pPr>
              <w:ind w:firstLine="0" w:firstLineChars="0"/>
              <w:jc w:val="center"/>
              <w:rPr>
                <w:rFonts w:ascii="仿宋" w:hAnsi="仿宋" w:cs="仿宋"/>
                <w:sz w:val="21"/>
                <w:szCs w:val="21"/>
              </w:rPr>
            </w:pPr>
            <w:r>
              <w:rPr>
                <w:rFonts w:hint="eastAsia" w:ascii="仿宋" w:hAnsi="仿宋" w:cs="仿宋"/>
                <w:sz w:val="21"/>
                <w:szCs w:val="21"/>
              </w:rPr>
              <w:t>18</w:t>
            </w:r>
          </w:p>
        </w:tc>
      </w:tr>
      <w:tr w14:paraId="40F28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vAlign w:val="center"/>
          </w:tcPr>
          <w:p w14:paraId="3B10189E">
            <w:pPr>
              <w:pStyle w:val="4"/>
              <w:framePr w:hSpace="0" w:wrap="auto" w:vAnchor="margin" w:hAnchor="text" w:xAlign="left" w:yAlign="inline"/>
              <w:jc w:val="center"/>
              <w:rPr>
                <w:rFonts w:hint="default" w:eastAsia="仿宋"/>
                <w:lang w:val="en-US" w:eastAsia="zh-CN"/>
              </w:rPr>
            </w:pPr>
            <w:r>
              <w:rPr>
                <w:rFonts w:hint="eastAsia"/>
                <w:lang w:val="en-US" w:eastAsia="zh-CN"/>
              </w:rPr>
              <w:t>13</w:t>
            </w:r>
          </w:p>
        </w:tc>
        <w:tc>
          <w:tcPr>
            <w:tcW w:w="714" w:type="pct"/>
            <w:vAlign w:val="center"/>
          </w:tcPr>
          <w:p w14:paraId="738D34D2">
            <w:pPr>
              <w:pStyle w:val="4"/>
              <w:framePr w:hSpace="0" w:wrap="auto" w:vAnchor="margin" w:hAnchor="text" w:xAlign="left" w:yAlign="inline"/>
              <w:jc w:val="center"/>
            </w:pPr>
            <w:r>
              <w:rPr>
                <w:rFonts w:hint="eastAsia"/>
              </w:rPr>
              <w:t>劳动教育</w:t>
            </w:r>
          </w:p>
        </w:tc>
        <w:tc>
          <w:tcPr>
            <w:tcW w:w="1403" w:type="pct"/>
            <w:vAlign w:val="center"/>
          </w:tcPr>
          <w:p w14:paraId="0B3061D1">
            <w:pPr>
              <w:pStyle w:val="4"/>
              <w:framePr w:hSpace="0" w:wrap="auto" w:vAnchor="margin" w:hAnchor="text" w:xAlign="left" w:yAlign="inline"/>
            </w:pPr>
            <w:r>
              <w:rPr>
                <w:rFonts w:hint="eastAsia"/>
              </w:rPr>
              <w:t>本课程是中等职业教育公共基础课程，其任务是通通过劳动教育课使学生能够正确理解和形成马克思主义劳动观，坚固树立劳动最光荣、劳动最崇高、劳动最宏大、劳动最漂亮的劳动观念;促进学生体会劳动创建美妙生活，体认劳动不分贵贱，酷爱劳动，敬重一般劳动者，培育勤俭、奋斗、创新、奉献的劳动精神;为学生具备满意生存发展需要的基本劳动实力和形成良好劳动习惯奠定基础。</w:t>
            </w:r>
          </w:p>
        </w:tc>
        <w:tc>
          <w:tcPr>
            <w:tcW w:w="1873" w:type="pct"/>
            <w:vAlign w:val="center"/>
          </w:tcPr>
          <w:p w14:paraId="5A253669">
            <w:pPr>
              <w:pStyle w:val="4"/>
              <w:framePr w:hSpace="0" w:wrap="auto" w:vAnchor="margin" w:hAnchor="text" w:xAlign="left" w:yAlign="inline"/>
            </w:pPr>
            <w:r>
              <w:rPr>
                <w:rFonts w:hint="eastAsia"/>
              </w:rPr>
              <w:t>本课程围绕劳动精神、劳模精神、工匠精神、劳动组织、劳动安全和劳动法规等方面开展劳动教育，帮助学生形成马克思主义劳动观，热爱劳动，尊重普通劳动者，培养勤俭、奋斗、创新、奉献的劳动精神，使中职学生具备满足生存发展和职业发展需要的基本劳动能力，成为德智体美劳全面发展的社会主义建设者和接班人。</w:t>
            </w:r>
          </w:p>
        </w:tc>
        <w:tc>
          <w:tcPr>
            <w:tcW w:w="581" w:type="pct"/>
            <w:vAlign w:val="center"/>
          </w:tcPr>
          <w:p w14:paraId="60A54FC8">
            <w:pPr>
              <w:ind w:firstLine="0" w:firstLineChars="0"/>
              <w:jc w:val="center"/>
              <w:rPr>
                <w:rFonts w:ascii="仿宋" w:hAnsi="仿宋" w:cs="仿宋"/>
                <w:sz w:val="21"/>
                <w:szCs w:val="21"/>
              </w:rPr>
            </w:pPr>
            <w:r>
              <w:rPr>
                <w:rFonts w:hint="eastAsia" w:ascii="仿宋" w:hAnsi="仿宋" w:cs="仿宋"/>
                <w:sz w:val="21"/>
                <w:szCs w:val="21"/>
              </w:rPr>
              <w:t>18</w:t>
            </w:r>
          </w:p>
        </w:tc>
      </w:tr>
      <w:tr w14:paraId="643FC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vAlign w:val="center"/>
          </w:tcPr>
          <w:p w14:paraId="33FADF2C">
            <w:pPr>
              <w:pStyle w:val="4"/>
              <w:framePr w:hSpace="0" w:wrap="auto" w:vAnchor="margin" w:hAnchor="text" w:xAlign="left" w:yAlign="inline"/>
              <w:jc w:val="center"/>
              <w:rPr>
                <w:rFonts w:hint="eastAsia" w:eastAsia="仿宋"/>
                <w:lang w:val="en-US" w:eastAsia="zh-CN"/>
              </w:rPr>
            </w:pPr>
            <w:r>
              <w:rPr>
                <w:rFonts w:hint="eastAsia"/>
              </w:rPr>
              <w:t>1</w:t>
            </w:r>
            <w:r>
              <w:rPr>
                <w:rFonts w:hint="eastAsia"/>
                <w:lang w:val="en-US" w:eastAsia="zh-CN"/>
              </w:rPr>
              <w:t>4</w:t>
            </w:r>
          </w:p>
        </w:tc>
        <w:tc>
          <w:tcPr>
            <w:tcW w:w="714" w:type="pct"/>
            <w:vAlign w:val="center"/>
          </w:tcPr>
          <w:p w14:paraId="3A505AC0">
            <w:pPr>
              <w:pStyle w:val="4"/>
              <w:framePr w:hSpace="0" w:wrap="auto" w:vAnchor="margin" w:hAnchor="text" w:xAlign="left" w:yAlign="inline"/>
              <w:jc w:val="center"/>
            </w:pPr>
            <w:r>
              <w:rPr>
                <w:rFonts w:hint="eastAsia"/>
              </w:rPr>
              <w:t>心理健康</w:t>
            </w:r>
          </w:p>
        </w:tc>
        <w:tc>
          <w:tcPr>
            <w:tcW w:w="1403" w:type="pct"/>
            <w:vAlign w:val="center"/>
          </w:tcPr>
          <w:p w14:paraId="37B64155">
            <w:pPr>
              <w:pStyle w:val="4"/>
              <w:framePr w:hSpace="0" w:wrap="auto" w:vAnchor="margin" w:hAnchor="text" w:xAlign="left" w:yAlign="inline"/>
            </w:pPr>
            <w:r>
              <w:rPr>
                <w:rFonts w:hint="eastAsia"/>
              </w:rPr>
              <w:t>本课程是中等职业教育公共基础课程，其任务是通过思想政治课程学习，培育学生的思想政治学科核心素养。培养具有健全人格的学生。</w:t>
            </w:r>
          </w:p>
        </w:tc>
        <w:tc>
          <w:tcPr>
            <w:tcW w:w="1873" w:type="pct"/>
            <w:vAlign w:val="center"/>
          </w:tcPr>
          <w:p w14:paraId="65F51B97">
            <w:pPr>
              <w:pStyle w:val="4"/>
              <w:framePr w:hSpace="0" w:wrap="auto" w:vAnchor="margin" w:hAnchor="text" w:xAlign="left" w:yAlign="inline"/>
            </w:pPr>
            <w:r>
              <w:rPr>
                <w:rFonts w:hint="eastAsia"/>
              </w:rPr>
              <w:t>本课程以立德树人为根本任务，以团体活动为载体，以班级全体学生为辅导对象，以发展、预防和教育为主要功能。帮助学生确立正确的自我意识，树立人生理想和信念，培养积极的人格特质，提升人格魅力；帮助学生掌握学习策略，开发学习潜能，提高学习效率，积极应对考试；帮助学生认识自己的人际关系状况，培养人际沟通能力，知道友谊和爱情的界限，正确对待和异性同伴的交往，帮助学生建立良好的人际关系；帮助学生理解压力的意义，积极应对压力，进一步提高承受失败和挫折的能力，培养良好的意志品质；帮助学生了解自己的兴趣、能力、性格、特长和社会职业发展方向，进行升学就业的选择和准备，培养担当意识和社会责任感。</w:t>
            </w:r>
          </w:p>
        </w:tc>
        <w:tc>
          <w:tcPr>
            <w:tcW w:w="581" w:type="pct"/>
            <w:vAlign w:val="center"/>
          </w:tcPr>
          <w:p w14:paraId="0730552A">
            <w:pPr>
              <w:ind w:firstLine="0" w:firstLineChars="0"/>
              <w:jc w:val="center"/>
              <w:rPr>
                <w:rFonts w:ascii="仿宋" w:hAnsi="仿宋" w:cs="仿宋"/>
                <w:sz w:val="21"/>
                <w:szCs w:val="21"/>
              </w:rPr>
            </w:pPr>
            <w:r>
              <w:rPr>
                <w:rFonts w:hint="eastAsia" w:ascii="仿宋" w:hAnsi="仿宋" w:cs="仿宋"/>
                <w:sz w:val="21"/>
                <w:szCs w:val="21"/>
              </w:rPr>
              <w:t>18</w:t>
            </w:r>
          </w:p>
        </w:tc>
      </w:tr>
    </w:tbl>
    <w:p w14:paraId="79D57695">
      <w:pPr>
        <w:pStyle w:val="5"/>
      </w:pPr>
    </w:p>
    <w:p w14:paraId="7F0A1CE6">
      <w:pPr>
        <w:pStyle w:val="5"/>
      </w:pPr>
      <w:bookmarkStart w:id="18" w:name="_Toc168349338"/>
      <w:r>
        <w:rPr>
          <w:rFonts w:hint="eastAsia"/>
        </w:rPr>
        <w:t>（二）专业（技能）课程</w:t>
      </w:r>
      <w:bookmarkEnd w:id="18"/>
    </w:p>
    <w:p w14:paraId="4203AB1A">
      <w:pPr>
        <w:ind w:firstLine="482"/>
        <w:rPr>
          <w:b/>
          <w:bCs/>
        </w:rPr>
      </w:pPr>
      <w:r>
        <w:rPr>
          <w:rFonts w:hint="eastAsia"/>
          <w:b/>
          <w:bCs/>
        </w:rPr>
        <w:t>1.专业基础课</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
        <w:gridCol w:w="587"/>
        <w:gridCol w:w="3102"/>
        <w:gridCol w:w="4549"/>
        <w:gridCol w:w="598"/>
      </w:tblGrid>
      <w:tr w14:paraId="255D7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atLeast"/>
          <w:jc w:val="center"/>
        </w:trPr>
        <w:tc>
          <w:tcPr>
            <w:tcW w:w="0" w:type="auto"/>
            <w:vAlign w:val="center"/>
          </w:tcPr>
          <w:p w14:paraId="21C7CE8D">
            <w:pPr>
              <w:pStyle w:val="4"/>
              <w:framePr w:wrap="around"/>
            </w:pPr>
            <w:r>
              <w:rPr>
                <w:rFonts w:hint="eastAsia"/>
              </w:rPr>
              <w:t>序号</w:t>
            </w:r>
          </w:p>
        </w:tc>
        <w:tc>
          <w:tcPr>
            <w:tcW w:w="0" w:type="auto"/>
            <w:vAlign w:val="center"/>
          </w:tcPr>
          <w:p w14:paraId="094BC35A">
            <w:pPr>
              <w:pStyle w:val="4"/>
              <w:framePr w:wrap="around"/>
            </w:pPr>
            <w:r>
              <w:rPr>
                <w:rFonts w:hint="eastAsia"/>
              </w:rPr>
              <w:t>课程名称</w:t>
            </w:r>
          </w:p>
        </w:tc>
        <w:tc>
          <w:tcPr>
            <w:tcW w:w="0" w:type="auto"/>
            <w:vAlign w:val="center"/>
          </w:tcPr>
          <w:p w14:paraId="3A921C27">
            <w:pPr>
              <w:pStyle w:val="4"/>
              <w:framePr w:wrap="around"/>
            </w:pPr>
            <w:r>
              <w:rPr>
                <w:rFonts w:hint="eastAsia"/>
              </w:rPr>
              <w:t>课程目标</w:t>
            </w:r>
          </w:p>
        </w:tc>
        <w:tc>
          <w:tcPr>
            <w:tcW w:w="0" w:type="auto"/>
            <w:vAlign w:val="center"/>
          </w:tcPr>
          <w:p w14:paraId="124ED073">
            <w:pPr>
              <w:pStyle w:val="4"/>
              <w:framePr w:wrap="around"/>
            </w:pPr>
            <w:r>
              <w:rPr>
                <w:rFonts w:hint="eastAsia"/>
              </w:rPr>
              <w:t>主要教学内容和要求</w:t>
            </w:r>
          </w:p>
        </w:tc>
        <w:tc>
          <w:tcPr>
            <w:tcW w:w="0" w:type="auto"/>
            <w:vAlign w:val="center"/>
          </w:tcPr>
          <w:p w14:paraId="749F7BCE">
            <w:pPr>
              <w:pStyle w:val="4"/>
              <w:framePr w:wrap="around"/>
            </w:pPr>
            <w:r>
              <w:rPr>
                <w:rFonts w:hint="eastAsia"/>
              </w:rPr>
              <w:t>参考学时</w:t>
            </w:r>
          </w:p>
        </w:tc>
      </w:tr>
      <w:tr w14:paraId="2FF99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5" w:hRule="atLeast"/>
          <w:jc w:val="center"/>
        </w:trPr>
        <w:tc>
          <w:tcPr>
            <w:tcW w:w="0" w:type="auto"/>
            <w:vAlign w:val="center"/>
          </w:tcPr>
          <w:p w14:paraId="0DDA6CF1">
            <w:pPr>
              <w:pStyle w:val="4"/>
              <w:framePr w:wrap="around"/>
            </w:pPr>
            <w:r>
              <w:rPr>
                <w:rFonts w:hint="eastAsia"/>
              </w:rPr>
              <w:t>1</w:t>
            </w:r>
          </w:p>
        </w:tc>
        <w:tc>
          <w:tcPr>
            <w:tcW w:w="0" w:type="auto"/>
            <w:vAlign w:val="center"/>
          </w:tcPr>
          <w:p w14:paraId="0F92168C">
            <w:pPr>
              <w:pStyle w:val="4"/>
              <w:framePr w:wrap="around"/>
            </w:pPr>
            <w:r>
              <w:rPr>
                <w:rFonts w:hint="eastAsia"/>
              </w:rPr>
              <w:t>幼儿卫生与保健</w:t>
            </w:r>
          </w:p>
        </w:tc>
        <w:tc>
          <w:tcPr>
            <w:tcW w:w="0" w:type="auto"/>
            <w:vAlign w:val="center"/>
          </w:tcPr>
          <w:p w14:paraId="7277A6CA">
            <w:pPr>
              <w:pStyle w:val="4"/>
              <w:framePr w:wrap="around"/>
            </w:pPr>
            <w:r>
              <w:rPr>
                <w:rFonts w:hint="eastAsia"/>
              </w:rPr>
              <w:t>本课程是中等职业教育专业课程，其任务是使学生通过对学前儿童身心特点、生长发育规律、环境等多种影响学前儿童健康因素的学习，今后为学前儿童创造良好的学习和生活环境，为他们身心健康发展打下基础。</w:t>
            </w:r>
          </w:p>
        </w:tc>
        <w:tc>
          <w:tcPr>
            <w:tcW w:w="0" w:type="auto"/>
            <w:vAlign w:val="center"/>
          </w:tcPr>
          <w:p w14:paraId="73467A7B">
            <w:pPr>
              <w:pStyle w:val="4"/>
              <w:framePr w:wrap="around"/>
            </w:pPr>
            <w:r>
              <w:rPr>
                <w:rFonts w:hint="eastAsia"/>
              </w:rPr>
              <w:t>主要讲授学前儿童各系统的特点及相应卫生保健措施；幼儿生理、心理卫生知识及常见的生理、心理卫生问题；儿童的健康评价；儿童的合理营养；幼儿常见疾病的预防、辨别及护理；幼儿健康教育。学前卫生学是研究如何保护儿童、增进儿童健康的一门学科，同时也是学习幼儿心理学、幼儿教育学等的基础。</w:t>
            </w:r>
          </w:p>
        </w:tc>
        <w:tc>
          <w:tcPr>
            <w:tcW w:w="0" w:type="auto"/>
            <w:vAlign w:val="center"/>
          </w:tcPr>
          <w:p w14:paraId="71D5BE7C">
            <w:pPr>
              <w:pStyle w:val="4"/>
              <w:framePr w:wrap="around"/>
              <w:rPr>
                <w:rFonts w:hint="default" w:eastAsia="仿宋"/>
                <w:lang w:val="en-US" w:eastAsia="zh-CN"/>
              </w:rPr>
            </w:pPr>
            <w:r>
              <w:rPr>
                <w:rFonts w:hint="eastAsia"/>
                <w:lang w:val="en-US" w:eastAsia="zh-CN"/>
              </w:rPr>
              <w:t>72</w:t>
            </w:r>
          </w:p>
        </w:tc>
      </w:tr>
      <w:tr w14:paraId="55047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0" w:type="auto"/>
            <w:vAlign w:val="center"/>
          </w:tcPr>
          <w:p w14:paraId="15A3398D">
            <w:pPr>
              <w:pStyle w:val="4"/>
              <w:framePr w:wrap="around"/>
            </w:pPr>
            <w:r>
              <w:rPr>
                <w:rFonts w:hint="eastAsia"/>
              </w:rPr>
              <w:t>2</w:t>
            </w:r>
          </w:p>
        </w:tc>
        <w:tc>
          <w:tcPr>
            <w:tcW w:w="0" w:type="auto"/>
            <w:vAlign w:val="center"/>
          </w:tcPr>
          <w:p w14:paraId="31E39B4F">
            <w:pPr>
              <w:pStyle w:val="4"/>
              <w:framePr w:wrap="around"/>
              <w:rPr>
                <w:rFonts w:hint="eastAsia" w:eastAsia="仿宋"/>
                <w:kern w:val="0"/>
                <w:lang w:val="en-US" w:eastAsia="zh-CN"/>
              </w:rPr>
            </w:pPr>
            <w:r>
              <w:rPr>
                <w:rFonts w:hint="eastAsia"/>
              </w:rPr>
              <w:t>心理</w:t>
            </w:r>
            <w:r>
              <w:rPr>
                <w:rFonts w:hint="eastAsia"/>
                <w:lang w:val="en-US" w:eastAsia="zh-CN"/>
              </w:rPr>
              <w:t>学</w:t>
            </w:r>
          </w:p>
        </w:tc>
        <w:tc>
          <w:tcPr>
            <w:tcW w:w="0" w:type="auto"/>
            <w:vAlign w:val="center"/>
          </w:tcPr>
          <w:p w14:paraId="03C9EB50">
            <w:pPr>
              <w:pStyle w:val="4"/>
              <w:framePr w:wrap="around"/>
            </w:pPr>
            <w:r>
              <w:rPr>
                <w:rFonts w:hint="eastAsia"/>
              </w:rPr>
              <w:t>本课程是中等职业教育专业课程，其任务是通过学习影响学前儿童心理健康的因素，使学生进一步关注学前儿童常见心理问题及矫治方法，及早发现儿童心理问题并采取相应措施维护和促进学前儿童心理健康。</w:t>
            </w:r>
          </w:p>
        </w:tc>
        <w:tc>
          <w:tcPr>
            <w:tcW w:w="0" w:type="auto"/>
            <w:vAlign w:val="center"/>
          </w:tcPr>
          <w:p w14:paraId="745505B8">
            <w:pPr>
              <w:pStyle w:val="4"/>
              <w:framePr w:wrap="around"/>
            </w:pPr>
            <w:r>
              <w:rPr>
                <w:rFonts w:hint="eastAsia"/>
              </w:rPr>
              <w:t>本课程主要包括学前儿童发展基本理论；儿童心理发展的规律；各年龄阶段学前儿童心理发展的基本特征；学前儿童的认知、情绪和情感的发展，交往中的学前儿童心理及活动中的学前儿童心理。通过本课程的教学，力求使学生了解学前儿童心理发生发展的基本特征和规律，为学习幼儿教育学和幼儿园领域指导的学习打下良好的基础。</w:t>
            </w:r>
          </w:p>
        </w:tc>
        <w:tc>
          <w:tcPr>
            <w:tcW w:w="0" w:type="auto"/>
            <w:vAlign w:val="center"/>
          </w:tcPr>
          <w:p w14:paraId="7CC963BE">
            <w:pPr>
              <w:pStyle w:val="4"/>
              <w:framePr w:wrap="around"/>
              <w:rPr>
                <w:rFonts w:hint="default" w:eastAsia="仿宋"/>
                <w:lang w:val="en-US" w:eastAsia="zh-CN"/>
              </w:rPr>
            </w:pPr>
            <w:r>
              <w:rPr>
                <w:rFonts w:hint="eastAsia"/>
                <w:lang w:val="en-US" w:eastAsia="zh-CN"/>
              </w:rPr>
              <w:t>216</w:t>
            </w:r>
          </w:p>
        </w:tc>
      </w:tr>
      <w:tr w14:paraId="49038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40" w:hRule="atLeast"/>
          <w:jc w:val="center"/>
        </w:trPr>
        <w:tc>
          <w:tcPr>
            <w:tcW w:w="0" w:type="auto"/>
            <w:vAlign w:val="center"/>
          </w:tcPr>
          <w:p w14:paraId="26AE2EAE">
            <w:pPr>
              <w:pStyle w:val="4"/>
              <w:framePr w:wrap="around"/>
            </w:pPr>
            <w:r>
              <w:rPr>
                <w:rFonts w:hint="eastAsia"/>
              </w:rPr>
              <w:t>3</w:t>
            </w:r>
          </w:p>
        </w:tc>
        <w:tc>
          <w:tcPr>
            <w:tcW w:w="0" w:type="auto"/>
            <w:vAlign w:val="center"/>
          </w:tcPr>
          <w:p w14:paraId="034198CA">
            <w:pPr>
              <w:pStyle w:val="4"/>
              <w:framePr w:wrap="around"/>
              <w:rPr>
                <w:kern w:val="0"/>
              </w:rPr>
            </w:pPr>
            <w:r>
              <w:rPr>
                <w:rFonts w:hint="eastAsia"/>
              </w:rPr>
              <w:t>幼儿教育学</w:t>
            </w:r>
          </w:p>
        </w:tc>
        <w:tc>
          <w:tcPr>
            <w:tcW w:w="0" w:type="auto"/>
            <w:vAlign w:val="center"/>
          </w:tcPr>
          <w:p w14:paraId="068F2D1E">
            <w:pPr>
              <w:pStyle w:val="4"/>
              <w:framePr w:wrap="around"/>
              <w:rPr>
                <w:kern w:val="0"/>
              </w:rPr>
            </w:pPr>
            <w:r>
              <w:rPr>
                <w:rFonts w:hint="eastAsia"/>
              </w:rPr>
              <w:t>本课程是中等职业教育专业课程，其任务是使学生通过对幼儿教育学的发展过程及各个不同时期幼儿教育实施情况的学习，更加了解幼儿教育学的发展进程。</w:t>
            </w:r>
          </w:p>
        </w:tc>
        <w:tc>
          <w:tcPr>
            <w:tcW w:w="0" w:type="auto"/>
            <w:vAlign w:val="center"/>
          </w:tcPr>
          <w:p w14:paraId="3DC28010">
            <w:pPr>
              <w:pStyle w:val="4"/>
              <w:framePr w:wrap="around"/>
            </w:pPr>
            <w:r>
              <w:rPr>
                <w:rFonts w:hint="eastAsia"/>
              </w:rPr>
              <w:t>主要讲授幼儿教育与社会、政治、经济、文化、儿童发展的关系，我国的教育目的与托幼机构的教育任务、教育目标、教育内容，组织婴幼儿活动的方法及托幼机构与家庭、社区合作的衔接等内容，使学生形成正确的儿童观、教育观、发展观，学会用现代教育思想思考并解决幼儿教育问题。</w:t>
            </w:r>
          </w:p>
        </w:tc>
        <w:tc>
          <w:tcPr>
            <w:tcW w:w="0" w:type="auto"/>
            <w:vAlign w:val="center"/>
          </w:tcPr>
          <w:p w14:paraId="69B7BE11">
            <w:pPr>
              <w:pStyle w:val="4"/>
              <w:framePr w:wrap="around"/>
            </w:pPr>
            <w:r>
              <w:rPr>
                <w:rFonts w:hint="eastAsia"/>
              </w:rPr>
              <w:t>72</w:t>
            </w:r>
          </w:p>
        </w:tc>
      </w:tr>
      <w:tr w14:paraId="62A3B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5" w:hRule="atLeast"/>
          <w:jc w:val="center"/>
        </w:trPr>
        <w:tc>
          <w:tcPr>
            <w:tcW w:w="0" w:type="auto"/>
            <w:vAlign w:val="center"/>
          </w:tcPr>
          <w:p w14:paraId="26A0C11B">
            <w:pPr>
              <w:pStyle w:val="4"/>
              <w:framePr w:wrap="around"/>
            </w:pPr>
            <w:r>
              <w:rPr>
                <w:rFonts w:hint="eastAsia"/>
              </w:rPr>
              <w:t>4</w:t>
            </w:r>
          </w:p>
        </w:tc>
        <w:tc>
          <w:tcPr>
            <w:tcW w:w="0" w:type="auto"/>
            <w:vAlign w:val="center"/>
          </w:tcPr>
          <w:p w14:paraId="001CEBE0">
            <w:pPr>
              <w:pStyle w:val="4"/>
              <w:framePr w:wrap="around"/>
            </w:pPr>
            <w:r>
              <w:rPr>
                <w:rFonts w:hint="eastAsia"/>
              </w:rPr>
              <w:t>教师口语</w:t>
            </w:r>
          </w:p>
          <w:p w14:paraId="7091934A">
            <w:pPr>
              <w:pStyle w:val="4"/>
              <w:framePr w:wrap="around"/>
            </w:pPr>
          </w:p>
        </w:tc>
        <w:tc>
          <w:tcPr>
            <w:tcW w:w="0" w:type="auto"/>
            <w:vAlign w:val="center"/>
          </w:tcPr>
          <w:p w14:paraId="1BCC7074">
            <w:pPr>
              <w:pStyle w:val="4"/>
              <w:framePr w:wrap="around"/>
            </w:pPr>
            <w:r>
              <w:rPr>
                <w:rFonts w:hint="eastAsia"/>
              </w:rPr>
              <w:t>本课程是中等职业教育专业课程，其任务是通过对基本口语及日常用语的学习，使学生能进行简单交流，保证幼儿保教工作的顺利进行。</w:t>
            </w:r>
          </w:p>
        </w:tc>
        <w:tc>
          <w:tcPr>
            <w:tcW w:w="0" w:type="auto"/>
            <w:vAlign w:val="center"/>
          </w:tcPr>
          <w:p w14:paraId="0D02C9AA">
            <w:pPr>
              <w:pStyle w:val="4"/>
              <w:framePr w:wrap="around"/>
            </w:pPr>
            <w:r>
              <w:rPr>
                <w:rFonts w:hint="eastAsia"/>
              </w:rPr>
              <w:t>本课程对学生进行口语交际基本能力训练，着重培养学生的口语交际能力和从事幼儿园保教工作所必需的职业口语能力。</w:t>
            </w:r>
          </w:p>
        </w:tc>
        <w:tc>
          <w:tcPr>
            <w:tcW w:w="0" w:type="auto"/>
            <w:vAlign w:val="center"/>
          </w:tcPr>
          <w:p w14:paraId="3EFF4916">
            <w:pPr>
              <w:pStyle w:val="4"/>
              <w:framePr w:wrap="around"/>
            </w:pPr>
            <w:r>
              <w:rPr>
                <w:rFonts w:hint="eastAsia"/>
              </w:rPr>
              <w:t>180</w:t>
            </w:r>
          </w:p>
        </w:tc>
      </w:tr>
    </w:tbl>
    <w:p w14:paraId="6BCB8107">
      <w:pPr>
        <w:ind w:firstLine="482"/>
        <w:rPr>
          <w:b/>
          <w:bCs/>
        </w:rPr>
      </w:pPr>
    </w:p>
    <w:p w14:paraId="15C7A49E">
      <w:pPr>
        <w:ind w:firstLine="482"/>
        <w:rPr>
          <w:b/>
          <w:bCs/>
        </w:rPr>
      </w:pPr>
      <w:r>
        <w:rPr>
          <w:rFonts w:hint="eastAsia"/>
          <w:b/>
          <w:bCs/>
        </w:rPr>
        <w:t>2.专业核心课</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3"/>
        <w:gridCol w:w="791"/>
        <w:gridCol w:w="3826"/>
        <w:gridCol w:w="3552"/>
        <w:gridCol w:w="646"/>
      </w:tblGrid>
      <w:tr w14:paraId="7608E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0" w:type="auto"/>
            <w:vAlign w:val="center"/>
          </w:tcPr>
          <w:p w14:paraId="5240D42E">
            <w:pPr>
              <w:pStyle w:val="4"/>
              <w:framePr w:wrap="around"/>
              <w:jc w:val="center"/>
              <w:rPr>
                <w:rFonts w:hint="eastAsia"/>
                <w:b/>
                <w:bCs/>
              </w:rPr>
            </w:pPr>
            <w:r>
              <w:rPr>
                <w:rFonts w:hint="eastAsia"/>
                <w:b/>
                <w:bCs/>
              </w:rPr>
              <w:t>序号</w:t>
            </w:r>
          </w:p>
        </w:tc>
        <w:tc>
          <w:tcPr>
            <w:tcW w:w="0" w:type="auto"/>
            <w:vAlign w:val="center"/>
          </w:tcPr>
          <w:p w14:paraId="1C18C45A">
            <w:pPr>
              <w:pStyle w:val="4"/>
              <w:framePr w:wrap="around"/>
              <w:jc w:val="center"/>
              <w:rPr>
                <w:b/>
                <w:bCs/>
              </w:rPr>
            </w:pPr>
            <w:r>
              <w:rPr>
                <w:rFonts w:hint="eastAsia"/>
                <w:b/>
                <w:bCs/>
              </w:rPr>
              <w:t>课程名称</w:t>
            </w:r>
          </w:p>
        </w:tc>
        <w:tc>
          <w:tcPr>
            <w:tcW w:w="0" w:type="auto"/>
            <w:vAlign w:val="center"/>
          </w:tcPr>
          <w:p w14:paraId="7D3169CA">
            <w:pPr>
              <w:pStyle w:val="4"/>
              <w:framePr w:wrap="around"/>
              <w:jc w:val="center"/>
              <w:rPr>
                <w:rFonts w:hint="eastAsia"/>
                <w:b/>
                <w:bCs/>
              </w:rPr>
            </w:pPr>
            <w:r>
              <w:rPr>
                <w:rFonts w:hint="eastAsia"/>
                <w:b/>
                <w:bCs/>
              </w:rPr>
              <w:t>课程目标</w:t>
            </w:r>
          </w:p>
        </w:tc>
        <w:tc>
          <w:tcPr>
            <w:tcW w:w="0" w:type="auto"/>
            <w:vAlign w:val="center"/>
          </w:tcPr>
          <w:p w14:paraId="6BB453F4">
            <w:pPr>
              <w:pStyle w:val="4"/>
              <w:framePr w:wrap="around"/>
              <w:jc w:val="center"/>
              <w:rPr>
                <w:rFonts w:hint="eastAsia"/>
                <w:b/>
                <w:bCs/>
              </w:rPr>
            </w:pPr>
            <w:r>
              <w:rPr>
                <w:rFonts w:hint="eastAsia" w:ascii="仿宋" w:hAnsi="仿宋" w:cs="仿宋"/>
                <w:b/>
                <w:bCs/>
                <w:szCs w:val="21"/>
              </w:rPr>
              <w:t>主要教学内容和要求</w:t>
            </w:r>
          </w:p>
        </w:tc>
        <w:tc>
          <w:tcPr>
            <w:tcW w:w="0" w:type="auto"/>
            <w:vAlign w:val="center"/>
          </w:tcPr>
          <w:p w14:paraId="0005B54D">
            <w:pPr>
              <w:pStyle w:val="4"/>
              <w:framePr w:wrap="around"/>
              <w:rPr>
                <w:rFonts w:hint="eastAsia"/>
              </w:rPr>
            </w:pPr>
            <w:r>
              <w:rPr>
                <w:rFonts w:hint="eastAsia" w:ascii="仿宋" w:hAnsi="仿宋" w:cs="仿宋"/>
                <w:b/>
                <w:szCs w:val="21"/>
              </w:rPr>
              <w:t>参考学时</w:t>
            </w:r>
          </w:p>
        </w:tc>
      </w:tr>
      <w:tr w14:paraId="5A00A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0" w:type="auto"/>
            <w:vAlign w:val="center"/>
          </w:tcPr>
          <w:p w14:paraId="6DF19615">
            <w:pPr>
              <w:pStyle w:val="4"/>
              <w:framePr w:wrap="around"/>
            </w:pPr>
            <w:r>
              <w:rPr>
                <w:rFonts w:hint="eastAsia"/>
              </w:rPr>
              <w:t>1</w:t>
            </w:r>
          </w:p>
        </w:tc>
        <w:tc>
          <w:tcPr>
            <w:tcW w:w="0" w:type="auto"/>
            <w:vAlign w:val="center"/>
          </w:tcPr>
          <w:p w14:paraId="6817937F">
            <w:pPr>
              <w:pStyle w:val="4"/>
              <w:framePr w:wrap="around"/>
            </w:pPr>
            <w:r>
              <w:t>幼儿生活照护</w:t>
            </w:r>
          </w:p>
        </w:tc>
        <w:tc>
          <w:tcPr>
            <w:tcW w:w="0" w:type="auto"/>
            <w:vAlign w:val="center"/>
          </w:tcPr>
          <w:p w14:paraId="6B825051">
            <w:pPr>
              <w:pStyle w:val="4"/>
              <w:framePr w:wrap="around"/>
            </w:pPr>
            <w:r>
              <w:rPr>
                <w:rFonts w:hint="eastAsia"/>
              </w:rPr>
              <w:t>本课程是中等职业教育专业核心课程，其任务是通过对幼儿生理、心理特点的学习，使学生了解幼儿并细心照料，做到保教结合。</w:t>
            </w:r>
          </w:p>
        </w:tc>
        <w:tc>
          <w:tcPr>
            <w:tcW w:w="0" w:type="auto"/>
            <w:vAlign w:val="center"/>
          </w:tcPr>
          <w:p w14:paraId="015023D3">
            <w:pPr>
              <w:pStyle w:val="4"/>
              <w:framePr w:wrap="around"/>
            </w:pPr>
            <w:r>
              <w:rPr>
                <w:rFonts w:hint="eastAsia"/>
              </w:rPr>
              <w:t>本课程结合学前儿童身心发展特点，由幼儿园一日生活的各个环节展开教学，涉及学前儿童生活活动各个环节的照护要求，培养学生保教合一的能力。</w:t>
            </w:r>
          </w:p>
        </w:tc>
        <w:tc>
          <w:tcPr>
            <w:tcW w:w="0" w:type="auto"/>
            <w:vAlign w:val="center"/>
          </w:tcPr>
          <w:p w14:paraId="7A7AF472">
            <w:pPr>
              <w:pStyle w:val="4"/>
              <w:framePr w:wrap="around"/>
            </w:pPr>
            <w:r>
              <w:rPr>
                <w:rFonts w:hint="eastAsia"/>
              </w:rPr>
              <w:t>144</w:t>
            </w:r>
          </w:p>
        </w:tc>
      </w:tr>
      <w:tr w14:paraId="57F6E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0" w:type="auto"/>
            <w:vAlign w:val="center"/>
          </w:tcPr>
          <w:p w14:paraId="66E0F67F">
            <w:pPr>
              <w:pStyle w:val="4"/>
              <w:framePr w:wrap="around"/>
            </w:pPr>
            <w:r>
              <w:rPr>
                <w:rFonts w:hint="eastAsia"/>
              </w:rPr>
              <w:t>2</w:t>
            </w:r>
          </w:p>
        </w:tc>
        <w:tc>
          <w:tcPr>
            <w:tcW w:w="0" w:type="auto"/>
            <w:vAlign w:val="center"/>
          </w:tcPr>
          <w:p w14:paraId="5F5D655D">
            <w:pPr>
              <w:pStyle w:val="4"/>
              <w:framePr w:wrap="around"/>
            </w:pPr>
            <w:r>
              <w:rPr>
                <w:rFonts w:hint="eastAsia"/>
              </w:rPr>
              <w:t>幼儿早期学习支持</w:t>
            </w:r>
          </w:p>
        </w:tc>
        <w:tc>
          <w:tcPr>
            <w:tcW w:w="0" w:type="auto"/>
            <w:vAlign w:val="center"/>
          </w:tcPr>
          <w:p w14:paraId="1D068AF6">
            <w:pPr>
              <w:pStyle w:val="4"/>
              <w:framePr w:wrap="around"/>
            </w:pPr>
            <w:r>
              <w:rPr>
                <w:rFonts w:hint="eastAsia"/>
              </w:rPr>
              <w:t>本课程是中等职业教育专业核心课程，其任务是通过对学前儿童身心发展特点和早期能力的学习，使学生理解幼儿的学习方式和特点，提供合理且有效的学习支持。</w:t>
            </w:r>
          </w:p>
        </w:tc>
        <w:tc>
          <w:tcPr>
            <w:tcW w:w="0" w:type="auto"/>
            <w:vAlign w:val="center"/>
          </w:tcPr>
          <w:p w14:paraId="1F0DC19B">
            <w:pPr>
              <w:pStyle w:val="4"/>
              <w:framePr w:wrap="around"/>
            </w:pPr>
            <w:r>
              <w:rPr>
                <w:rFonts w:hint="eastAsia"/>
              </w:rPr>
              <w:t>本课程结合学前儿童早期能力发展不足，以学习“支持者”和“引导者”的身份对幼儿进行指导，使幼儿早期各方面能力都能得到发展。</w:t>
            </w:r>
          </w:p>
        </w:tc>
        <w:tc>
          <w:tcPr>
            <w:tcW w:w="0" w:type="auto"/>
            <w:vAlign w:val="center"/>
          </w:tcPr>
          <w:p w14:paraId="6DC920A9">
            <w:pPr>
              <w:pStyle w:val="4"/>
              <w:framePr w:wrap="around"/>
            </w:pPr>
            <w:r>
              <w:rPr>
                <w:rFonts w:hint="eastAsia"/>
              </w:rPr>
              <w:t>72</w:t>
            </w:r>
          </w:p>
        </w:tc>
      </w:tr>
      <w:tr w14:paraId="29EFD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0" w:type="auto"/>
            <w:vAlign w:val="center"/>
          </w:tcPr>
          <w:p w14:paraId="36EC31EA">
            <w:pPr>
              <w:pStyle w:val="4"/>
              <w:framePr w:wrap="around"/>
            </w:pPr>
            <w:r>
              <w:rPr>
                <w:rFonts w:hint="eastAsia"/>
              </w:rPr>
              <w:t>3</w:t>
            </w:r>
          </w:p>
        </w:tc>
        <w:tc>
          <w:tcPr>
            <w:tcW w:w="0" w:type="auto"/>
            <w:vAlign w:val="center"/>
          </w:tcPr>
          <w:p w14:paraId="1E43B47A">
            <w:pPr>
              <w:pStyle w:val="4"/>
              <w:framePr w:wrap="around"/>
            </w:pPr>
            <w:r>
              <w:t>幼儿安全照护</w:t>
            </w:r>
          </w:p>
        </w:tc>
        <w:tc>
          <w:tcPr>
            <w:tcW w:w="0" w:type="auto"/>
            <w:vAlign w:val="center"/>
          </w:tcPr>
          <w:p w14:paraId="266F7753">
            <w:pPr>
              <w:pStyle w:val="4"/>
              <w:framePr w:wrap="around"/>
              <w:rPr>
                <w:kern w:val="0"/>
              </w:rPr>
            </w:pPr>
            <w:r>
              <w:rPr>
                <w:rFonts w:hint="eastAsia"/>
              </w:rPr>
              <w:t>本课程是中等职业教育专业核心课程，其任务是通过对幼儿身心发育状况的学习，使学生了解幼儿各方面及能力存在的缺陷，细心关注幼儿安全问题。</w:t>
            </w:r>
          </w:p>
        </w:tc>
        <w:tc>
          <w:tcPr>
            <w:tcW w:w="0" w:type="auto"/>
            <w:vAlign w:val="center"/>
          </w:tcPr>
          <w:p w14:paraId="1D417E2D">
            <w:pPr>
              <w:pStyle w:val="4"/>
              <w:framePr w:wrap="around"/>
            </w:pPr>
            <w:r>
              <w:rPr>
                <w:rFonts w:hint="eastAsia"/>
              </w:rPr>
              <w:t>本课程通过对幼儿身心发育状况的学习，指出幼儿园中经常出现的安全问题，明确儿童安全照护的要求，将幼儿生命安全放在首位。</w:t>
            </w:r>
          </w:p>
        </w:tc>
        <w:tc>
          <w:tcPr>
            <w:tcW w:w="0" w:type="auto"/>
            <w:vAlign w:val="center"/>
          </w:tcPr>
          <w:p w14:paraId="749241B6">
            <w:pPr>
              <w:pStyle w:val="4"/>
              <w:framePr w:wrap="around"/>
            </w:pPr>
            <w:r>
              <w:rPr>
                <w:rFonts w:hint="eastAsia"/>
              </w:rPr>
              <w:t>180</w:t>
            </w:r>
          </w:p>
        </w:tc>
      </w:tr>
      <w:tr w14:paraId="77699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5" w:hRule="atLeast"/>
          <w:jc w:val="center"/>
        </w:trPr>
        <w:tc>
          <w:tcPr>
            <w:tcW w:w="0" w:type="auto"/>
            <w:vAlign w:val="center"/>
          </w:tcPr>
          <w:p w14:paraId="7194C242">
            <w:pPr>
              <w:pStyle w:val="4"/>
              <w:framePr w:wrap="around"/>
            </w:pPr>
            <w:r>
              <w:rPr>
                <w:rFonts w:hint="eastAsia"/>
              </w:rPr>
              <w:t>4</w:t>
            </w:r>
          </w:p>
        </w:tc>
        <w:tc>
          <w:tcPr>
            <w:tcW w:w="0" w:type="auto"/>
            <w:vAlign w:val="center"/>
          </w:tcPr>
          <w:p w14:paraId="72ED453A">
            <w:pPr>
              <w:pStyle w:val="4"/>
              <w:framePr w:wrap="around"/>
            </w:pPr>
            <w:r>
              <w:rPr>
                <w:rFonts w:hint="eastAsia"/>
              </w:rPr>
              <w:t>幼儿健康照护</w:t>
            </w:r>
          </w:p>
        </w:tc>
        <w:tc>
          <w:tcPr>
            <w:tcW w:w="0" w:type="auto"/>
            <w:vAlign w:val="center"/>
          </w:tcPr>
          <w:p w14:paraId="1385A79A">
            <w:pPr>
              <w:pStyle w:val="4"/>
              <w:framePr w:wrap="around"/>
            </w:pPr>
            <w:r>
              <w:rPr>
                <w:rFonts w:hint="eastAsia"/>
              </w:rPr>
              <w:t>本课程是中等职业教育专业核心课程，其任务是通过对幼儿生理、心理发育特点和规律的学习，使学生充分了解幼儿照护要求。</w:t>
            </w:r>
          </w:p>
        </w:tc>
        <w:tc>
          <w:tcPr>
            <w:tcW w:w="0" w:type="auto"/>
            <w:vAlign w:val="center"/>
          </w:tcPr>
          <w:p w14:paraId="097B7738">
            <w:pPr>
              <w:pStyle w:val="4"/>
              <w:framePr w:wrap="around"/>
              <w:rPr>
                <w:kern w:val="0"/>
              </w:rPr>
            </w:pPr>
            <w:r>
              <w:rPr>
                <w:rFonts w:hint="eastAsia"/>
                <w:kern w:val="0"/>
              </w:rPr>
              <w:t xml:space="preserve"> </w:t>
            </w:r>
            <w:r>
              <w:rPr>
                <w:rFonts w:hint="eastAsia"/>
              </w:rPr>
              <w:t xml:space="preserve"> 本课程结合学前儿童身心发育特点和发育规律，提出幼儿健康照护原则及要点，要求幼儿教师促进学前儿童身心全面和谐发展。</w:t>
            </w:r>
          </w:p>
        </w:tc>
        <w:tc>
          <w:tcPr>
            <w:tcW w:w="0" w:type="auto"/>
            <w:vAlign w:val="center"/>
          </w:tcPr>
          <w:p w14:paraId="609962A1">
            <w:pPr>
              <w:pStyle w:val="4"/>
              <w:framePr w:wrap="around"/>
            </w:pPr>
            <w:r>
              <w:rPr>
                <w:rFonts w:hint="eastAsia"/>
              </w:rPr>
              <w:t>72</w:t>
            </w:r>
          </w:p>
        </w:tc>
      </w:tr>
      <w:tr w14:paraId="7FFE4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0" w:hRule="atLeast"/>
          <w:jc w:val="center"/>
        </w:trPr>
        <w:tc>
          <w:tcPr>
            <w:tcW w:w="0" w:type="auto"/>
            <w:vAlign w:val="center"/>
          </w:tcPr>
          <w:p w14:paraId="2912E4B0">
            <w:pPr>
              <w:pStyle w:val="4"/>
              <w:framePr w:wrap="around"/>
            </w:pPr>
            <w:r>
              <w:rPr>
                <w:rFonts w:hint="eastAsia"/>
              </w:rPr>
              <w:t>5</w:t>
            </w:r>
          </w:p>
        </w:tc>
        <w:tc>
          <w:tcPr>
            <w:tcW w:w="0" w:type="auto"/>
            <w:vAlign w:val="center"/>
          </w:tcPr>
          <w:p w14:paraId="54DC047C">
            <w:pPr>
              <w:pStyle w:val="4"/>
              <w:framePr w:wrap="around"/>
            </w:pPr>
            <w:r>
              <w:rPr>
                <w:rFonts w:hint="eastAsia"/>
              </w:rPr>
              <w:t>幼儿行为观察与引导</w:t>
            </w:r>
          </w:p>
        </w:tc>
        <w:tc>
          <w:tcPr>
            <w:tcW w:w="0" w:type="auto"/>
            <w:vAlign w:val="center"/>
          </w:tcPr>
          <w:p w14:paraId="17A4ED01">
            <w:pPr>
              <w:pStyle w:val="4"/>
              <w:framePr w:wrap="around"/>
            </w:pPr>
            <w:r>
              <w:rPr>
                <w:rFonts w:hint="eastAsia"/>
              </w:rPr>
              <w:t>本课程是中等职业教育专业核心课程，其任务是使学生通过对幼儿日常行为的分析，理解幼儿想法，及时发现问题，进行积极引导。</w:t>
            </w:r>
          </w:p>
        </w:tc>
        <w:tc>
          <w:tcPr>
            <w:tcW w:w="0" w:type="auto"/>
            <w:vAlign w:val="center"/>
          </w:tcPr>
          <w:p w14:paraId="2D24FEAE">
            <w:pPr>
              <w:pStyle w:val="4"/>
              <w:framePr w:wrap="around"/>
            </w:pPr>
            <w:r>
              <w:rPr>
                <w:rFonts w:hint="eastAsia"/>
              </w:rPr>
              <w:t>本课程在了解幼儿身心发展规律的基础上，通过观察和分析幼儿日常行为，及时发现问题，并采取积极的矫治措施。</w:t>
            </w:r>
          </w:p>
        </w:tc>
        <w:tc>
          <w:tcPr>
            <w:tcW w:w="0" w:type="auto"/>
            <w:vAlign w:val="center"/>
          </w:tcPr>
          <w:p w14:paraId="7F4B1F57">
            <w:pPr>
              <w:pStyle w:val="4"/>
              <w:framePr w:wrap="around"/>
            </w:pPr>
            <w:r>
              <w:rPr>
                <w:rFonts w:hint="eastAsia"/>
              </w:rPr>
              <w:t>72</w:t>
            </w:r>
          </w:p>
        </w:tc>
      </w:tr>
      <w:tr w14:paraId="4D48D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0" w:type="auto"/>
            <w:vAlign w:val="center"/>
          </w:tcPr>
          <w:p w14:paraId="59EC71E9">
            <w:pPr>
              <w:pStyle w:val="4"/>
              <w:framePr w:wrap="around"/>
            </w:pPr>
            <w:r>
              <w:rPr>
                <w:rFonts w:hint="eastAsia"/>
              </w:rPr>
              <w:t>6</w:t>
            </w:r>
          </w:p>
        </w:tc>
        <w:tc>
          <w:tcPr>
            <w:tcW w:w="0" w:type="auto"/>
            <w:vAlign w:val="center"/>
          </w:tcPr>
          <w:p w14:paraId="5EDADD78">
            <w:pPr>
              <w:pStyle w:val="4"/>
              <w:framePr w:wrap="around"/>
            </w:pPr>
            <w:r>
              <w:rPr>
                <w:rFonts w:hint="eastAsia"/>
              </w:rPr>
              <w:t>家园社合作共育</w:t>
            </w:r>
          </w:p>
        </w:tc>
        <w:tc>
          <w:tcPr>
            <w:tcW w:w="0" w:type="auto"/>
            <w:vAlign w:val="center"/>
          </w:tcPr>
          <w:p w14:paraId="0D6F3F08">
            <w:pPr>
              <w:pStyle w:val="4"/>
              <w:framePr w:wrap="around"/>
            </w:pPr>
            <w:r>
              <w:rPr>
                <w:rFonts w:hint="eastAsia"/>
              </w:rPr>
              <w:t>本课程是中等职业教育专业核心课程，其任务是通过家园社三方合作，使学生充分发掘教育资源，坚持开放办学。</w:t>
            </w:r>
          </w:p>
        </w:tc>
        <w:tc>
          <w:tcPr>
            <w:tcW w:w="0" w:type="auto"/>
            <w:vAlign w:val="center"/>
          </w:tcPr>
          <w:p w14:paraId="7FD1C1BC">
            <w:pPr>
              <w:pStyle w:val="4"/>
              <w:framePr w:wrap="around"/>
            </w:pPr>
            <w:r>
              <w:rPr>
                <w:rFonts w:hint="eastAsia"/>
              </w:rPr>
              <w:t>本课程通过家园社三方合作，使“开放办学”可以顺利实施，多方合作共同促进学前儿童身心全面和谐发展。</w:t>
            </w:r>
          </w:p>
        </w:tc>
        <w:tc>
          <w:tcPr>
            <w:tcW w:w="0" w:type="auto"/>
            <w:vAlign w:val="center"/>
          </w:tcPr>
          <w:p w14:paraId="2D025377">
            <w:pPr>
              <w:pStyle w:val="4"/>
              <w:framePr w:wrap="around"/>
            </w:pPr>
            <w:r>
              <w:rPr>
                <w:rFonts w:hint="eastAsia"/>
              </w:rPr>
              <w:t>72</w:t>
            </w:r>
          </w:p>
        </w:tc>
      </w:tr>
    </w:tbl>
    <w:p w14:paraId="31BEAAEB">
      <w:pPr>
        <w:ind w:firstLine="482"/>
        <w:rPr>
          <w:rFonts w:ascii="仿宋" w:hAnsi="仿宋" w:cs="仿宋"/>
          <w:b/>
          <w:bCs/>
          <w:szCs w:val="24"/>
        </w:rPr>
      </w:pPr>
    </w:p>
    <w:p w14:paraId="445CAD2C">
      <w:pPr>
        <w:pStyle w:val="2"/>
        <w:rPr>
          <w:rFonts w:hint="default"/>
        </w:rPr>
      </w:pPr>
    </w:p>
    <w:p w14:paraId="7AAFC98B">
      <w:pPr>
        <w:ind w:firstLine="482"/>
        <w:rPr>
          <w:b/>
          <w:bCs/>
        </w:rPr>
      </w:pPr>
      <w:r>
        <w:rPr>
          <w:rFonts w:hint="eastAsia"/>
          <w:b/>
          <w:bCs/>
        </w:rPr>
        <w:t>3.专业选修课</w:t>
      </w:r>
    </w:p>
    <w:tbl>
      <w:tblPr>
        <w:tblStyle w:val="1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35"/>
        <w:gridCol w:w="2580"/>
        <w:gridCol w:w="3205"/>
        <w:gridCol w:w="1242"/>
      </w:tblGrid>
      <w:tr w14:paraId="46D48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794" w:type="dxa"/>
            <w:vAlign w:val="center"/>
          </w:tcPr>
          <w:p w14:paraId="44D3C0F9">
            <w:pPr>
              <w:pStyle w:val="4"/>
              <w:framePr w:wrap="around"/>
              <w:jc w:val="center"/>
              <w:rPr>
                <w:b/>
                <w:bCs/>
              </w:rPr>
            </w:pPr>
            <w:r>
              <w:rPr>
                <w:rFonts w:hint="eastAsia"/>
                <w:b/>
                <w:bCs/>
              </w:rPr>
              <w:t>序号</w:t>
            </w:r>
          </w:p>
        </w:tc>
        <w:tc>
          <w:tcPr>
            <w:tcW w:w="1335" w:type="dxa"/>
            <w:vAlign w:val="center"/>
          </w:tcPr>
          <w:p w14:paraId="0A9EE475">
            <w:pPr>
              <w:pStyle w:val="4"/>
              <w:framePr w:wrap="around"/>
              <w:jc w:val="center"/>
              <w:rPr>
                <w:b/>
                <w:bCs/>
              </w:rPr>
            </w:pPr>
            <w:r>
              <w:rPr>
                <w:rFonts w:hint="eastAsia"/>
                <w:b/>
                <w:bCs/>
              </w:rPr>
              <w:t>课程名称</w:t>
            </w:r>
          </w:p>
        </w:tc>
        <w:tc>
          <w:tcPr>
            <w:tcW w:w="2580" w:type="dxa"/>
            <w:vAlign w:val="center"/>
          </w:tcPr>
          <w:p w14:paraId="0CAF015F">
            <w:pPr>
              <w:pStyle w:val="4"/>
              <w:framePr w:wrap="around"/>
              <w:jc w:val="center"/>
              <w:rPr>
                <w:b/>
                <w:bCs/>
              </w:rPr>
            </w:pPr>
            <w:r>
              <w:rPr>
                <w:rFonts w:hint="eastAsia"/>
                <w:b/>
                <w:bCs/>
              </w:rPr>
              <w:t>课程目标</w:t>
            </w:r>
          </w:p>
        </w:tc>
        <w:tc>
          <w:tcPr>
            <w:tcW w:w="3205" w:type="dxa"/>
            <w:vAlign w:val="center"/>
          </w:tcPr>
          <w:p w14:paraId="30D45B13">
            <w:pPr>
              <w:framePr w:wrap="around" w:vAnchor="margin" w:hAnchor="text" w:y="1"/>
              <w:ind w:firstLine="422"/>
              <w:jc w:val="center"/>
              <w:rPr>
                <w:rFonts w:ascii="仿宋" w:hAnsi="仿宋" w:cs="仿宋"/>
                <w:b/>
                <w:bCs/>
                <w:sz w:val="21"/>
                <w:szCs w:val="21"/>
              </w:rPr>
            </w:pPr>
            <w:r>
              <w:rPr>
                <w:rFonts w:hint="eastAsia" w:ascii="仿宋" w:hAnsi="仿宋" w:cs="仿宋"/>
                <w:b/>
                <w:bCs/>
                <w:sz w:val="21"/>
                <w:szCs w:val="21"/>
              </w:rPr>
              <w:t>主要教学内容和要求</w:t>
            </w:r>
          </w:p>
        </w:tc>
        <w:tc>
          <w:tcPr>
            <w:tcW w:w="1242" w:type="dxa"/>
            <w:vAlign w:val="center"/>
          </w:tcPr>
          <w:p w14:paraId="5DB6BF44">
            <w:pPr>
              <w:framePr w:wrap="around" w:vAnchor="margin" w:hAnchor="text" w:y="1"/>
              <w:ind w:firstLine="0" w:firstLineChars="0"/>
              <w:jc w:val="center"/>
              <w:rPr>
                <w:rFonts w:ascii="仿宋" w:hAnsi="仿宋" w:cs="仿宋"/>
                <w:b/>
                <w:bCs/>
                <w:sz w:val="21"/>
                <w:szCs w:val="21"/>
              </w:rPr>
            </w:pPr>
            <w:r>
              <w:rPr>
                <w:rFonts w:hint="eastAsia" w:ascii="仿宋" w:hAnsi="仿宋" w:cs="仿宋"/>
                <w:b/>
                <w:bCs/>
                <w:sz w:val="21"/>
                <w:szCs w:val="21"/>
              </w:rPr>
              <w:t>参考学时</w:t>
            </w:r>
          </w:p>
        </w:tc>
      </w:tr>
      <w:tr w14:paraId="0FB26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794" w:type="dxa"/>
            <w:vAlign w:val="center"/>
          </w:tcPr>
          <w:p w14:paraId="630A4AA9">
            <w:pPr>
              <w:pStyle w:val="4"/>
              <w:framePr w:wrap="around"/>
            </w:pPr>
            <w:r>
              <w:rPr>
                <w:rFonts w:hint="eastAsia"/>
              </w:rPr>
              <w:t>1</w:t>
            </w:r>
          </w:p>
        </w:tc>
        <w:tc>
          <w:tcPr>
            <w:tcW w:w="1335" w:type="dxa"/>
            <w:vAlign w:val="center"/>
          </w:tcPr>
          <w:p w14:paraId="1CDF1D9F">
            <w:pPr>
              <w:pStyle w:val="4"/>
              <w:framePr w:wrap="around"/>
            </w:pPr>
            <w:r>
              <w:rPr>
                <w:rFonts w:hint="eastAsia"/>
              </w:rPr>
              <w:t>音乐基础</w:t>
            </w:r>
          </w:p>
        </w:tc>
        <w:tc>
          <w:tcPr>
            <w:tcW w:w="2580" w:type="dxa"/>
            <w:vAlign w:val="center"/>
          </w:tcPr>
          <w:p w14:paraId="368029A4">
            <w:pPr>
              <w:pStyle w:val="4"/>
              <w:framePr w:wrap="around"/>
            </w:pPr>
            <w:r>
              <w:rPr>
                <w:rFonts w:hint="eastAsia"/>
              </w:rPr>
              <w:t>本课程是中等职业教育专业选修课程，其任务是通过基本声乐技能的教学，使学生掌握歌曲演唱的方式，提高乐感及音乐表现能力。</w:t>
            </w:r>
          </w:p>
        </w:tc>
        <w:tc>
          <w:tcPr>
            <w:tcW w:w="3205" w:type="dxa"/>
            <w:vAlign w:val="center"/>
          </w:tcPr>
          <w:p w14:paraId="6DCA39FD">
            <w:pPr>
              <w:framePr w:wrap="around" w:vAnchor="margin" w:hAnchor="text" w:y="1"/>
              <w:ind w:firstLine="420"/>
              <w:rPr>
                <w:rFonts w:ascii="仿宋" w:hAnsi="仿宋" w:cs="仿宋"/>
                <w:sz w:val="21"/>
                <w:szCs w:val="21"/>
              </w:rPr>
            </w:pPr>
            <w:r>
              <w:rPr>
                <w:rFonts w:hint="eastAsia" w:ascii="仿宋" w:hAnsi="仿宋" w:cs="仿宋"/>
                <w:sz w:val="21"/>
                <w:szCs w:val="21"/>
              </w:rPr>
              <w:t>进行基础的音乐素养培养，对音乐感兴趣，会进行幼儿歌曲表演唱。</w:t>
            </w:r>
          </w:p>
        </w:tc>
        <w:tc>
          <w:tcPr>
            <w:tcW w:w="1242" w:type="dxa"/>
            <w:vAlign w:val="center"/>
          </w:tcPr>
          <w:p w14:paraId="021F8EB5">
            <w:pPr>
              <w:framePr w:wrap="around" w:vAnchor="margin" w:hAnchor="text" w:y="1"/>
              <w:ind w:firstLine="412"/>
              <w:jc w:val="center"/>
              <w:rPr>
                <w:rFonts w:ascii="仿宋" w:hAnsi="仿宋" w:cs="仿宋"/>
                <w:sz w:val="21"/>
                <w:szCs w:val="21"/>
              </w:rPr>
            </w:pPr>
            <w:r>
              <w:rPr>
                <w:rFonts w:hint="eastAsia" w:ascii="仿宋" w:hAnsi="仿宋" w:cs="仿宋"/>
                <w:color w:val="000000"/>
                <w:spacing w:val="-2"/>
                <w:kern w:val="0"/>
                <w:sz w:val="21"/>
                <w:szCs w:val="21"/>
              </w:rPr>
              <w:t>72</w:t>
            </w:r>
          </w:p>
        </w:tc>
      </w:tr>
      <w:tr w14:paraId="389B8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794" w:type="dxa"/>
            <w:vAlign w:val="center"/>
          </w:tcPr>
          <w:p w14:paraId="4A874D97">
            <w:pPr>
              <w:pStyle w:val="4"/>
              <w:framePr w:wrap="around"/>
            </w:pPr>
            <w:r>
              <w:rPr>
                <w:rFonts w:hint="eastAsia"/>
              </w:rPr>
              <w:t>2</w:t>
            </w:r>
          </w:p>
        </w:tc>
        <w:tc>
          <w:tcPr>
            <w:tcW w:w="1335" w:type="dxa"/>
            <w:vAlign w:val="center"/>
          </w:tcPr>
          <w:p w14:paraId="43B879C4">
            <w:pPr>
              <w:pStyle w:val="4"/>
              <w:framePr w:wrap="around"/>
            </w:pPr>
            <w:r>
              <w:rPr>
                <w:rFonts w:hint="eastAsia"/>
              </w:rPr>
              <w:t>舞蹈基础</w:t>
            </w:r>
          </w:p>
        </w:tc>
        <w:tc>
          <w:tcPr>
            <w:tcW w:w="2580" w:type="dxa"/>
            <w:vAlign w:val="center"/>
          </w:tcPr>
          <w:p w14:paraId="17241ADD">
            <w:pPr>
              <w:pStyle w:val="4"/>
              <w:framePr w:wrap="around"/>
            </w:pPr>
            <w:r>
              <w:rPr>
                <w:rFonts w:hint="eastAsia"/>
              </w:rPr>
              <w:t>本课程是中等职业教育专业选修课程，其任务是通过学习基本舞蹈种类和舞蹈基本功，培养学生四肢协调能力、审美能力和舞蹈即兴创作能力。</w:t>
            </w:r>
          </w:p>
        </w:tc>
        <w:tc>
          <w:tcPr>
            <w:tcW w:w="3205" w:type="dxa"/>
            <w:vAlign w:val="center"/>
          </w:tcPr>
          <w:p w14:paraId="5F274EC6">
            <w:pPr>
              <w:framePr w:wrap="around" w:vAnchor="margin" w:hAnchor="text" w:y="1"/>
              <w:widowControl/>
              <w:ind w:firstLine="412"/>
              <w:jc w:val="left"/>
              <w:rPr>
                <w:rFonts w:ascii="仿宋" w:hAnsi="仿宋" w:cs="仿宋"/>
                <w:sz w:val="21"/>
                <w:szCs w:val="21"/>
              </w:rPr>
            </w:pPr>
            <w:r>
              <w:rPr>
                <w:rFonts w:hint="eastAsia" w:ascii="仿宋" w:hAnsi="仿宋" w:cs="仿宋"/>
                <w:spacing w:val="-2"/>
                <w:sz w:val="21"/>
                <w:szCs w:val="21"/>
              </w:rPr>
              <w:t>初步掌握幼教专业舞蹈技能，掌握训练方法，掌握舞蹈的正确身姿，会创编幼儿舞蹈，提高舞蹈素养，能辅助舞蹈教学工作。</w:t>
            </w:r>
          </w:p>
        </w:tc>
        <w:tc>
          <w:tcPr>
            <w:tcW w:w="1242" w:type="dxa"/>
            <w:vAlign w:val="center"/>
          </w:tcPr>
          <w:p w14:paraId="0205EE81">
            <w:pPr>
              <w:framePr w:wrap="around" w:vAnchor="margin" w:hAnchor="text" w:y="1"/>
              <w:ind w:firstLine="412"/>
              <w:jc w:val="center"/>
              <w:rPr>
                <w:rFonts w:ascii="仿宋" w:hAnsi="仿宋" w:cs="仿宋"/>
                <w:sz w:val="21"/>
                <w:szCs w:val="21"/>
              </w:rPr>
            </w:pPr>
            <w:r>
              <w:rPr>
                <w:rFonts w:hint="eastAsia" w:ascii="仿宋" w:hAnsi="仿宋" w:cs="仿宋"/>
                <w:color w:val="000000"/>
                <w:spacing w:val="-2"/>
                <w:kern w:val="0"/>
                <w:sz w:val="21"/>
                <w:szCs w:val="21"/>
              </w:rPr>
              <w:t>72</w:t>
            </w:r>
          </w:p>
        </w:tc>
      </w:tr>
      <w:tr w14:paraId="02F10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trPr>
        <w:tc>
          <w:tcPr>
            <w:tcW w:w="794" w:type="dxa"/>
            <w:vAlign w:val="center"/>
          </w:tcPr>
          <w:p w14:paraId="416CF438">
            <w:pPr>
              <w:pStyle w:val="4"/>
              <w:framePr w:wrap="around"/>
            </w:pPr>
            <w:r>
              <w:rPr>
                <w:rFonts w:hint="eastAsia"/>
              </w:rPr>
              <w:t>3</w:t>
            </w:r>
          </w:p>
        </w:tc>
        <w:tc>
          <w:tcPr>
            <w:tcW w:w="1335" w:type="dxa"/>
            <w:vAlign w:val="center"/>
          </w:tcPr>
          <w:p w14:paraId="0BE1D825">
            <w:pPr>
              <w:pStyle w:val="4"/>
              <w:framePr w:wrap="around"/>
            </w:pPr>
            <w:r>
              <w:rPr>
                <w:rFonts w:hint="eastAsia"/>
              </w:rPr>
              <w:t>钢琴基础</w:t>
            </w:r>
          </w:p>
        </w:tc>
        <w:tc>
          <w:tcPr>
            <w:tcW w:w="2580" w:type="dxa"/>
            <w:vAlign w:val="center"/>
          </w:tcPr>
          <w:p w14:paraId="722DC813">
            <w:pPr>
              <w:pStyle w:val="4"/>
              <w:framePr w:wrap="around"/>
              <w:rPr>
                <w:kern w:val="0"/>
              </w:rPr>
            </w:pPr>
            <w:r>
              <w:rPr>
                <w:rFonts w:hint="eastAsia"/>
              </w:rPr>
              <w:t>本课程是中等职业教育专业选修课程，其任务是通过学习五线谱和基本的钢琴弹奏、伴奏技能，注重基本功练习，培养学生的音乐感受能力和音乐表现能力。</w:t>
            </w:r>
          </w:p>
        </w:tc>
        <w:tc>
          <w:tcPr>
            <w:tcW w:w="3205" w:type="dxa"/>
            <w:vAlign w:val="center"/>
          </w:tcPr>
          <w:p w14:paraId="6161696D">
            <w:pPr>
              <w:framePr w:wrap="around" w:vAnchor="margin" w:hAnchor="text" w:y="1"/>
              <w:ind w:firstLine="420"/>
              <w:rPr>
                <w:rFonts w:ascii="仿宋" w:hAnsi="仿宋" w:cs="仿宋"/>
                <w:kern w:val="0"/>
                <w:sz w:val="21"/>
                <w:szCs w:val="21"/>
              </w:rPr>
            </w:pPr>
            <w:r>
              <w:rPr>
                <w:rFonts w:hint="eastAsia" w:ascii="仿宋" w:hAnsi="仿宋" w:cs="仿宋"/>
                <w:bCs/>
                <w:sz w:val="21"/>
                <w:szCs w:val="21"/>
              </w:rPr>
              <w:t>学习幼儿歌曲即兴伴奏、幼儿歌曲弹唱。</w:t>
            </w:r>
          </w:p>
        </w:tc>
        <w:tc>
          <w:tcPr>
            <w:tcW w:w="1242" w:type="dxa"/>
            <w:vAlign w:val="center"/>
          </w:tcPr>
          <w:p w14:paraId="7116636B">
            <w:pPr>
              <w:framePr w:wrap="around" w:vAnchor="margin" w:hAnchor="text" w:y="1"/>
              <w:ind w:firstLine="420"/>
              <w:jc w:val="center"/>
              <w:rPr>
                <w:rFonts w:ascii="仿宋" w:hAnsi="仿宋" w:cs="仿宋"/>
                <w:sz w:val="21"/>
                <w:szCs w:val="21"/>
              </w:rPr>
            </w:pPr>
            <w:r>
              <w:rPr>
                <w:rFonts w:hint="eastAsia" w:ascii="仿宋" w:hAnsi="仿宋" w:cs="仿宋"/>
                <w:sz w:val="21"/>
                <w:szCs w:val="21"/>
              </w:rPr>
              <w:t>72</w:t>
            </w:r>
          </w:p>
        </w:tc>
      </w:tr>
      <w:tr w14:paraId="59AFC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4" w:hRule="atLeast"/>
        </w:trPr>
        <w:tc>
          <w:tcPr>
            <w:tcW w:w="794" w:type="dxa"/>
            <w:vAlign w:val="center"/>
          </w:tcPr>
          <w:p w14:paraId="73464317">
            <w:pPr>
              <w:pStyle w:val="4"/>
              <w:framePr w:wrap="around"/>
            </w:pPr>
            <w:r>
              <w:rPr>
                <w:rFonts w:hint="eastAsia"/>
              </w:rPr>
              <w:t>4</w:t>
            </w:r>
          </w:p>
        </w:tc>
        <w:tc>
          <w:tcPr>
            <w:tcW w:w="1335" w:type="dxa"/>
            <w:vAlign w:val="center"/>
          </w:tcPr>
          <w:p w14:paraId="6988CA15">
            <w:pPr>
              <w:pStyle w:val="4"/>
              <w:framePr w:wrap="around"/>
            </w:pPr>
            <w:r>
              <w:rPr>
                <w:rFonts w:hint="eastAsia"/>
              </w:rPr>
              <w:t>幼儿文学</w:t>
            </w:r>
          </w:p>
        </w:tc>
        <w:tc>
          <w:tcPr>
            <w:tcW w:w="2580" w:type="dxa"/>
            <w:vAlign w:val="center"/>
          </w:tcPr>
          <w:p w14:paraId="3FBD7ACB">
            <w:pPr>
              <w:pStyle w:val="4"/>
              <w:framePr w:wrap="around"/>
            </w:pPr>
            <w:r>
              <w:rPr>
                <w:rFonts w:hint="eastAsia"/>
              </w:rPr>
              <w:t>本课程是中等职业教育专业选修课程，其任务是通过对幼儿文学作品的鉴赏和分析，使学生对幼儿文学有更深入的了解和认识，培养必要的文学欣赏能力。</w:t>
            </w:r>
          </w:p>
        </w:tc>
        <w:tc>
          <w:tcPr>
            <w:tcW w:w="3205" w:type="dxa"/>
            <w:vAlign w:val="center"/>
          </w:tcPr>
          <w:p w14:paraId="631C9E8D">
            <w:pPr>
              <w:framePr w:wrap="around" w:vAnchor="margin" w:hAnchor="text" w:y="1"/>
              <w:ind w:firstLine="412"/>
              <w:rPr>
                <w:rFonts w:ascii="仿宋" w:hAnsi="仿宋" w:cs="仿宋"/>
                <w:kern w:val="0"/>
                <w:sz w:val="21"/>
                <w:szCs w:val="21"/>
              </w:rPr>
            </w:pPr>
            <w:r>
              <w:rPr>
                <w:rFonts w:hint="eastAsia" w:ascii="仿宋" w:hAnsi="仿宋" w:cs="仿宋"/>
                <w:spacing w:val="-2"/>
                <w:sz w:val="21"/>
                <w:szCs w:val="21"/>
              </w:rPr>
              <w:t>使学生在阅读一定量的幼儿文学作品的基础上掌握幼儿文学基本理论、各常用体裁的基本知识，今后能向幼儿输送幼儿文学讲授幼儿文学。</w:t>
            </w:r>
          </w:p>
        </w:tc>
        <w:tc>
          <w:tcPr>
            <w:tcW w:w="1242" w:type="dxa"/>
            <w:vAlign w:val="center"/>
          </w:tcPr>
          <w:p w14:paraId="5BFB7B23">
            <w:pPr>
              <w:framePr w:wrap="around" w:vAnchor="margin" w:hAnchor="text" w:y="1"/>
              <w:ind w:firstLine="420"/>
              <w:jc w:val="center"/>
              <w:rPr>
                <w:rFonts w:ascii="仿宋" w:hAnsi="仿宋" w:cs="仿宋"/>
                <w:sz w:val="21"/>
                <w:szCs w:val="21"/>
              </w:rPr>
            </w:pPr>
            <w:r>
              <w:rPr>
                <w:rFonts w:hint="eastAsia" w:ascii="仿宋" w:hAnsi="仿宋" w:cs="仿宋"/>
                <w:sz w:val="21"/>
                <w:szCs w:val="21"/>
              </w:rPr>
              <w:t>90</w:t>
            </w:r>
          </w:p>
        </w:tc>
      </w:tr>
    </w:tbl>
    <w:p w14:paraId="47848463">
      <w:pPr>
        <w:spacing w:before="217" w:beforeLines="50"/>
        <w:ind w:firstLine="562"/>
        <w:outlineLvl w:val="1"/>
        <w:rPr>
          <w:rFonts w:ascii="仿宋" w:hAnsi="仿宋" w:cs="仿宋"/>
          <w:b/>
          <w:bCs/>
          <w:sz w:val="28"/>
          <w:szCs w:val="28"/>
        </w:rPr>
      </w:pPr>
      <w:bookmarkStart w:id="19" w:name="_Toc24915"/>
    </w:p>
    <w:p w14:paraId="41D7A77A">
      <w:pPr>
        <w:pStyle w:val="5"/>
      </w:pPr>
      <w:bookmarkStart w:id="20" w:name="_Toc168349339"/>
      <w:r>
        <w:rPr>
          <w:rFonts w:hint="eastAsia"/>
        </w:rPr>
        <w:t>（三）独立设置实践教学</w:t>
      </w:r>
      <w:bookmarkEnd w:id="19"/>
      <w:bookmarkEnd w:id="20"/>
    </w:p>
    <w:p w14:paraId="0940C12D">
      <w:pPr>
        <w:ind w:firstLine="480"/>
      </w:pPr>
      <w:r>
        <w:t>独立设置实践教学环节安排表</w:t>
      </w:r>
    </w:p>
    <w:tbl>
      <w:tblPr>
        <w:tblStyle w:val="18"/>
        <w:tblW w:w="92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2"/>
        <w:gridCol w:w="2160"/>
        <w:gridCol w:w="555"/>
        <w:gridCol w:w="660"/>
        <w:gridCol w:w="2130"/>
        <w:gridCol w:w="1755"/>
        <w:gridCol w:w="780"/>
        <w:gridCol w:w="676"/>
      </w:tblGrid>
      <w:tr w14:paraId="13B60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12" w:type="dxa"/>
            <w:vAlign w:val="center"/>
          </w:tcPr>
          <w:p w14:paraId="143F8443">
            <w:pPr>
              <w:pStyle w:val="4"/>
              <w:framePr w:wrap="around"/>
              <w:jc w:val="center"/>
              <w:rPr>
                <w:b/>
                <w:bCs/>
              </w:rPr>
            </w:pPr>
            <w:r>
              <w:rPr>
                <w:b/>
                <w:bCs/>
              </w:rPr>
              <w:t>序号</w:t>
            </w:r>
          </w:p>
        </w:tc>
        <w:tc>
          <w:tcPr>
            <w:tcW w:w="2160" w:type="dxa"/>
            <w:vAlign w:val="center"/>
          </w:tcPr>
          <w:p w14:paraId="63C1B88F">
            <w:pPr>
              <w:pStyle w:val="4"/>
              <w:framePr w:wrap="around"/>
              <w:jc w:val="center"/>
              <w:rPr>
                <w:b/>
                <w:bCs/>
              </w:rPr>
            </w:pPr>
            <w:r>
              <w:rPr>
                <w:b/>
                <w:bCs/>
              </w:rPr>
              <w:t>独立设置实践教学环节名称</w:t>
            </w:r>
          </w:p>
        </w:tc>
        <w:tc>
          <w:tcPr>
            <w:tcW w:w="555" w:type="dxa"/>
            <w:vAlign w:val="center"/>
          </w:tcPr>
          <w:p w14:paraId="19D224F6">
            <w:pPr>
              <w:pStyle w:val="4"/>
              <w:framePr w:wrap="around"/>
              <w:jc w:val="center"/>
              <w:rPr>
                <w:b/>
                <w:bCs/>
              </w:rPr>
            </w:pPr>
            <w:r>
              <w:rPr>
                <w:b/>
                <w:bCs/>
              </w:rPr>
              <w:t>学期</w:t>
            </w:r>
          </w:p>
        </w:tc>
        <w:tc>
          <w:tcPr>
            <w:tcW w:w="660" w:type="dxa"/>
            <w:vAlign w:val="center"/>
          </w:tcPr>
          <w:p w14:paraId="2DE0B122">
            <w:pPr>
              <w:pStyle w:val="4"/>
              <w:framePr w:wrap="around"/>
              <w:jc w:val="center"/>
              <w:rPr>
                <w:b/>
                <w:bCs/>
              </w:rPr>
            </w:pPr>
            <w:r>
              <w:rPr>
                <w:b/>
                <w:bCs/>
              </w:rPr>
              <w:t>周数</w:t>
            </w:r>
          </w:p>
        </w:tc>
        <w:tc>
          <w:tcPr>
            <w:tcW w:w="2130" w:type="dxa"/>
            <w:vAlign w:val="center"/>
          </w:tcPr>
          <w:p w14:paraId="1FF82EEF">
            <w:pPr>
              <w:pStyle w:val="4"/>
              <w:framePr w:wrap="around"/>
              <w:jc w:val="center"/>
              <w:rPr>
                <w:b/>
                <w:bCs/>
              </w:rPr>
            </w:pPr>
            <w:r>
              <w:rPr>
                <w:b/>
                <w:bCs/>
              </w:rPr>
              <w:t>主要教学形式</w:t>
            </w:r>
          </w:p>
        </w:tc>
        <w:tc>
          <w:tcPr>
            <w:tcW w:w="1755" w:type="dxa"/>
            <w:vAlign w:val="center"/>
          </w:tcPr>
          <w:p w14:paraId="0F2D488A">
            <w:pPr>
              <w:pStyle w:val="4"/>
              <w:framePr w:wrap="around"/>
              <w:jc w:val="center"/>
              <w:rPr>
                <w:b/>
                <w:bCs/>
              </w:rPr>
            </w:pPr>
            <w:r>
              <w:rPr>
                <w:b/>
                <w:bCs/>
              </w:rPr>
              <w:t>地点</w:t>
            </w:r>
          </w:p>
        </w:tc>
        <w:tc>
          <w:tcPr>
            <w:tcW w:w="780" w:type="dxa"/>
            <w:vAlign w:val="center"/>
          </w:tcPr>
          <w:p w14:paraId="57449512">
            <w:pPr>
              <w:pStyle w:val="4"/>
              <w:framePr w:wrap="around"/>
              <w:jc w:val="center"/>
              <w:rPr>
                <w:b/>
                <w:bCs/>
              </w:rPr>
            </w:pPr>
            <w:r>
              <w:rPr>
                <w:b/>
                <w:bCs/>
              </w:rPr>
              <w:t>考核</w:t>
            </w:r>
          </w:p>
        </w:tc>
        <w:tc>
          <w:tcPr>
            <w:tcW w:w="676" w:type="dxa"/>
            <w:vAlign w:val="center"/>
          </w:tcPr>
          <w:p w14:paraId="7D17C38E">
            <w:pPr>
              <w:pStyle w:val="4"/>
              <w:framePr w:wrap="around"/>
              <w:jc w:val="center"/>
              <w:rPr>
                <w:b/>
                <w:bCs/>
              </w:rPr>
            </w:pPr>
            <w:r>
              <w:rPr>
                <w:b/>
                <w:bCs/>
              </w:rPr>
              <w:t>备注</w:t>
            </w:r>
          </w:p>
        </w:tc>
      </w:tr>
      <w:tr w14:paraId="71A00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2" w:type="dxa"/>
            <w:vAlign w:val="center"/>
          </w:tcPr>
          <w:p w14:paraId="4A35BAD2">
            <w:pPr>
              <w:pStyle w:val="4"/>
              <w:framePr w:wrap="around"/>
            </w:pPr>
            <w:r>
              <w:t>1</w:t>
            </w:r>
          </w:p>
        </w:tc>
        <w:tc>
          <w:tcPr>
            <w:tcW w:w="2160" w:type="dxa"/>
            <w:vAlign w:val="center"/>
          </w:tcPr>
          <w:p w14:paraId="0A4CE242">
            <w:pPr>
              <w:pStyle w:val="4"/>
              <w:framePr w:wrap="around"/>
            </w:pPr>
            <w:r>
              <w:rPr>
                <w:rFonts w:hint="eastAsia"/>
              </w:rPr>
              <w:t>入学教育及军训</w:t>
            </w:r>
          </w:p>
        </w:tc>
        <w:tc>
          <w:tcPr>
            <w:tcW w:w="555" w:type="dxa"/>
            <w:vAlign w:val="center"/>
          </w:tcPr>
          <w:p w14:paraId="4290BAE5">
            <w:pPr>
              <w:pStyle w:val="4"/>
              <w:framePr w:wrap="around"/>
            </w:pPr>
            <w:r>
              <w:t>一</w:t>
            </w:r>
          </w:p>
        </w:tc>
        <w:tc>
          <w:tcPr>
            <w:tcW w:w="660" w:type="dxa"/>
            <w:vAlign w:val="center"/>
          </w:tcPr>
          <w:p w14:paraId="455EB084">
            <w:pPr>
              <w:pStyle w:val="4"/>
              <w:framePr w:wrap="around"/>
            </w:pPr>
            <w:r>
              <w:t>1周</w:t>
            </w:r>
          </w:p>
        </w:tc>
        <w:tc>
          <w:tcPr>
            <w:tcW w:w="2130" w:type="dxa"/>
            <w:vAlign w:val="center"/>
          </w:tcPr>
          <w:p w14:paraId="5CA6A32D">
            <w:pPr>
              <w:pStyle w:val="4"/>
              <w:framePr w:wrap="around"/>
            </w:pPr>
            <w:r>
              <w:t>入学教育及军事训练</w:t>
            </w:r>
          </w:p>
        </w:tc>
        <w:tc>
          <w:tcPr>
            <w:tcW w:w="1755" w:type="dxa"/>
            <w:vAlign w:val="center"/>
          </w:tcPr>
          <w:p w14:paraId="7FCECC69">
            <w:pPr>
              <w:pStyle w:val="4"/>
              <w:framePr w:wrap="around"/>
            </w:pPr>
            <w:r>
              <w:t>操场</w:t>
            </w:r>
          </w:p>
        </w:tc>
        <w:tc>
          <w:tcPr>
            <w:tcW w:w="780" w:type="dxa"/>
            <w:vAlign w:val="center"/>
          </w:tcPr>
          <w:p w14:paraId="3B84DAE5">
            <w:pPr>
              <w:pStyle w:val="4"/>
              <w:framePr w:wrap="around"/>
            </w:pPr>
            <w:r>
              <w:t>考查</w:t>
            </w:r>
          </w:p>
        </w:tc>
        <w:tc>
          <w:tcPr>
            <w:tcW w:w="676" w:type="dxa"/>
            <w:vAlign w:val="center"/>
          </w:tcPr>
          <w:p w14:paraId="72CE5BAE">
            <w:pPr>
              <w:pStyle w:val="4"/>
              <w:framePr w:wrap="around"/>
            </w:pPr>
          </w:p>
        </w:tc>
      </w:tr>
      <w:tr w14:paraId="53CF3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2" w:type="dxa"/>
            <w:vAlign w:val="center"/>
          </w:tcPr>
          <w:p w14:paraId="248F0E20">
            <w:pPr>
              <w:pStyle w:val="4"/>
              <w:framePr w:wrap="around"/>
            </w:pPr>
            <w:r>
              <w:t>2</w:t>
            </w:r>
          </w:p>
        </w:tc>
        <w:tc>
          <w:tcPr>
            <w:tcW w:w="2160" w:type="dxa"/>
            <w:vAlign w:val="center"/>
          </w:tcPr>
          <w:p w14:paraId="1F1DA92F">
            <w:pPr>
              <w:pStyle w:val="4"/>
              <w:framePr w:wrap="around"/>
            </w:pPr>
            <w:r>
              <w:rPr>
                <w:rFonts w:hint="eastAsia"/>
              </w:rPr>
              <w:t>劳动综合实践</w:t>
            </w:r>
          </w:p>
        </w:tc>
        <w:tc>
          <w:tcPr>
            <w:tcW w:w="555" w:type="dxa"/>
            <w:vAlign w:val="center"/>
          </w:tcPr>
          <w:p w14:paraId="4FF03575">
            <w:pPr>
              <w:pStyle w:val="4"/>
              <w:framePr w:wrap="around"/>
            </w:pPr>
            <w:r>
              <w:t>五</w:t>
            </w:r>
          </w:p>
        </w:tc>
        <w:tc>
          <w:tcPr>
            <w:tcW w:w="660" w:type="dxa"/>
            <w:vAlign w:val="center"/>
          </w:tcPr>
          <w:p w14:paraId="4D3FAAFC">
            <w:pPr>
              <w:pStyle w:val="4"/>
              <w:framePr w:wrap="around"/>
            </w:pPr>
            <w:r>
              <w:rPr>
                <w:rFonts w:hint="eastAsia"/>
              </w:rPr>
              <w:t>1周</w:t>
            </w:r>
          </w:p>
        </w:tc>
        <w:tc>
          <w:tcPr>
            <w:tcW w:w="2130" w:type="dxa"/>
            <w:vAlign w:val="center"/>
          </w:tcPr>
          <w:p w14:paraId="1E8F6B74">
            <w:pPr>
              <w:pStyle w:val="4"/>
              <w:framePr w:wrap="around"/>
            </w:pPr>
            <w:r>
              <w:t>劳动综合实践</w:t>
            </w:r>
          </w:p>
        </w:tc>
        <w:tc>
          <w:tcPr>
            <w:tcW w:w="1755" w:type="dxa"/>
            <w:vAlign w:val="center"/>
          </w:tcPr>
          <w:p w14:paraId="7F19F5D0">
            <w:pPr>
              <w:pStyle w:val="4"/>
              <w:framePr w:wrap="around"/>
            </w:pPr>
            <w:r>
              <w:t>劳动教育基地</w:t>
            </w:r>
          </w:p>
        </w:tc>
        <w:tc>
          <w:tcPr>
            <w:tcW w:w="780" w:type="dxa"/>
            <w:vAlign w:val="center"/>
          </w:tcPr>
          <w:p w14:paraId="21F82101">
            <w:pPr>
              <w:pStyle w:val="4"/>
              <w:framePr w:wrap="around"/>
            </w:pPr>
            <w:r>
              <w:rPr>
                <w:rFonts w:hint="eastAsia"/>
              </w:rPr>
              <w:t>考查</w:t>
            </w:r>
          </w:p>
        </w:tc>
        <w:tc>
          <w:tcPr>
            <w:tcW w:w="676" w:type="dxa"/>
            <w:vAlign w:val="center"/>
          </w:tcPr>
          <w:p w14:paraId="4716E154">
            <w:pPr>
              <w:pStyle w:val="4"/>
              <w:framePr w:wrap="around"/>
            </w:pPr>
          </w:p>
        </w:tc>
      </w:tr>
      <w:tr w14:paraId="63AC2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2" w:type="dxa"/>
            <w:vAlign w:val="center"/>
          </w:tcPr>
          <w:p w14:paraId="4F4ADF60">
            <w:pPr>
              <w:pStyle w:val="4"/>
              <w:framePr w:wrap="around"/>
            </w:pPr>
            <w:r>
              <w:t>3</w:t>
            </w:r>
          </w:p>
        </w:tc>
        <w:tc>
          <w:tcPr>
            <w:tcW w:w="2160" w:type="dxa"/>
            <w:vAlign w:val="center"/>
          </w:tcPr>
          <w:p w14:paraId="06684231">
            <w:pPr>
              <w:pStyle w:val="4"/>
              <w:framePr w:wrap="around"/>
            </w:pPr>
            <w:r>
              <w:rPr>
                <w:rFonts w:hint="eastAsia"/>
              </w:rPr>
              <w:t>幼儿园见习，实习</w:t>
            </w:r>
          </w:p>
        </w:tc>
        <w:tc>
          <w:tcPr>
            <w:tcW w:w="555" w:type="dxa"/>
            <w:vAlign w:val="center"/>
          </w:tcPr>
          <w:p w14:paraId="68BFFCE2">
            <w:pPr>
              <w:pStyle w:val="4"/>
              <w:framePr w:wrap="around"/>
            </w:pPr>
            <w:r>
              <w:t>一</w:t>
            </w:r>
          </w:p>
        </w:tc>
        <w:tc>
          <w:tcPr>
            <w:tcW w:w="660" w:type="dxa"/>
            <w:vAlign w:val="center"/>
          </w:tcPr>
          <w:p w14:paraId="285554F3">
            <w:pPr>
              <w:pStyle w:val="4"/>
              <w:framePr w:wrap="around"/>
            </w:pPr>
            <w:r>
              <w:rPr>
                <w:rFonts w:hint="eastAsia"/>
              </w:rPr>
              <w:t>1周</w:t>
            </w:r>
          </w:p>
        </w:tc>
        <w:tc>
          <w:tcPr>
            <w:tcW w:w="2130" w:type="dxa"/>
            <w:vAlign w:val="center"/>
          </w:tcPr>
          <w:p w14:paraId="6CA8C8DD">
            <w:pPr>
              <w:pStyle w:val="4"/>
              <w:framePr w:wrap="around"/>
            </w:pPr>
            <w:r>
              <w:t>实践训练</w:t>
            </w:r>
          </w:p>
        </w:tc>
        <w:tc>
          <w:tcPr>
            <w:tcW w:w="1755" w:type="dxa"/>
            <w:vAlign w:val="center"/>
          </w:tcPr>
          <w:p w14:paraId="222EB747">
            <w:pPr>
              <w:pStyle w:val="4"/>
              <w:framePr w:wrap="around"/>
            </w:pPr>
            <w:r>
              <w:t>幼儿园</w:t>
            </w:r>
          </w:p>
        </w:tc>
        <w:tc>
          <w:tcPr>
            <w:tcW w:w="780" w:type="dxa"/>
            <w:vAlign w:val="center"/>
          </w:tcPr>
          <w:p w14:paraId="7539F555">
            <w:pPr>
              <w:pStyle w:val="4"/>
              <w:framePr w:wrap="around"/>
            </w:pPr>
            <w:r>
              <w:rPr>
                <w:rFonts w:hint="eastAsia"/>
              </w:rPr>
              <w:t>考查</w:t>
            </w:r>
          </w:p>
        </w:tc>
        <w:tc>
          <w:tcPr>
            <w:tcW w:w="676" w:type="dxa"/>
            <w:vAlign w:val="center"/>
          </w:tcPr>
          <w:p w14:paraId="4B85B637">
            <w:pPr>
              <w:pStyle w:val="4"/>
              <w:framePr w:wrap="around"/>
            </w:pPr>
          </w:p>
        </w:tc>
      </w:tr>
      <w:tr w14:paraId="5D0C4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2" w:type="dxa"/>
            <w:vAlign w:val="center"/>
          </w:tcPr>
          <w:p w14:paraId="5EFB9D95">
            <w:pPr>
              <w:pStyle w:val="4"/>
              <w:framePr w:wrap="around"/>
            </w:pPr>
            <w:r>
              <w:t>4</w:t>
            </w:r>
          </w:p>
        </w:tc>
        <w:tc>
          <w:tcPr>
            <w:tcW w:w="2160" w:type="dxa"/>
            <w:vAlign w:val="center"/>
          </w:tcPr>
          <w:p w14:paraId="75D94880">
            <w:pPr>
              <w:pStyle w:val="4"/>
              <w:framePr w:wrap="around"/>
            </w:pPr>
            <w:r>
              <w:rPr>
                <w:rFonts w:hint="eastAsia"/>
              </w:rPr>
              <w:t>幼儿园见习，实习</w:t>
            </w:r>
          </w:p>
        </w:tc>
        <w:tc>
          <w:tcPr>
            <w:tcW w:w="555" w:type="dxa"/>
            <w:vAlign w:val="center"/>
          </w:tcPr>
          <w:p w14:paraId="2BBF3B81">
            <w:pPr>
              <w:pStyle w:val="4"/>
              <w:framePr w:wrap="around"/>
            </w:pPr>
            <w:r>
              <w:t>五</w:t>
            </w:r>
          </w:p>
        </w:tc>
        <w:tc>
          <w:tcPr>
            <w:tcW w:w="660" w:type="dxa"/>
            <w:vAlign w:val="center"/>
          </w:tcPr>
          <w:p w14:paraId="625A9802">
            <w:pPr>
              <w:pStyle w:val="4"/>
              <w:framePr w:wrap="around"/>
            </w:pPr>
            <w:r>
              <w:t>1周</w:t>
            </w:r>
          </w:p>
        </w:tc>
        <w:tc>
          <w:tcPr>
            <w:tcW w:w="2130" w:type="dxa"/>
            <w:vAlign w:val="center"/>
          </w:tcPr>
          <w:p w14:paraId="48865DE4">
            <w:pPr>
              <w:pStyle w:val="4"/>
              <w:framePr w:wrap="around"/>
            </w:pPr>
            <w:r>
              <w:t>实践训练</w:t>
            </w:r>
          </w:p>
        </w:tc>
        <w:tc>
          <w:tcPr>
            <w:tcW w:w="1755" w:type="dxa"/>
            <w:vAlign w:val="center"/>
          </w:tcPr>
          <w:p w14:paraId="65CCD382">
            <w:pPr>
              <w:pStyle w:val="4"/>
              <w:framePr w:wrap="around"/>
            </w:pPr>
            <w:r>
              <w:rPr>
                <w:rFonts w:hint="eastAsia"/>
              </w:rPr>
              <w:t>幼儿园</w:t>
            </w:r>
          </w:p>
        </w:tc>
        <w:tc>
          <w:tcPr>
            <w:tcW w:w="780" w:type="dxa"/>
            <w:vAlign w:val="center"/>
          </w:tcPr>
          <w:p w14:paraId="7DDB20B4">
            <w:pPr>
              <w:pStyle w:val="4"/>
              <w:framePr w:wrap="around"/>
            </w:pPr>
            <w:r>
              <w:rPr>
                <w:rFonts w:hint="eastAsia"/>
              </w:rPr>
              <w:t>考查</w:t>
            </w:r>
          </w:p>
        </w:tc>
        <w:tc>
          <w:tcPr>
            <w:tcW w:w="676" w:type="dxa"/>
            <w:vAlign w:val="center"/>
          </w:tcPr>
          <w:p w14:paraId="5A828A9B">
            <w:pPr>
              <w:pStyle w:val="4"/>
              <w:framePr w:wrap="around"/>
            </w:pPr>
          </w:p>
        </w:tc>
      </w:tr>
      <w:tr w14:paraId="51FD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12" w:type="dxa"/>
            <w:vAlign w:val="center"/>
          </w:tcPr>
          <w:p w14:paraId="3B2C82F5">
            <w:pPr>
              <w:pStyle w:val="4"/>
              <w:framePr w:wrap="around"/>
            </w:pPr>
            <w:r>
              <w:t>5</w:t>
            </w:r>
          </w:p>
        </w:tc>
        <w:tc>
          <w:tcPr>
            <w:tcW w:w="2160" w:type="dxa"/>
            <w:vAlign w:val="center"/>
          </w:tcPr>
          <w:p w14:paraId="35A8BCE8">
            <w:pPr>
              <w:pStyle w:val="4"/>
              <w:framePr w:wrap="around"/>
            </w:pPr>
            <w:r>
              <w:rPr>
                <w:rFonts w:hint="eastAsia"/>
              </w:rPr>
              <w:t>幼儿园见习，实习</w:t>
            </w:r>
          </w:p>
        </w:tc>
        <w:tc>
          <w:tcPr>
            <w:tcW w:w="555" w:type="dxa"/>
            <w:vAlign w:val="center"/>
          </w:tcPr>
          <w:p w14:paraId="2563EA32">
            <w:pPr>
              <w:pStyle w:val="4"/>
              <w:framePr w:wrap="around"/>
            </w:pPr>
            <w:r>
              <w:t>二三</w:t>
            </w:r>
          </w:p>
        </w:tc>
        <w:tc>
          <w:tcPr>
            <w:tcW w:w="660" w:type="dxa"/>
            <w:vAlign w:val="center"/>
          </w:tcPr>
          <w:p w14:paraId="051C58CF">
            <w:pPr>
              <w:pStyle w:val="4"/>
              <w:framePr w:wrap="around"/>
            </w:pPr>
            <w:r>
              <w:t>2周</w:t>
            </w:r>
          </w:p>
        </w:tc>
        <w:tc>
          <w:tcPr>
            <w:tcW w:w="2130" w:type="dxa"/>
            <w:vAlign w:val="center"/>
          </w:tcPr>
          <w:p w14:paraId="2B87AC1B">
            <w:pPr>
              <w:pStyle w:val="4"/>
              <w:framePr w:wrap="around"/>
            </w:pPr>
            <w:r>
              <w:rPr>
                <w:rFonts w:hint="eastAsia"/>
              </w:rPr>
              <w:t>实践训练</w:t>
            </w:r>
          </w:p>
        </w:tc>
        <w:tc>
          <w:tcPr>
            <w:tcW w:w="1755" w:type="dxa"/>
            <w:vAlign w:val="center"/>
          </w:tcPr>
          <w:p w14:paraId="0EE25669">
            <w:pPr>
              <w:pStyle w:val="4"/>
              <w:framePr w:wrap="around"/>
            </w:pPr>
            <w:r>
              <w:rPr>
                <w:rFonts w:hint="eastAsia"/>
              </w:rPr>
              <w:t>幼儿园</w:t>
            </w:r>
          </w:p>
        </w:tc>
        <w:tc>
          <w:tcPr>
            <w:tcW w:w="780" w:type="dxa"/>
            <w:vAlign w:val="center"/>
          </w:tcPr>
          <w:p w14:paraId="1C19C261">
            <w:pPr>
              <w:pStyle w:val="4"/>
              <w:framePr w:wrap="around"/>
            </w:pPr>
            <w:r>
              <w:rPr>
                <w:rFonts w:hint="eastAsia"/>
              </w:rPr>
              <w:t>考查</w:t>
            </w:r>
          </w:p>
        </w:tc>
        <w:tc>
          <w:tcPr>
            <w:tcW w:w="676" w:type="dxa"/>
            <w:vAlign w:val="center"/>
          </w:tcPr>
          <w:p w14:paraId="2342BA9D">
            <w:pPr>
              <w:pStyle w:val="4"/>
              <w:framePr w:wrap="around"/>
            </w:pPr>
          </w:p>
        </w:tc>
      </w:tr>
      <w:tr w14:paraId="398D1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2" w:type="dxa"/>
            <w:vAlign w:val="center"/>
          </w:tcPr>
          <w:p w14:paraId="11F19FE0">
            <w:pPr>
              <w:pStyle w:val="4"/>
              <w:framePr w:wrap="around"/>
            </w:pPr>
            <w:r>
              <w:t>6</w:t>
            </w:r>
          </w:p>
        </w:tc>
        <w:tc>
          <w:tcPr>
            <w:tcW w:w="2160" w:type="dxa"/>
            <w:vAlign w:val="center"/>
          </w:tcPr>
          <w:p w14:paraId="7D8F0FB7">
            <w:pPr>
              <w:pStyle w:val="4"/>
              <w:framePr w:wrap="around"/>
              <w:rPr>
                <w:kern w:val="0"/>
              </w:rPr>
            </w:pPr>
            <w:r>
              <w:rPr>
                <w:rFonts w:hint="eastAsia"/>
              </w:rPr>
              <w:t>幼儿园见习，实习</w:t>
            </w:r>
          </w:p>
        </w:tc>
        <w:tc>
          <w:tcPr>
            <w:tcW w:w="555" w:type="dxa"/>
            <w:vAlign w:val="center"/>
          </w:tcPr>
          <w:p w14:paraId="745ADA49">
            <w:pPr>
              <w:pStyle w:val="4"/>
              <w:framePr w:wrap="around"/>
            </w:pPr>
            <w:r>
              <w:t>四</w:t>
            </w:r>
          </w:p>
        </w:tc>
        <w:tc>
          <w:tcPr>
            <w:tcW w:w="660" w:type="dxa"/>
            <w:vAlign w:val="center"/>
          </w:tcPr>
          <w:p w14:paraId="5C7517A2">
            <w:pPr>
              <w:pStyle w:val="4"/>
              <w:framePr w:wrap="around"/>
            </w:pPr>
            <w:r>
              <w:t>2周</w:t>
            </w:r>
          </w:p>
        </w:tc>
        <w:tc>
          <w:tcPr>
            <w:tcW w:w="2130" w:type="dxa"/>
            <w:vAlign w:val="center"/>
          </w:tcPr>
          <w:p w14:paraId="13187819">
            <w:pPr>
              <w:pStyle w:val="4"/>
              <w:framePr w:wrap="around"/>
            </w:pPr>
            <w:r>
              <w:rPr>
                <w:rFonts w:hint="eastAsia"/>
              </w:rPr>
              <w:t>实践训练</w:t>
            </w:r>
          </w:p>
        </w:tc>
        <w:tc>
          <w:tcPr>
            <w:tcW w:w="1755" w:type="dxa"/>
            <w:vAlign w:val="center"/>
          </w:tcPr>
          <w:p w14:paraId="2CC40D2F">
            <w:pPr>
              <w:pStyle w:val="4"/>
              <w:framePr w:wrap="around"/>
            </w:pPr>
            <w:r>
              <w:rPr>
                <w:rFonts w:hint="eastAsia"/>
              </w:rPr>
              <w:t>幼儿园</w:t>
            </w:r>
          </w:p>
        </w:tc>
        <w:tc>
          <w:tcPr>
            <w:tcW w:w="780" w:type="dxa"/>
            <w:vAlign w:val="center"/>
          </w:tcPr>
          <w:p w14:paraId="783A7D17">
            <w:pPr>
              <w:pStyle w:val="4"/>
              <w:framePr w:wrap="around"/>
            </w:pPr>
            <w:r>
              <w:rPr>
                <w:rFonts w:hint="eastAsia"/>
              </w:rPr>
              <w:t>考查</w:t>
            </w:r>
          </w:p>
        </w:tc>
        <w:tc>
          <w:tcPr>
            <w:tcW w:w="676" w:type="dxa"/>
            <w:vAlign w:val="center"/>
          </w:tcPr>
          <w:p w14:paraId="76DDE452">
            <w:pPr>
              <w:pStyle w:val="4"/>
              <w:framePr w:wrap="around"/>
            </w:pPr>
          </w:p>
        </w:tc>
      </w:tr>
      <w:tr w14:paraId="473D7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2" w:type="dxa"/>
            <w:vAlign w:val="center"/>
          </w:tcPr>
          <w:p w14:paraId="75FDE86E">
            <w:pPr>
              <w:pStyle w:val="4"/>
              <w:framePr w:wrap="around"/>
            </w:pPr>
            <w:r>
              <w:t>7</w:t>
            </w:r>
          </w:p>
        </w:tc>
        <w:tc>
          <w:tcPr>
            <w:tcW w:w="2160" w:type="dxa"/>
            <w:vAlign w:val="center"/>
          </w:tcPr>
          <w:p w14:paraId="28CAC4FD">
            <w:pPr>
              <w:pStyle w:val="4"/>
              <w:framePr w:wrap="around"/>
            </w:pPr>
            <w:r>
              <w:rPr>
                <w:rFonts w:hint="eastAsia"/>
              </w:rPr>
              <w:t>顶岗实习</w:t>
            </w:r>
          </w:p>
        </w:tc>
        <w:tc>
          <w:tcPr>
            <w:tcW w:w="555" w:type="dxa"/>
            <w:vAlign w:val="center"/>
          </w:tcPr>
          <w:p w14:paraId="05F3EFA9">
            <w:pPr>
              <w:pStyle w:val="4"/>
              <w:framePr w:wrap="around"/>
            </w:pPr>
            <w:r>
              <w:t>六</w:t>
            </w:r>
          </w:p>
        </w:tc>
        <w:tc>
          <w:tcPr>
            <w:tcW w:w="660" w:type="dxa"/>
            <w:vAlign w:val="center"/>
          </w:tcPr>
          <w:p w14:paraId="7A3DE063">
            <w:pPr>
              <w:pStyle w:val="4"/>
              <w:framePr w:wrap="around"/>
            </w:pPr>
            <w:r>
              <w:t>20周</w:t>
            </w:r>
          </w:p>
        </w:tc>
        <w:tc>
          <w:tcPr>
            <w:tcW w:w="2130" w:type="dxa"/>
            <w:vAlign w:val="center"/>
          </w:tcPr>
          <w:p w14:paraId="32D6266F">
            <w:pPr>
              <w:pStyle w:val="4"/>
              <w:framePr w:wrap="around"/>
            </w:pPr>
            <w:r>
              <w:t>企业顶岗实习</w:t>
            </w:r>
          </w:p>
        </w:tc>
        <w:tc>
          <w:tcPr>
            <w:tcW w:w="1755" w:type="dxa"/>
            <w:vAlign w:val="center"/>
          </w:tcPr>
          <w:p w14:paraId="5C8D3C86">
            <w:pPr>
              <w:pStyle w:val="4"/>
              <w:framePr w:wrap="around"/>
            </w:pPr>
            <w:r>
              <w:t>合作企业</w:t>
            </w:r>
          </w:p>
        </w:tc>
        <w:tc>
          <w:tcPr>
            <w:tcW w:w="780" w:type="dxa"/>
            <w:vAlign w:val="center"/>
          </w:tcPr>
          <w:p w14:paraId="3157D678">
            <w:pPr>
              <w:pStyle w:val="4"/>
              <w:framePr w:wrap="around"/>
            </w:pPr>
            <w:r>
              <w:rPr>
                <w:rFonts w:hint="eastAsia"/>
              </w:rPr>
              <w:t>考查</w:t>
            </w:r>
          </w:p>
        </w:tc>
        <w:tc>
          <w:tcPr>
            <w:tcW w:w="676" w:type="dxa"/>
            <w:vAlign w:val="center"/>
          </w:tcPr>
          <w:p w14:paraId="11CB81C1">
            <w:pPr>
              <w:pStyle w:val="4"/>
              <w:framePr w:wrap="around"/>
            </w:pPr>
          </w:p>
        </w:tc>
      </w:tr>
    </w:tbl>
    <w:p w14:paraId="30A75059">
      <w:pPr>
        <w:pStyle w:val="3"/>
      </w:pPr>
    </w:p>
    <w:p w14:paraId="1C6BA3D5">
      <w:pPr>
        <w:pStyle w:val="3"/>
      </w:pPr>
      <w:bookmarkStart w:id="21" w:name="_Toc168349340"/>
      <w:r>
        <w:rPr>
          <w:rFonts w:hint="eastAsia"/>
        </w:rPr>
        <w:t>七、教学进程总体安排</w:t>
      </w:r>
      <w:bookmarkEnd w:id="21"/>
    </w:p>
    <w:p w14:paraId="6878E4EA">
      <w:pPr>
        <w:pStyle w:val="5"/>
      </w:pPr>
      <w:bookmarkStart w:id="22" w:name="_Toc168349341"/>
      <w:r>
        <w:rPr>
          <w:rFonts w:hint="eastAsia"/>
        </w:rPr>
        <w:t>（一）基本要求</w:t>
      </w:r>
      <w:bookmarkEnd w:id="22"/>
    </w:p>
    <w:p w14:paraId="00F2CA3D">
      <w:pPr>
        <w:ind w:firstLine="480"/>
        <w:rPr>
          <w:b/>
          <w:sz w:val="28"/>
          <w:szCs w:val="28"/>
        </w:rPr>
      </w:pPr>
      <w:r>
        <w:rPr>
          <w:rFonts w:hint="eastAsia"/>
        </w:rPr>
        <w:t>每学年为40周，每学期教学时间18周（不含实习实训），周学时为 30 学时，岗位实习和综合实训每周按 30 学时安排，3 年总学时数为 3600学时。公共基础课学时约占总学时的 36.5%，专业（技能）课学时约占总学时的 56.8%，实践学时约占总学时的 59%，选修课学时占总学时的10%。课程开设顺序和周学时安排，根据实际情况调整。</w:t>
      </w:r>
    </w:p>
    <w:p w14:paraId="7D4548D8">
      <w:pPr>
        <w:ind w:firstLine="480"/>
        <w:sectPr>
          <w:headerReference r:id="rId11" w:type="default"/>
          <w:footerReference r:id="rId12" w:type="default"/>
          <w:pgSz w:w="11906" w:h="16838"/>
          <w:pgMar w:top="1418" w:right="1417" w:bottom="1418" w:left="1417" w:header="851" w:footer="680" w:gutter="0"/>
          <w:pgNumType w:start="1"/>
          <w:cols w:space="425" w:num="1"/>
          <w:docGrid w:type="lines" w:linePitch="435" w:charSpace="0"/>
        </w:sectPr>
      </w:pPr>
      <w:r>
        <w:rPr>
          <w:rFonts w:hint="eastAsia"/>
        </w:rPr>
        <w:t>1.教学安排表建议</w:t>
      </w:r>
    </w:p>
    <w:tbl>
      <w:tblPr>
        <w:tblStyle w:val="17"/>
        <w:tblW w:w="13581" w:type="dxa"/>
        <w:jc w:val="center"/>
        <w:tblLayout w:type="fixed"/>
        <w:tblCellMar>
          <w:top w:w="0" w:type="dxa"/>
          <w:left w:w="108" w:type="dxa"/>
          <w:bottom w:w="0" w:type="dxa"/>
          <w:right w:w="108" w:type="dxa"/>
        </w:tblCellMar>
      </w:tblPr>
      <w:tblGrid>
        <w:gridCol w:w="784"/>
        <w:gridCol w:w="837"/>
        <w:gridCol w:w="1211"/>
        <w:gridCol w:w="2381"/>
        <w:gridCol w:w="708"/>
        <w:gridCol w:w="749"/>
        <w:gridCol w:w="749"/>
        <w:gridCol w:w="749"/>
        <w:gridCol w:w="691"/>
        <w:gridCol w:w="745"/>
        <w:gridCol w:w="724"/>
        <w:gridCol w:w="714"/>
        <w:gridCol w:w="716"/>
        <w:gridCol w:w="743"/>
        <w:gridCol w:w="1080"/>
      </w:tblGrid>
      <w:tr w14:paraId="17E3B407">
        <w:tblPrEx>
          <w:tblCellMar>
            <w:top w:w="0" w:type="dxa"/>
            <w:left w:w="108" w:type="dxa"/>
            <w:bottom w:w="0" w:type="dxa"/>
            <w:right w:w="108" w:type="dxa"/>
          </w:tblCellMar>
        </w:tblPrEx>
        <w:trPr>
          <w:trHeight w:val="355" w:hRule="atLeast"/>
          <w:jc w:val="center"/>
        </w:trPr>
        <w:tc>
          <w:tcPr>
            <w:tcW w:w="1621" w:type="dxa"/>
            <w:gridSpan w:val="2"/>
            <w:vMerge w:val="restart"/>
            <w:tcBorders>
              <w:top w:val="single" w:color="auto" w:sz="4" w:space="0"/>
              <w:left w:val="single" w:color="auto" w:sz="4" w:space="0"/>
              <w:right w:val="single" w:color="auto" w:sz="4" w:space="0"/>
            </w:tcBorders>
            <w:vAlign w:val="center"/>
          </w:tcPr>
          <w:p w14:paraId="3317EC71">
            <w:pPr>
              <w:pStyle w:val="4"/>
              <w:framePr w:hSpace="0" w:wrap="auto" w:vAnchor="margin" w:hAnchor="text" w:xAlign="left" w:yAlign="inline"/>
              <w:jc w:val="center"/>
              <w:rPr>
                <w:b/>
                <w:bCs/>
              </w:rPr>
            </w:pPr>
            <w:bookmarkStart w:id="23" w:name="_Toc12678"/>
            <w:r>
              <w:rPr>
                <w:rFonts w:hint="eastAsia"/>
                <w:b/>
                <w:bCs/>
              </w:rPr>
              <w:t>课程类别</w:t>
            </w:r>
          </w:p>
        </w:tc>
        <w:tc>
          <w:tcPr>
            <w:tcW w:w="1211" w:type="dxa"/>
            <w:vMerge w:val="restart"/>
            <w:tcBorders>
              <w:top w:val="single" w:color="auto" w:sz="4" w:space="0"/>
              <w:left w:val="single" w:color="auto" w:sz="4" w:space="0"/>
              <w:right w:val="single" w:color="auto" w:sz="4" w:space="0"/>
            </w:tcBorders>
            <w:vAlign w:val="center"/>
          </w:tcPr>
          <w:p w14:paraId="37D6698B">
            <w:pPr>
              <w:pStyle w:val="4"/>
              <w:framePr w:hSpace="0" w:wrap="auto" w:vAnchor="margin" w:hAnchor="text" w:xAlign="left" w:yAlign="inline"/>
              <w:jc w:val="center"/>
              <w:rPr>
                <w:b/>
                <w:bCs/>
              </w:rPr>
            </w:pPr>
            <w:r>
              <w:rPr>
                <w:rFonts w:hint="eastAsia"/>
                <w:b/>
                <w:bCs/>
              </w:rPr>
              <w:t>课程编码</w:t>
            </w:r>
          </w:p>
        </w:tc>
        <w:tc>
          <w:tcPr>
            <w:tcW w:w="2381" w:type="dxa"/>
            <w:vMerge w:val="restart"/>
            <w:tcBorders>
              <w:top w:val="single" w:color="auto" w:sz="4" w:space="0"/>
              <w:left w:val="single" w:color="auto" w:sz="4" w:space="0"/>
              <w:right w:val="single" w:color="auto" w:sz="4" w:space="0"/>
            </w:tcBorders>
            <w:vAlign w:val="center"/>
          </w:tcPr>
          <w:p w14:paraId="379BBFB4">
            <w:pPr>
              <w:pStyle w:val="4"/>
              <w:framePr w:hSpace="0" w:wrap="auto" w:vAnchor="margin" w:hAnchor="text" w:xAlign="left" w:yAlign="inline"/>
              <w:jc w:val="center"/>
              <w:rPr>
                <w:b/>
                <w:bCs/>
              </w:rPr>
            </w:pPr>
            <w:r>
              <w:rPr>
                <w:rFonts w:hint="eastAsia"/>
                <w:b/>
                <w:bCs/>
              </w:rPr>
              <w:t>课程名称</w:t>
            </w:r>
          </w:p>
        </w:tc>
        <w:tc>
          <w:tcPr>
            <w:tcW w:w="708" w:type="dxa"/>
            <w:vMerge w:val="restart"/>
            <w:tcBorders>
              <w:top w:val="single" w:color="auto" w:sz="4" w:space="0"/>
              <w:left w:val="single" w:color="auto" w:sz="4" w:space="0"/>
              <w:right w:val="single" w:color="auto" w:sz="4" w:space="0"/>
            </w:tcBorders>
            <w:vAlign w:val="center"/>
          </w:tcPr>
          <w:p w14:paraId="6D163DCC">
            <w:pPr>
              <w:pStyle w:val="4"/>
              <w:framePr w:hSpace="0" w:wrap="auto" w:vAnchor="margin" w:hAnchor="text" w:xAlign="left" w:yAlign="inline"/>
              <w:jc w:val="center"/>
              <w:rPr>
                <w:b/>
                <w:bCs/>
              </w:rPr>
            </w:pPr>
            <w:r>
              <w:rPr>
                <w:rFonts w:hint="eastAsia"/>
                <w:b/>
                <w:bCs/>
              </w:rPr>
              <w:t>学分</w:t>
            </w:r>
          </w:p>
        </w:tc>
        <w:tc>
          <w:tcPr>
            <w:tcW w:w="2247" w:type="dxa"/>
            <w:gridSpan w:val="3"/>
            <w:tcBorders>
              <w:top w:val="single" w:color="auto" w:sz="4" w:space="0"/>
              <w:left w:val="single" w:color="auto" w:sz="4" w:space="0"/>
              <w:right w:val="single" w:color="auto" w:sz="4" w:space="0"/>
            </w:tcBorders>
            <w:vAlign w:val="center"/>
          </w:tcPr>
          <w:p w14:paraId="094D9A0C">
            <w:pPr>
              <w:pStyle w:val="4"/>
              <w:framePr w:hSpace="0" w:wrap="auto" w:vAnchor="margin" w:hAnchor="text" w:xAlign="left" w:yAlign="inline"/>
              <w:jc w:val="center"/>
              <w:rPr>
                <w:b/>
                <w:bCs/>
              </w:rPr>
            </w:pPr>
            <w:r>
              <w:rPr>
                <w:rFonts w:hint="eastAsia"/>
                <w:b/>
                <w:bCs/>
              </w:rPr>
              <w:t>教学时数</w:t>
            </w:r>
          </w:p>
        </w:tc>
        <w:tc>
          <w:tcPr>
            <w:tcW w:w="4333" w:type="dxa"/>
            <w:gridSpan w:val="6"/>
            <w:tcBorders>
              <w:top w:val="single" w:color="auto" w:sz="4" w:space="0"/>
              <w:left w:val="nil"/>
              <w:bottom w:val="single" w:color="auto" w:sz="4" w:space="0"/>
              <w:right w:val="single" w:color="auto" w:sz="4" w:space="0"/>
            </w:tcBorders>
            <w:vAlign w:val="center"/>
          </w:tcPr>
          <w:p w14:paraId="011B773C">
            <w:pPr>
              <w:pStyle w:val="4"/>
              <w:framePr w:hSpace="0" w:wrap="auto" w:vAnchor="margin" w:hAnchor="text" w:xAlign="left" w:yAlign="inline"/>
              <w:jc w:val="center"/>
              <w:rPr>
                <w:b/>
                <w:bCs/>
              </w:rPr>
            </w:pPr>
            <w:r>
              <w:rPr>
                <w:rFonts w:hint="eastAsia"/>
                <w:b/>
                <w:bCs/>
              </w:rPr>
              <w:t>各学期周学时安排</w:t>
            </w:r>
          </w:p>
        </w:tc>
        <w:tc>
          <w:tcPr>
            <w:tcW w:w="1080" w:type="dxa"/>
            <w:vMerge w:val="restart"/>
            <w:tcBorders>
              <w:top w:val="single" w:color="auto" w:sz="4" w:space="0"/>
              <w:left w:val="nil"/>
              <w:right w:val="single" w:color="auto" w:sz="4" w:space="0"/>
            </w:tcBorders>
            <w:vAlign w:val="center"/>
          </w:tcPr>
          <w:p w14:paraId="15B9E71B">
            <w:pPr>
              <w:pStyle w:val="4"/>
              <w:framePr w:hSpace="0" w:wrap="auto" w:vAnchor="margin" w:hAnchor="text" w:xAlign="left" w:yAlign="inline"/>
              <w:jc w:val="center"/>
            </w:pPr>
            <w:r>
              <w:rPr>
                <w:rFonts w:hint="eastAsia"/>
                <w:lang w:bidi="ar"/>
              </w:rPr>
              <w:t>考核方式</w:t>
            </w:r>
          </w:p>
        </w:tc>
      </w:tr>
      <w:tr w14:paraId="6C4EB3B7">
        <w:tblPrEx>
          <w:tblCellMar>
            <w:top w:w="0" w:type="dxa"/>
            <w:left w:w="108" w:type="dxa"/>
            <w:bottom w:w="0" w:type="dxa"/>
            <w:right w:w="108" w:type="dxa"/>
          </w:tblCellMar>
        </w:tblPrEx>
        <w:trPr>
          <w:trHeight w:val="480" w:hRule="atLeast"/>
          <w:jc w:val="center"/>
        </w:trPr>
        <w:tc>
          <w:tcPr>
            <w:tcW w:w="1621" w:type="dxa"/>
            <w:gridSpan w:val="2"/>
            <w:vMerge w:val="continue"/>
            <w:tcBorders>
              <w:left w:val="single" w:color="auto" w:sz="4" w:space="0"/>
              <w:bottom w:val="single" w:color="auto" w:sz="4" w:space="0"/>
              <w:right w:val="single" w:color="auto" w:sz="4" w:space="0"/>
            </w:tcBorders>
            <w:vAlign w:val="center"/>
          </w:tcPr>
          <w:p w14:paraId="157E3EE2">
            <w:pPr>
              <w:pStyle w:val="4"/>
              <w:framePr w:hSpace="0" w:wrap="auto" w:vAnchor="margin" w:hAnchor="text" w:xAlign="left" w:yAlign="inline"/>
              <w:jc w:val="center"/>
              <w:rPr>
                <w:b/>
                <w:bCs/>
              </w:rPr>
            </w:pPr>
          </w:p>
        </w:tc>
        <w:tc>
          <w:tcPr>
            <w:tcW w:w="1211" w:type="dxa"/>
            <w:vMerge w:val="continue"/>
            <w:tcBorders>
              <w:left w:val="single" w:color="auto" w:sz="4" w:space="0"/>
              <w:bottom w:val="single" w:color="auto" w:sz="4" w:space="0"/>
              <w:right w:val="single" w:color="auto" w:sz="4" w:space="0"/>
            </w:tcBorders>
            <w:vAlign w:val="center"/>
          </w:tcPr>
          <w:p w14:paraId="273F2720">
            <w:pPr>
              <w:pStyle w:val="4"/>
              <w:framePr w:hSpace="0" w:wrap="auto" w:vAnchor="margin" w:hAnchor="text" w:xAlign="left" w:yAlign="inline"/>
              <w:jc w:val="center"/>
              <w:rPr>
                <w:b/>
                <w:bCs/>
              </w:rPr>
            </w:pPr>
          </w:p>
        </w:tc>
        <w:tc>
          <w:tcPr>
            <w:tcW w:w="2381" w:type="dxa"/>
            <w:vMerge w:val="continue"/>
            <w:tcBorders>
              <w:left w:val="single" w:color="auto" w:sz="4" w:space="0"/>
              <w:bottom w:val="single" w:color="auto" w:sz="4" w:space="0"/>
              <w:right w:val="single" w:color="auto" w:sz="4" w:space="0"/>
            </w:tcBorders>
            <w:vAlign w:val="center"/>
          </w:tcPr>
          <w:p w14:paraId="3CCCCF9A">
            <w:pPr>
              <w:pStyle w:val="4"/>
              <w:framePr w:hSpace="0" w:wrap="auto" w:vAnchor="margin" w:hAnchor="text" w:xAlign="left" w:yAlign="inline"/>
              <w:jc w:val="center"/>
              <w:rPr>
                <w:b/>
                <w:bCs/>
              </w:rPr>
            </w:pPr>
          </w:p>
        </w:tc>
        <w:tc>
          <w:tcPr>
            <w:tcW w:w="708" w:type="dxa"/>
            <w:vMerge w:val="continue"/>
            <w:tcBorders>
              <w:left w:val="single" w:color="auto" w:sz="4" w:space="0"/>
              <w:bottom w:val="single" w:color="auto" w:sz="4" w:space="0"/>
              <w:right w:val="single" w:color="auto" w:sz="4" w:space="0"/>
            </w:tcBorders>
            <w:vAlign w:val="center"/>
          </w:tcPr>
          <w:p w14:paraId="18452864">
            <w:pPr>
              <w:pStyle w:val="4"/>
              <w:framePr w:hSpace="0" w:wrap="auto" w:vAnchor="margin" w:hAnchor="text" w:xAlign="left" w:yAlign="inline"/>
              <w:jc w:val="center"/>
              <w:rPr>
                <w:b/>
                <w:bCs/>
              </w:rPr>
            </w:pPr>
          </w:p>
        </w:tc>
        <w:tc>
          <w:tcPr>
            <w:tcW w:w="749" w:type="dxa"/>
            <w:vMerge w:val="restart"/>
            <w:tcBorders>
              <w:top w:val="single" w:color="auto" w:sz="4" w:space="0"/>
              <w:left w:val="single" w:color="auto" w:sz="4" w:space="0"/>
              <w:right w:val="single" w:color="auto" w:sz="4" w:space="0"/>
            </w:tcBorders>
            <w:vAlign w:val="center"/>
          </w:tcPr>
          <w:p w14:paraId="302B539B">
            <w:pPr>
              <w:pStyle w:val="4"/>
              <w:framePr w:hSpace="0" w:wrap="auto" w:vAnchor="margin" w:hAnchor="text" w:xAlign="left" w:yAlign="inline"/>
              <w:jc w:val="center"/>
              <w:rPr>
                <w:b/>
                <w:bCs/>
              </w:rPr>
            </w:pPr>
            <w:r>
              <w:rPr>
                <w:rFonts w:hint="eastAsia"/>
                <w:b/>
                <w:bCs/>
              </w:rPr>
              <w:t>总学时</w:t>
            </w:r>
          </w:p>
        </w:tc>
        <w:tc>
          <w:tcPr>
            <w:tcW w:w="749" w:type="dxa"/>
            <w:vMerge w:val="restart"/>
            <w:tcBorders>
              <w:top w:val="single" w:color="auto" w:sz="4" w:space="0"/>
              <w:left w:val="nil"/>
              <w:right w:val="single" w:color="auto" w:sz="4" w:space="0"/>
            </w:tcBorders>
            <w:vAlign w:val="center"/>
          </w:tcPr>
          <w:p w14:paraId="09331B88">
            <w:pPr>
              <w:pStyle w:val="4"/>
              <w:framePr w:hSpace="0" w:wrap="auto" w:vAnchor="margin" w:hAnchor="text" w:xAlign="left" w:yAlign="inline"/>
              <w:jc w:val="center"/>
              <w:rPr>
                <w:b/>
                <w:bCs/>
              </w:rPr>
            </w:pPr>
            <w:r>
              <w:rPr>
                <w:rFonts w:hint="eastAsia"/>
                <w:b/>
                <w:bCs/>
              </w:rPr>
              <w:t>理论学时</w:t>
            </w:r>
          </w:p>
        </w:tc>
        <w:tc>
          <w:tcPr>
            <w:tcW w:w="749" w:type="dxa"/>
            <w:vMerge w:val="restart"/>
            <w:tcBorders>
              <w:top w:val="single" w:color="auto" w:sz="4" w:space="0"/>
              <w:left w:val="nil"/>
              <w:right w:val="single" w:color="auto" w:sz="4" w:space="0"/>
            </w:tcBorders>
            <w:vAlign w:val="center"/>
          </w:tcPr>
          <w:p w14:paraId="08B3E90E">
            <w:pPr>
              <w:pStyle w:val="4"/>
              <w:framePr w:hSpace="0" w:wrap="auto" w:vAnchor="margin" w:hAnchor="text" w:xAlign="left" w:yAlign="inline"/>
              <w:jc w:val="center"/>
              <w:rPr>
                <w:b/>
                <w:bCs/>
              </w:rPr>
            </w:pPr>
            <w:r>
              <w:rPr>
                <w:rFonts w:hint="eastAsia"/>
                <w:b/>
                <w:bCs/>
              </w:rPr>
              <w:t>实践学时</w:t>
            </w:r>
          </w:p>
        </w:tc>
        <w:tc>
          <w:tcPr>
            <w:tcW w:w="691" w:type="dxa"/>
            <w:tcBorders>
              <w:top w:val="single" w:color="auto" w:sz="4" w:space="0"/>
              <w:left w:val="nil"/>
              <w:bottom w:val="single" w:color="auto" w:sz="4" w:space="0"/>
              <w:right w:val="single" w:color="auto" w:sz="4" w:space="0"/>
            </w:tcBorders>
            <w:vAlign w:val="center"/>
          </w:tcPr>
          <w:p w14:paraId="79007DD9">
            <w:pPr>
              <w:pStyle w:val="4"/>
              <w:framePr w:hSpace="0" w:wrap="auto" w:vAnchor="margin" w:hAnchor="text" w:xAlign="left" w:yAlign="inline"/>
              <w:jc w:val="center"/>
              <w:rPr>
                <w:b/>
                <w:bCs/>
              </w:rPr>
            </w:pPr>
            <w:r>
              <w:rPr>
                <w:rFonts w:hint="eastAsia"/>
                <w:b/>
                <w:bCs/>
              </w:rPr>
              <w:t>一</w:t>
            </w:r>
          </w:p>
        </w:tc>
        <w:tc>
          <w:tcPr>
            <w:tcW w:w="745" w:type="dxa"/>
            <w:tcBorders>
              <w:top w:val="single" w:color="auto" w:sz="4" w:space="0"/>
              <w:left w:val="nil"/>
              <w:bottom w:val="single" w:color="auto" w:sz="4" w:space="0"/>
              <w:right w:val="single" w:color="auto" w:sz="4" w:space="0"/>
            </w:tcBorders>
            <w:vAlign w:val="center"/>
          </w:tcPr>
          <w:p w14:paraId="22E8DDC7">
            <w:pPr>
              <w:pStyle w:val="4"/>
              <w:framePr w:hSpace="0" w:wrap="auto" w:vAnchor="margin" w:hAnchor="text" w:xAlign="left" w:yAlign="inline"/>
              <w:jc w:val="center"/>
              <w:rPr>
                <w:b/>
                <w:bCs/>
              </w:rPr>
            </w:pPr>
            <w:r>
              <w:rPr>
                <w:rFonts w:hint="eastAsia"/>
                <w:b/>
                <w:bCs/>
              </w:rPr>
              <w:t>二</w:t>
            </w:r>
          </w:p>
        </w:tc>
        <w:tc>
          <w:tcPr>
            <w:tcW w:w="724" w:type="dxa"/>
            <w:tcBorders>
              <w:top w:val="single" w:color="auto" w:sz="4" w:space="0"/>
              <w:left w:val="nil"/>
              <w:bottom w:val="single" w:color="auto" w:sz="4" w:space="0"/>
              <w:right w:val="single" w:color="auto" w:sz="4" w:space="0"/>
            </w:tcBorders>
            <w:vAlign w:val="center"/>
          </w:tcPr>
          <w:p w14:paraId="5A90DD27">
            <w:pPr>
              <w:pStyle w:val="4"/>
              <w:framePr w:hSpace="0" w:wrap="auto" w:vAnchor="margin" w:hAnchor="text" w:xAlign="left" w:yAlign="inline"/>
              <w:jc w:val="center"/>
              <w:rPr>
                <w:b/>
                <w:bCs/>
              </w:rPr>
            </w:pPr>
            <w:r>
              <w:rPr>
                <w:rFonts w:hint="eastAsia"/>
                <w:b/>
                <w:bCs/>
              </w:rPr>
              <w:t>三</w:t>
            </w:r>
          </w:p>
        </w:tc>
        <w:tc>
          <w:tcPr>
            <w:tcW w:w="714" w:type="dxa"/>
            <w:tcBorders>
              <w:top w:val="single" w:color="auto" w:sz="4" w:space="0"/>
              <w:left w:val="nil"/>
              <w:bottom w:val="single" w:color="auto" w:sz="4" w:space="0"/>
              <w:right w:val="single" w:color="auto" w:sz="4" w:space="0"/>
            </w:tcBorders>
            <w:vAlign w:val="center"/>
          </w:tcPr>
          <w:p w14:paraId="02811469">
            <w:pPr>
              <w:pStyle w:val="4"/>
              <w:framePr w:hSpace="0" w:wrap="auto" w:vAnchor="margin" w:hAnchor="text" w:xAlign="left" w:yAlign="inline"/>
              <w:jc w:val="center"/>
              <w:rPr>
                <w:b/>
                <w:bCs/>
              </w:rPr>
            </w:pPr>
            <w:r>
              <w:rPr>
                <w:rFonts w:hint="eastAsia"/>
                <w:b/>
                <w:bCs/>
              </w:rPr>
              <w:t>四</w:t>
            </w:r>
          </w:p>
        </w:tc>
        <w:tc>
          <w:tcPr>
            <w:tcW w:w="716" w:type="dxa"/>
            <w:tcBorders>
              <w:top w:val="single" w:color="auto" w:sz="4" w:space="0"/>
              <w:left w:val="nil"/>
              <w:bottom w:val="single" w:color="auto" w:sz="4" w:space="0"/>
              <w:right w:val="single" w:color="auto" w:sz="4" w:space="0"/>
            </w:tcBorders>
            <w:vAlign w:val="center"/>
          </w:tcPr>
          <w:p w14:paraId="2CF8C18F">
            <w:pPr>
              <w:pStyle w:val="4"/>
              <w:framePr w:hSpace="0" w:wrap="auto" w:vAnchor="margin" w:hAnchor="text" w:xAlign="left" w:yAlign="inline"/>
              <w:jc w:val="center"/>
              <w:rPr>
                <w:b/>
                <w:bCs/>
              </w:rPr>
            </w:pPr>
            <w:r>
              <w:rPr>
                <w:rFonts w:hint="eastAsia"/>
                <w:b/>
                <w:bCs/>
              </w:rPr>
              <w:t>五</w:t>
            </w:r>
          </w:p>
        </w:tc>
        <w:tc>
          <w:tcPr>
            <w:tcW w:w="743" w:type="dxa"/>
            <w:tcBorders>
              <w:top w:val="single" w:color="auto" w:sz="4" w:space="0"/>
              <w:left w:val="nil"/>
              <w:bottom w:val="single" w:color="auto" w:sz="4" w:space="0"/>
              <w:right w:val="single" w:color="auto" w:sz="4" w:space="0"/>
            </w:tcBorders>
            <w:vAlign w:val="center"/>
          </w:tcPr>
          <w:p w14:paraId="5E265461">
            <w:pPr>
              <w:pStyle w:val="4"/>
              <w:framePr w:hSpace="0" w:wrap="auto" w:vAnchor="margin" w:hAnchor="text" w:xAlign="left" w:yAlign="inline"/>
              <w:jc w:val="center"/>
              <w:rPr>
                <w:b/>
                <w:bCs/>
              </w:rPr>
            </w:pPr>
            <w:r>
              <w:rPr>
                <w:rFonts w:hint="eastAsia"/>
                <w:b/>
                <w:bCs/>
              </w:rPr>
              <w:t>六</w:t>
            </w:r>
          </w:p>
        </w:tc>
        <w:tc>
          <w:tcPr>
            <w:tcW w:w="1080" w:type="dxa"/>
            <w:vMerge w:val="continue"/>
            <w:tcBorders>
              <w:left w:val="nil"/>
              <w:bottom w:val="single" w:color="auto" w:sz="4" w:space="0"/>
              <w:right w:val="single" w:color="auto" w:sz="4" w:space="0"/>
            </w:tcBorders>
            <w:vAlign w:val="center"/>
          </w:tcPr>
          <w:p w14:paraId="7F7FFE60">
            <w:pPr>
              <w:pStyle w:val="4"/>
              <w:framePr w:hSpace="0" w:wrap="auto" w:vAnchor="margin" w:hAnchor="text" w:xAlign="left" w:yAlign="inline"/>
            </w:pPr>
          </w:p>
        </w:tc>
      </w:tr>
      <w:tr w14:paraId="27F973EA">
        <w:tblPrEx>
          <w:tblCellMar>
            <w:top w:w="0" w:type="dxa"/>
            <w:left w:w="108" w:type="dxa"/>
            <w:bottom w:w="0" w:type="dxa"/>
            <w:right w:w="108" w:type="dxa"/>
          </w:tblCellMar>
        </w:tblPrEx>
        <w:trPr>
          <w:trHeight w:val="495" w:hRule="atLeast"/>
          <w:jc w:val="center"/>
        </w:trPr>
        <w:tc>
          <w:tcPr>
            <w:tcW w:w="1621" w:type="dxa"/>
            <w:gridSpan w:val="2"/>
            <w:vMerge w:val="continue"/>
            <w:tcBorders>
              <w:left w:val="single" w:color="auto" w:sz="4" w:space="0"/>
              <w:bottom w:val="single" w:color="auto" w:sz="4" w:space="0"/>
              <w:right w:val="single" w:color="auto" w:sz="4" w:space="0"/>
            </w:tcBorders>
            <w:vAlign w:val="center"/>
          </w:tcPr>
          <w:p w14:paraId="225163A6">
            <w:pPr>
              <w:pStyle w:val="4"/>
              <w:framePr w:hSpace="0" w:wrap="auto" w:vAnchor="margin" w:hAnchor="text" w:xAlign="left" w:yAlign="inline"/>
              <w:jc w:val="center"/>
              <w:rPr>
                <w:b/>
                <w:bCs/>
              </w:rPr>
            </w:pPr>
          </w:p>
        </w:tc>
        <w:tc>
          <w:tcPr>
            <w:tcW w:w="1211" w:type="dxa"/>
            <w:vMerge w:val="continue"/>
            <w:tcBorders>
              <w:left w:val="single" w:color="auto" w:sz="4" w:space="0"/>
              <w:bottom w:val="single" w:color="auto" w:sz="4" w:space="0"/>
              <w:right w:val="single" w:color="auto" w:sz="4" w:space="0"/>
            </w:tcBorders>
            <w:vAlign w:val="center"/>
          </w:tcPr>
          <w:p w14:paraId="2768AE00">
            <w:pPr>
              <w:pStyle w:val="4"/>
              <w:framePr w:hSpace="0" w:wrap="auto" w:vAnchor="margin" w:hAnchor="text" w:xAlign="left" w:yAlign="inline"/>
              <w:jc w:val="center"/>
              <w:rPr>
                <w:b/>
                <w:bCs/>
              </w:rPr>
            </w:pPr>
          </w:p>
        </w:tc>
        <w:tc>
          <w:tcPr>
            <w:tcW w:w="2381" w:type="dxa"/>
            <w:vMerge w:val="continue"/>
            <w:tcBorders>
              <w:left w:val="single" w:color="auto" w:sz="4" w:space="0"/>
              <w:bottom w:val="single" w:color="auto" w:sz="4" w:space="0"/>
              <w:right w:val="single" w:color="auto" w:sz="4" w:space="0"/>
            </w:tcBorders>
            <w:vAlign w:val="center"/>
          </w:tcPr>
          <w:p w14:paraId="75E7EF8B">
            <w:pPr>
              <w:pStyle w:val="4"/>
              <w:framePr w:hSpace="0" w:wrap="auto" w:vAnchor="margin" w:hAnchor="text" w:xAlign="left" w:yAlign="inline"/>
              <w:jc w:val="center"/>
              <w:rPr>
                <w:b/>
                <w:bCs/>
              </w:rPr>
            </w:pPr>
          </w:p>
        </w:tc>
        <w:tc>
          <w:tcPr>
            <w:tcW w:w="708" w:type="dxa"/>
            <w:vMerge w:val="continue"/>
            <w:tcBorders>
              <w:left w:val="single" w:color="auto" w:sz="4" w:space="0"/>
              <w:bottom w:val="single" w:color="auto" w:sz="4" w:space="0"/>
              <w:right w:val="single" w:color="auto" w:sz="4" w:space="0"/>
            </w:tcBorders>
            <w:vAlign w:val="center"/>
          </w:tcPr>
          <w:p w14:paraId="5DDD9484">
            <w:pPr>
              <w:pStyle w:val="4"/>
              <w:framePr w:hSpace="0" w:wrap="auto" w:vAnchor="margin" w:hAnchor="text" w:xAlign="left" w:yAlign="inline"/>
              <w:jc w:val="center"/>
              <w:rPr>
                <w:b/>
                <w:bCs/>
              </w:rPr>
            </w:pPr>
          </w:p>
        </w:tc>
        <w:tc>
          <w:tcPr>
            <w:tcW w:w="749" w:type="dxa"/>
            <w:vMerge w:val="continue"/>
            <w:tcBorders>
              <w:left w:val="single" w:color="auto" w:sz="4" w:space="0"/>
              <w:bottom w:val="single" w:color="auto" w:sz="4" w:space="0"/>
              <w:right w:val="single" w:color="auto" w:sz="4" w:space="0"/>
            </w:tcBorders>
            <w:vAlign w:val="center"/>
          </w:tcPr>
          <w:p w14:paraId="189770E2">
            <w:pPr>
              <w:pStyle w:val="4"/>
              <w:framePr w:hSpace="0" w:wrap="auto" w:vAnchor="margin" w:hAnchor="text" w:xAlign="left" w:yAlign="inline"/>
              <w:jc w:val="center"/>
              <w:rPr>
                <w:b/>
                <w:bCs/>
              </w:rPr>
            </w:pPr>
          </w:p>
        </w:tc>
        <w:tc>
          <w:tcPr>
            <w:tcW w:w="749" w:type="dxa"/>
            <w:vMerge w:val="continue"/>
            <w:tcBorders>
              <w:left w:val="nil"/>
              <w:bottom w:val="single" w:color="auto" w:sz="4" w:space="0"/>
              <w:right w:val="single" w:color="auto" w:sz="4" w:space="0"/>
            </w:tcBorders>
            <w:vAlign w:val="center"/>
          </w:tcPr>
          <w:p w14:paraId="04D25B48">
            <w:pPr>
              <w:pStyle w:val="4"/>
              <w:framePr w:hSpace="0" w:wrap="auto" w:vAnchor="margin" w:hAnchor="text" w:xAlign="left" w:yAlign="inline"/>
              <w:jc w:val="center"/>
              <w:rPr>
                <w:b/>
                <w:bCs/>
              </w:rPr>
            </w:pPr>
          </w:p>
        </w:tc>
        <w:tc>
          <w:tcPr>
            <w:tcW w:w="749" w:type="dxa"/>
            <w:vMerge w:val="continue"/>
            <w:tcBorders>
              <w:left w:val="nil"/>
              <w:bottom w:val="single" w:color="auto" w:sz="4" w:space="0"/>
              <w:right w:val="single" w:color="auto" w:sz="4" w:space="0"/>
            </w:tcBorders>
            <w:vAlign w:val="center"/>
          </w:tcPr>
          <w:p w14:paraId="15049015">
            <w:pPr>
              <w:pStyle w:val="4"/>
              <w:framePr w:hSpace="0" w:wrap="auto" w:vAnchor="margin" w:hAnchor="text" w:xAlign="left" w:yAlign="inline"/>
              <w:jc w:val="center"/>
              <w:rPr>
                <w:b/>
                <w:bCs/>
              </w:rPr>
            </w:pPr>
          </w:p>
        </w:tc>
        <w:tc>
          <w:tcPr>
            <w:tcW w:w="691" w:type="dxa"/>
            <w:tcBorders>
              <w:top w:val="single" w:color="auto" w:sz="4" w:space="0"/>
              <w:left w:val="nil"/>
              <w:bottom w:val="single" w:color="auto" w:sz="4" w:space="0"/>
              <w:right w:val="single" w:color="auto" w:sz="4" w:space="0"/>
            </w:tcBorders>
            <w:vAlign w:val="center"/>
          </w:tcPr>
          <w:p w14:paraId="6B182E92">
            <w:pPr>
              <w:pStyle w:val="4"/>
              <w:framePr w:hSpace="0" w:wrap="auto" w:vAnchor="margin" w:hAnchor="text" w:xAlign="left" w:yAlign="inline"/>
              <w:jc w:val="center"/>
              <w:rPr>
                <w:b/>
                <w:bCs/>
              </w:rPr>
            </w:pPr>
            <w:r>
              <w:rPr>
                <w:rFonts w:hint="eastAsia"/>
                <w:b/>
                <w:bCs/>
              </w:rPr>
              <w:t>20</w:t>
            </w:r>
          </w:p>
        </w:tc>
        <w:tc>
          <w:tcPr>
            <w:tcW w:w="745" w:type="dxa"/>
            <w:tcBorders>
              <w:top w:val="single" w:color="auto" w:sz="4" w:space="0"/>
              <w:left w:val="nil"/>
              <w:bottom w:val="single" w:color="auto" w:sz="4" w:space="0"/>
              <w:right w:val="single" w:color="auto" w:sz="4" w:space="0"/>
            </w:tcBorders>
            <w:vAlign w:val="center"/>
          </w:tcPr>
          <w:p w14:paraId="19BF990B">
            <w:pPr>
              <w:pStyle w:val="4"/>
              <w:framePr w:hSpace="0" w:wrap="auto" w:vAnchor="margin" w:hAnchor="text" w:xAlign="left" w:yAlign="inline"/>
              <w:jc w:val="center"/>
              <w:rPr>
                <w:b/>
                <w:bCs/>
              </w:rPr>
            </w:pPr>
            <w:r>
              <w:rPr>
                <w:rFonts w:hint="eastAsia"/>
                <w:b/>
                <w:bCs/>
              </w:rPr>
              <w:t>20</w:t>
            </w:r>
          </w:p>
        </w:tc>
        <w:tc>
          <w:tcPr>
            <w:tcW w:w="724" w:type="dxa"/>
            <w:tcBorders>
              <w:top w:val="single" w:color="auto" w:sz="4" w:space="0"/>
              <w:left w:val="nil"/>
              <w:bottom w:val="single" w:color="auto" w:sz="4" w:space="0"/>
              <w:right w:val="single" w:color="auto" w:sz="4" w:space="0"/>
            </w:tcBorders>
            <w:vAlign w:val="center"/>
          </w:tcPr>
          <w:p w14:paraId="665EF42A">
            <w:pPr>
              <w:pStyle w:val="4"/>
              <w:framePr w:hSpace="0" w:wrap="auto" w:vAnchor="margin" w:hAnchor="text" w:xAlign="left" w:yAlign="inline"/>
              <w:jc w:val="center"/>
              <w:rPr>
                <w:b/>
                <w:bCs/>
              </w:rPr>
            </w:pPr>
            <w:r>
              <w:rPr>
                <w:rFonts w:hint="eastAsia"/>
                <w:b/>
                <w:bCs/>
              </w:rPr>
              <w:t>20</w:t>
            </w:r>
          </w:p>
        </w:tc>
        <w:tc>
          <w:tcPr>
            <w:tcW w:w="714" w:type="dxa"/>
            <w:tcBorders>
              <w:top w:val="single" w:color="auto" w:sz="4" w:space="0"/>
              <w:left w:val="nil"/>
              <w:bottom w:val="single" w:color="auto" w:sz="4" w:space="0"/>
              <w:right w:val="single" w:color="auto" w:sz="4" w:space="0"/>
            </w:tcBorders>
            <w:vAlign w:val="center"/>
          </w:tcPr>
          <w:p w14:paraId="63C9DFCC">
            <w:pPr>
              <w:pStyle w:val="4"/>
              <w:framePr w:hSpace="0" w:wrap="auto" w:vAnchor="margin" w:hAnchor="text" w:xAlign="left" w:yAlign="inline"/>
              <w:jc w:val="center"/>
              <w:rPr>
                <w:b/>
                <w:bCs/>
              </w:rPr>
            </w:pPr>
            <w:r>
              <w:rPr>
                <w:rFonts w:hint="eastAsia"/>
                <w:b/>
                <w:bCs/>
              </w:rPr>
              <w:t>20</w:t>
            </w:r>
          </w:p>
        </w:tc>
        <w:tc>
          <w:tcPr>
            <w:tcW w:w="716" w:type="dxa"/>
            <w:tcBorders>
              <w:top w:val="single" w:color="auto" w:sz="4" w:space="0"/>
              <w:left w:val="nil"/>
              <w:bottom w:val="single" w:color="auto" w:sz="4" w:space="0"/>
              <w:right w:val="single" w:color="auto" w:sz="4" w:space="0"/>
            </w:tcBorders>
            <w:vAlign w:val="center"/>
          </w:tcPr>
          <w:p w14:paraId="529B8E91">
            <w:pPr>
              <w:pStyle w:val="4"/>
              <w:framePr w:hSpace="0" w:wrap="auto" w:vAnchor="margin" w:hAnchor="text" w:xAlign="left" w:yAlign="inline"/>
              <w:jc w:val="center"/>
              <w:rPr>
                <w:b/>
                <w:bCs/>
              </w:rPr>
            </w:pPr>
            <w:r>
              <w:rPr>
                <w:rFonts w:hint="eastAsia"/>
                <w:b/>
                <w:bCs/>
              </w:rPr>
              <w:t>20</w:t>
            </w:r>
          </w:p>
        </w:tc>
        <w:tc>
          <w:tcPr>
            <w:tcW w:w="743" w:type="dxa"/>
            <w:tcBorders>
              <w:top w:val="single" w:color="auto" w:sz="4" w:space="0"/>
              <w:left w:val="nil"/>
              <w:bottom w:val="single" w:color="auto" w:sz="4" w:space="0"/>
              <w:right w:val="single" w:color="auto" w:sz="4" w:space="0"/>
            </w:tcBorders>
            <w:vAlign w:val="center"/>
          </w:tcPr>
          <w:p w14:paraId="34B93B60">
            <w:pPr>
              <w:pStyle w:val="4"/>
              <w:framePr w:hSpace="0" w:wrap="auto" w:vAnchor="margin" w:hAnchor="text" w:xAlign="left" w:yAlign="inline"/>
              <w:jc w:val="center"/>
              <w:rPr>
                <w:b/>
                <w:bCs/>
              </w:rPr>
            </w:pPr>
            <w:r>
              <w:rPr>
                <w:rFonts w:hint="eastAsia"/>
                <w:b/>
                <w:bCs/>
              </w:rPr>
              <w:t>20</w:t>
            </w:r>
          </w:p>
        </w:tc>
        <w:tc>
          <w:tcPr>
            <w:tcW w:w="1080" w:type="dxa"/>
            <w:vMerge w:val="continue"/>
            <w:tcBorders>
              <w:left w:val="nil"/>
              <w:bottom w:val="single" w:color="auto" w:sz="4" w:space="0"/>
              <w:right w:val="single" w:color="auto" w:sz="4" w:space="0"/>
            </w:tcBorders>
            <w:vAlign w:val="center"/>
          </w:tcPr>
          <w:p w14:paraId="41279E87">
            <w:pPr>
              <w:pStyle w:val="4"/>
              <w:framePr w:hSpace="0" w:wrap="auto" w:vAnchor="margin" w:hAnchor="text" w:xAlign="left" w:yAlign="inline"/>
            </w:pPr>
          </w:p>
        </w:tc>
      </w:tr>
      <w:tr w14:paraId="366908B5">
        <w:tblPrEx>
          <w:tblCellMar>
            <w:top w:w="0" w:type="dxa"/>
            <w:left w:w="108" w:type="dxa"/>
            <w:bottom w:w="0" w:type="dxa"/>
            <w:right w:w="108" w:type="dxa"/>
          </w:tblCellMar>
        </w:tblPrEx>
        <w:trPr>
          <w:trHeight w:val="439" w:hRule="atLeast"/>
          <w:jc w:val="center"/>
        </w:trPr>
        <w:tc>
          <w:tcPr>
            <w:tcW w:w="784" w:type="dxa"/>
            <w:vMerge w:val="restart"/>
            <w:tcBorders>
              <w:top w:val="nil"/>
              <w:left w:val="single" w:color="auto" w:sz="4" w:space="0"/>
              <w:right w:val="single" w:color="auto" w:sz="4" w:space="0"/>
            </w:tcBorders>
            <w:vAlign w:val="center"/>
          </w:tcPr>
          <w:p w14:paraId="27E0ADCD">
            <w:pPr>
              <w:pStyle w:val="4"/>
              <w:framePr w:hSpace="0" w:wrap="auto" w:vAnchor="margin" w:hAnchor="text" w:xAlign="left" w:yAlign="inline"/>
            </w:pPr>
            <w:r>
              <w:rPr>
                <w:rFonts w:hint="eastAsia"/>
              </w:rPr>
              <w:t>公共</w:t>
            </w:r>
          </w:p>
          <w:p w14:paraId="71786A7C">
            <w:pPr>
              <w:pStyle w:val="4"/>
              <w:framePr w:hSpace="0" w:wrap="auto" w:vAnchor="margin" w:hAnchor="text" w:xAlign="left" w:yAlign="inline"/>
            </w:pPr>
            <w:r>
              <w:rPr>
                <w:rFonts w:hint="eastAsia"/>
              </w:rPr>
              <w:t>基础</w:t>
            </w:r>
          </w:p>
          <w:p w14:paraId="339A0F28">
            <w:pPr>
              <w:pStyle w:val="4"/>
              <w:framePr w:hSpace="0" w:wrap="auto" w:vAnchor="margin" w:hAnchor="text" w:xAlign="left" w:yAlign="inline"/>
            </w:pPr>
            <w:r>
              <w:t>课程</w:t>
            </w:r>
          </w:p>
        </w:tc>
        <w:tc>
          <w:tcPr>
            <w:tcW w:w="837" w:type="dxa"/>
            <w:vMerge w:val="restart"/>
            <w:tcBorders>
              <w:top w:val="nil"/>
              <w:left w:val="single" w:color="auto" w:sz="4" w:space="0"/>
              <w:bottom w:val="single" w:color="auto" w:sz="4" w:space="0"/>
              <w:right w:val="single" w:color="auto" w:sz="4" w:space="0"/>
            </w:tcBorders>
            <w:vAlign w:val="center"/>
          </w:tcPr>
          <w:p w14:paraId="384451F7">
            <w:pPr>
              <w:pStyle w:val="4"/>
              <w:framePr w:hSpace="0" w:wrap="auto" w:vAnchor="margin" w:hAnchor="text" w:xAlign="left" w:yAlign="inline"/>
            </w:pPr>
            <w:r>
              <w:rPr>
                <w:rFonts w:hint="eastAsia"/>
              </w:rPr>
              <w:t>必修课程</w:t>
            </w:r>
          </w:p>
        </w:tc>
        <w:tc>
          <w:tcPr>
            <w:tcW w:w="1211" w:type="dxa"/>
            <w:tcBorders>
              <w:top w:val="nil"/>
              <w:left w:val="nil"/>
              <w:bottom w:val="single" w:color="auto" w:sz="4" w:space="0"/>
              <w:right w:val="single" w:color="auto" w:sz="4" w:space="0"/>
            </w:tcBorders>
            <w:vAlign w:val="center"/>
          </w:tcPr>
          <w:p w14:paraId="300941CE">
            <w:pPr>
              <w:spacing w:line="240" w:lineRule="exact"/>
              <w:ind w:firstLine="0" w:firstLineChars="0"/>
              <w:jc w:val="center"/>
            </w:pPr>
            <w:r>
              <w:rPr>
                <w:rFonts w:hint="eastAsia" w:ascii="仿宋" w:hAnsi="仿宋" w:cs="仿宋"/>
                <w:sz w:val="21"/>
                <w:szCs w:val="21"/>
              </w:rPr>
              <w:t>710210001</w:t>
            </w:r>
          </w:p>
        </w:tc>
        <w:tc>
          <w:tcPr>
            <w:tcW w:w="2381" w:type="dxa"/>
            <w:tcBorders>
              <w:top w:val="nil"/>
              <w:left w:val="nil"/>
              <w:bottom w:val="single" w:color="auto" w:sz="4" w:space="0"/>
              <w:right w:val="single" w:color="auto" w:sz="4" w:space="0"/>
            </w:tcBorders>
            <w:vAlign w:val="center"/>
          </w:tcPr>
          <w:p w14:paraId="6E2E43D7">
            <w:pPr>
              <w:spacing w:line="240" w:lineRule="exact"/>
              <w:ind w:firstLine="0" w:firstLineChars="0"/>
              <w:jc w:val="center"/>
            </w:pPr>
            <w:r>
              <w:rPr>
                <w:rFonts w:hint="eastAsia" w:ascii="仿宋" w:hAnsi="仿宋" w:cs="仿宋"/>
                <w:kern w:val="0"/>
                <w:sz w:val="21"/>
                <w:szCs w:val="21"/>
                <w:lang w:val="en-US" w:eastAsia="zh-CN"/>
              </w:rPr>
              <w:t>中国特色社会主义</w:t>
            </w:r>
          </w:p>
        </w:tc>
        <w:tc>
          <w:tcPr>
            <w:tcW w:w="708" w:type="dxa"/>
            <w:tcBorders>
              <w:top w:val="nil"/>
              <w:left w:val="nil"/>
              <w:bottom w:val="single" w:color="auto" w:sz="4" w:space="0"/>
              <w:right w:val="single" w:color="auto" w:sz="4" w:space="0"/>
            </w:tcBorders>
            <w:vAlign w:val="center"/>
          </w:tcPr>
          <w:p w14:paraId="7FED7E4C">
            <w:pPr>
              <w:widowControl/>
              <w:ind w:firstLine="0" w:firstLineChars="0"/>
              <w:jc w:val="center"/>
            </w:pPr>
            <w:r>
              <w:rPr>
                <w:rFonts w:hint="eastAsia" w:ascii="仿宋" w:hAnsi="仿宋" w:cs="仿宋"/>
                <w:kern w:val="0"/>
                <w:sz w:val="21"/>
                <w:szCs w:val="21"/>
                <w:lang w:val="en-US" w:eastAsia="zh-CN"/>
              </w:rPr>
              <w:t>2</w:t>
            </w:r>
          </w:p>
        </w:tc>
        <w:tc>
          <w:tcPr>
            <w:tcW w:w="749" w:type="dxa"/>
            <w:tcBorders>
              <w:top w:val="nil"/>
              <w:left w:val="nil"/>
              <w:bottom w:val="single" w:color="auto" w:sz="4" w:space="0"/>
              <w:right w:val="single" w:color="auto" w:sz="4" w:space="0"/>
            </w:tcBorders>
            <w:vAlign w:val="center"/>
          </w:tcPr>
          <w:p w14:paraId="551318BA">
            <w:pPr>
              <w:widowControl/>
              <w:ind w:firstLine="0" w:firstLineChars="0"/>
              <w:jc w:val="center"/>
            </w:pPr>
            <w:r>
              <w:rPr>
                <w:rFonts w:hint="eastAsia" w:ascii="仿宋" w:hAnsi="仿宋" w:cs="仿宋"/>
                <w:kern w:val="0"/>
                <w:sz w:val="21"/>
                <w:szCs w:val="21"/>
                <w:lang w:val="en-US" w:eastAsia="zh-CN"/>
              </w:rPr>
              <w:t>36</w:t>
            </w:r>
          </w:p>
        </w:tc>
        <w:tc>
          <w:tcPr>
            <w:tcW w:w="749" w:type="dxa"/>
            <w:tcBorders>
              <w:top w:val="nil"/>
              <w:left w:val="nil"/>
              <w:bottom w:val="single" w:color="auto" w:sz="4" w:space="0"/>
              <w:right w:val="single" w:color="auto" w:sz="4" w:space="0"/>
            </w:tcBorders>
            <w:vAlign w:val="center"/>
          </w:tcPr>
          <w:p w14:paraId="58A87FCB">
            <w:pPr>
              <w:widowControl/>
              <w:ind w:firstLine="0" w:firstLineChars="0"/>
              <w:jc w:val="center"/>
            </w:pPr>
            <w:r>
              <w:rPr>
                <w:rFonts w:hint="eastAsia" w:ascii="仿宋" w:hAnsi="仿宋" w:cs="仿宋"/>
                <w:kern w:val="0"/>
                <w:sz w:val="21"/>
                <w:szCs w:val="21"/>
                <w:lang w:val="en-US" w:eastAsia="zh-CN"/>
              </w:rPr>
              <w:t>36</w:t>
            </w:r>
          </w:p>
        </w:tc>
        <w:tc>
          <w:tcPr>
            <w:tcW w:w="749" w:type="dxa"/>
            <w:tcBorders>
              <w:top w:val="nil"/>
              <w:left w:val="nil"/>
              <w:bottom w:val="single" w:color="auto" w:sz="4" w:space="0"/>
              <w:right w:val="single" w:color="auto" w:sz="4" w:space="0"/>
            </w:tcBorders>
            <w:vAlign w:val="center"/>
          </w:tcPr>
          <w:p w14:paraId="533B81FC">
            <w:pPr>
              <w:widowControl/>
              <w:ind w:firstLine="0" w:firstLineChars="0"/>
              <w:jc w:val="center"/>
            </w:pPr>
            <w:r>
              <w:rPr>
                <w:rFonts w:hint="eastAsia" w:ascii="仿宋" w:hAnsi="仿宋" w:cs="仿宋"/>
                <w:kern w:val="0"/>
                <w:sz w:val="21"/>
                <w:szCs w:val="21"/>
              </w:rPr>
              <w:t>0</w:t>
            </w:r>
          </w:p>
        </w:tc>
        <w:tc>
          <w:tcPr>
            <w:tcW w:w="691" w:type="dxa"/>
            <w:tcBorders>
              <w:top w:val="nil"/>
              <w:left w:val="nil"/>
              <w:bottom w:val="single" w:color="auto" w:sz="4" w:space="0"/>
              <w:right w:val="single" w:color="auto" w:sz="4" w:space="0"/>
            </w:tcBorders>
            <w:vAlign w:val="center"/>
          </w:tcPr>
          <w:p w14:paraId="2CF68853">
            <w:pPr>
              <w:widowControl/>
              <w:ind w:firstLine="0" w:firstLineChars="0"/>
              <w:jc w:val="center"/>
            </w:pPr>
            <w:r>
              <w:rPr>
                <w:rFonts w:hint="eastAsia" w:ascii="仿宋" w:hAnsi="仿宋" w:cs="仿宋"/>
                <w:kern w:val="0"/>
                <w:sz w:val="21"/>
                <w:szCs w:val="21"/>
              </w:rPr>
              <w:t>2</w:t>
            </w:r>
          </w:p>
        </w:tc>
        <w:tc>
          <w:tcPr>
            <w:tcW w:w="745" w:type="dxa"/>
            <w:tcBorders>
              <w:top w:val="nil"/>
              <w:left w:val="nil"/>
              <w:bottom w:val="single" w:color="auto" w:sz="4" w:space="0"/>
              <w:right w:val="single" w:color="auto" w:sz="4" w:space="0"/>
            </w:tcBorders>
            <w:vAlign w:val="center"/>
          </w:tcPr>
          <w:p w14:paraId="08D8A196">
            <w:pPr>
              <w:widowControl/>
              <w:ind w:firstLine="0" w:firstLineChars="0"/>
              <w:jc w:val="center"/>
            </w:pPr>
            <w:r>
              <w:rPr>
                <w:rFonts w:hint="eastAsia" w:ascii="仿宋" w:hAnsi="仿宋" w:cs="仿宋"/>
                <w:kern w:val="0"/>
                <w:sz w:val="21"/>
                <w:szCs w:val="21"/>
              </w:rPr>
              <w:t>　</w:t>
            </w:r>
          </w:p>
        </w:tc>
        <w:tc>
          <w:tcPr>
            <w:tcW w:w="724" w:type="dxa"/>
            <w:tcBorders>
              <w:top w:val="nil"/>
              <w:left w:val="nil"/>
              <w:bottom w:val="single" w:color="auto" w:sz="4" w:space="0"/>
              <w:right w:val="single" w:color="auto" w:sz="4" w:space="0"/>
            </w:tcBorders>
            <w:vAlign w:val="center"/>
          </w:tcPr>
          <w:p w14:paraId="79BBAB44">
            <w:pPr>
              <w:widowControl/>
              <w:ind w:firstLine="0" w:firstLineChars="0"/>
              <w:jc w:val="center"/>
            </w:pPr>
          </w:p>
        </w:tc>
        <w:tc>
          <w:tcPr>
            <w:tcW w:w="714" w:type="dxa"/>
            <w:tcBorders>
              <w:top w:val="nil"/>
              <w:left w:val="nil"/>
              <w:bottom w:val="single" w:color="auto" w:sz="4" w:space="0"/>
              <w:right w:val="single" w:color="auto" w:sz="4" w:space="0"/>
            </w:tcBorders>
            <w:vAlign w:val="center"/>
          </w:tcPr>
          <w:p w14:paraId="2FA63D40">
            <w:pPr>
              <w:widowControl/>
              <w:ind w:firstLine="0" w:firstLineChars="0"/>
              <w:jc w:val="center"/>
            </w:pPr>
            <w:r>
              <w:rPr>
                <w:rFonts w:hint="eastAsia" w:ascii="仿宋" w:hAnsi="仿宋" w:cs="仿宋"/>
                <w:kern w:val="0"/>
                <w:sz w:val="21"/>
                <w:szCs w:val="21"/>
              </w:rPr>
              <w:t>　</w:t>
            </w:r>
          </w:p>
        </w:tc>
        <w:tc>
          <w:tcPr>
            <w:tcW w:w="716" w:type="dxa"/>
            <w:tcBorders>
              <w:top w:val="nil"/>
              <w:left w:val="nil"/>
              <w:bottom w:val="single" w:color="auto" w:sz="4" w:space="0"/>
              <w:right w:val="single" w:color="auto" w:sz="4" w:space="0"/>
            </w:tcBorders>
            <w:vAlign w:val="center"/>
          </w:tcPr>
          <w:p w14:paraId="1788894F">
            <w:pPr>
              <w:widowControl/>
              <w:ind w:firstLine="0" w:firstLineChars="0"/>
              <w:jc w:val="center"/>
            </w:pPr>
            <w:r>
              <w:rPr>
                <w:rFonts w:hint="eastAsia" w:ascii="仿宋" w:hAnsi="仿宋" w:cs="仿宋"/>
                <w:kern w:val="0"/>
                <w:sz w:val="21"/>
                <w:szCs w:val="21"/>
              </w:rPr>
              <w:t>　</w:t>
            </w:r>
          </w:p>
        </w:tc>
        <w:tc>
          <w:tcPr>
            <w:tcW w:w="743" w:type="dxa"/>
            <w:tcBorders>
              <w:top w:val="nil"/>
              <w:left w:val="nil"/>
              <w:bottom w:val="single" w:color="auto" w:sz="4" w:space="0"/>
              <w:right w:val="single" w:color="auto" w:sz="4" w:space="0"/>
            </w:tcBorders>
            <w:vAlign w:val="bottom"/>
          </w:tcPr>
          <w:p w14:paraId="6C0852FE">
            <w:pPr>
              <w:widowControl/>
              <w:ind w:firstLine="0" w:firstLineChars="0"/>
              <w:jc w:val="left"/>
            </w:pPr>
            <w:r>
              <w:rPr>
                <w:rFonts w:hint="eastAsia" w:ascii="仿宋" w:hAnsi="仿宋" w:cs="仿宋"/>
                <w:kern w:val="0"/>
                <w:sz w:val="21"/>
                <w:szCs w:val="21"/>
              </w:rPr>
              <w:t>　</w:t>
            </w:r>
          </w:p>
        </w:tc>
        <w:tc>
          <w:tcPr>
            <w:tcW w:w="1080" w:type="dxa"/>
            <w:tcBorders>
              <w:top w:val="nil"/>
              <w:left w:val="nil"/>
              <w:bottom w:val="single" w:color="auto" w:sz="4" w:space="0"/>
              <w:right w:val="single" w:color="auto" w:sz="4" w:space="0"/>
            </w:tcBorders>
            <w:vAlign w:val="center"/>
          </w:tcPr>
          <w:p w14:paraId="1664DC6D">
            <w:pPr>
              <w:widowControl/>
              <w:ind w:firstLine="0" w:firstLineChars="0"/>
              <w:jc w:val="center"/>
            </w:pPr>
            <w:r>
              <w:rPr>
                <w:rFonts w:hint="eastAsia" w:ascii="仿宋" w:hAnsi="仿宋" w:cs="仿宋"/>
                <w:kern w:val="0"/>
                <w:sz w:val="21"/>
                <w:szCs w:val="21"/>
              </w:rPr>
              <w:t>考试</w:t>
            </w:r>
          </w:p>
        </w:tc>
      </w:tr>
      <w:tr w14:paraId="2DD1701F">
        <w:tblPrEx>
          <w:tblCellMar>
            <w:top w:w="0" w:type="dxa"/>
            <w:left w:w="108" w:type="dxa"/>
            <w:bottom w:w="0" w:type="dxa"/>
            <w:right w:w="108" w:type="dxa"/>
          </w:tblCellMar>
        </w:tblPrEx>
        <w:trPr>
          <w:trHeight w:val="439" w:hRule="atLeast"/>
          <w:jc w:val="center"/>
        </w:trPr>
        <w:tc>
          <w:tcPr>
            <w:tcW w:w="784" w:type="dxa"/>
            <w:vMerge w:val="continue"/>
            <w:tcBorders>
              <w:left w:val="single" w:color="auto" w:sz="4" w:space="0"/>
              <w:right w:val="single" w:color="auto" w:sz="4" w:space="0"/>
            </w:tcBorders>
            <w:vAlign w:val="center"/>
          </w:tcPr>
          <w:p w14:paraId="7C4FDEAF">
            <w:pPr>
              <w:pStyle w:val="4"/>
              <w:framePr w:hSpace="0" w:wrap="auto" w:vAnchor="margin" w:hAnchor="text" w:xAlign="left" w:yAlign="inline"/>
            </w:pPr>
          </w:p>
        </w:tc>
        <w:tc>
          <w:tcPr>
            <w:tcW w:w="837" w:type="dxa"/>
            <w:vMerge w:val="continue"/>
            <w:tcBorders>
              <w:left w:val="single" w:color="auto" w:sz="4" w:space="0"/>
              <w:right w:val="single" w:color="auto" w:sz="4" w:space="0"/>
            </w:tcBorders>
            <w:vAlign w:val="center"/>
          </w:tcPr>
          <w:p w14:paraId="7715C442">
            <w:pPr>
              <w:pStyle w:val="4"/>
              <w:framePr w:hSpace="0" w:wrap="auto" w:vAnchor="margin" w:hAnchor="text" w:xAlign="left" w:yAlign="inline"/>
              <w:rPr>
                <w:rFonts w:hint="eastAsia"/>
              </w:rPr>
            </w:pPr>
          </w:p>
        </w:tc>
        <w:tc>
          <w:tcPr>
            <w:tcW w:w="1211" w:type="dxa"/>
            <w:tcBorders>
              <w:top w:val="nil"/>
              <w:left w:val="nil"/>
              <w:bottom w:val="single" w:color="auto" w:sz="4" w:space="0"/>
              <w:right w:val="single" w:color="auto" w:sz="4" w:space="0"/>
            </w:tcBorders>
            <w:vAlign w:val="center"/>
          </w:tcPr>
          <w:p w14:paraId="17ABC9AE">
            <w:pPr>
              <w:spacing w:line="240" w:lineRule="exact"/>
              <w:ind w:firstLine="0" w:firstLineChars="0"/>
              <w:jc w:val="center"/>
              <w:rPr>
                <w:rFonts w:hint="eastAsia"/>
              </w:rPr>
            </w:pPr>
            <w:r>
              <w:rPr>
                <w:rFonts w:hint="eastAsia" w:ascii="仿宋" w:hAnsi="仿宋" w:cs="仿宋"/>
                <w:sz w:val="21"/>
                <w:szCs w:val="21"/>
              </w:rPr>
              <w:t>710210002</w:t>
            </w:r>
          </w:p>
        </w:tc>
        <w:tc>
          <w:tcPr>
            <w:tcW w:w="2381" w:type="dxa"/>
            <w:tcBorders>
              <w:top w:val="nil"/>
              <w:left w:val="nil"/>
              <w:bottom w:val="single" w:color="auto" w:sz="4" w:space="0"/>
              <w:right w:val="single" w:color="auto" w:sz="4" w:space="0"/>
            </w:tcBorders>
            <w:vAlign w:val="center"/>
          </w:tcPr>
          <w:p w14:paraId="446335EA">
            <w:pPr>
              <w:spacing w:line="240" w:lineRule="exact"/>
              <w:ind w:firstLine="0" w:firstLineChars="0"/>
              <w:jc w:val="center"/>
              <w:rPr>
                <w:rFonts w:hint="eastAsia"/>
              </w:rPr>
            </w:pPr>
            <w:r>
              <w:rPr>
                <w:rFonts w:hint="eastAsia" w:ascii="仿宋" w:hAnsi="仿宋" w:cs="仿宋"/>
                <w:sz w:val="21"/>
                <w:szCs w:val="21"/>
                <w:lang w:val="en-US" w:eastAsia="zh-CN"/>
              </w:rPr>
              <w:t>心理健康与职业生涯</w:t>
            </w:r>
          </w:p>
        </w:tc>
        <w:tc>
          <w:tcPr>
            <w:tcW w:w="708" w:type="dxa"/>
            <w:tcBorders>
              <w:top w:val="nil"/>
              <w:left w:val="nil"/>
              <w:bottom w:val="single" w:color="auto" w:sz="4" w:space="0"/>
              <w:right w:val="single" w:color="auto" w:sz="4" w:space="0"/>
            </w:tcBorders>
            <w:vAlign w:val="center"/>
          </w:tcPr>
          <w:p w14:paraId="12E2229E">
            <w:pPr>
              <w:widowControl/>
              <w:ind w:firstLine="0" w:firstLineChars="0"/>
              <w:jc w:val="center"/>
              <w:rPr>
                <w:rFonts w:hint="eastAsia"/>
              </w:rPr>
            </w:pPr>
            <w:r>
              <w:rPr>
                <w:rFonts w:hint="eastAsia" w:ascii="仿宋" w:hAnsi="仿宋" w:cs="仿宋"/>
                <w:kern w:val="0"/>
                <w:sz w:val="21"/>
                <w:szCs w:val="21"/>
                <w:lang w:val="en-US" w:eastAsia="zh-CN"/>
              </w:rPr>
              <w:t>2</w:t>
            </w:r>
          </w:p>
        </w:tc>
        <w:tc>
          <w:tcPr>
            <w:tcW w:w="749" w:type="dxa"/>
            <w:tcBorders>
              <w:top w:val="nil"/>
              <w:left w:val="nil"/>
              <w:bottom w:val="single" w:color="auto" w:sz="4" w:space="0"/>
              <w:right w:val="single" w:color="auto" w:sz="4" w:space="0"/>
            </w:tcBorders>
            <w:vAlign w:val="center"/>
          </w:tcPr>
          <w:p w14:paraId="12D93676">
            <w:pPr>
              <w:widowControl/>
              <w:ind w:firstLine="0" w:firstLineChars="0"/>
              <w:jc w:val="center"/>
              <w:rPr>
                <w:rFonts w:hint="eastAsia"/>
              </w:rPr>
            </w:pPr>
            <w:r>
              <w:rPr>
                <w:rFonts w:hint="eastAsia" w:ascii="仿宋" w:hAnsi="仿宋" w:cs="仿宋"/>
                <w:kern w:val="0"/>
                <w:sz w:val="21"/>
                <w:szCs w:val="21"/>
                <w:lang w:val="en-US" w:eastAsia="zh-CN"/>
              </w:rPr>
              <w:t>36</w:t>
            </w:r>
          </w:p>
        </w:tc>
        <w:tc>
          <w:tcPr>
            <w:tcW w:w="749" w:type="dxa"/>
            <w:tcBorders>
              <w:top w:val="nil"/>
              <w:left w:val="nil"/>
              <w:bottom w:val="single" w:color="auto" w:sz="4" w:space="0"/>
              <w:right w:val="single" w:color="auto" w:sz="4" w:space="0"/>
            </w:tcBorders>
            <w:vAlign w:val="center"/>
          </w:tcPr>
          <w:p w14:paraId="270B2CAF">
            <w:pPr>
              <w:widowControl/>
              <w:ind w:firstLine="0" w:firstLineChars="0"/>
              <w:jc w:val="center"/>
              <w:rPr>
                <w:rFonts w:hint="eastAsia"/>
              </w:rPr>
            </w:pPr>
            <w:r>
              <w:rPr>
                <w:rFonts w:hint="eastAsia" w:ascii="仿宋" w:hAnsi="仿宋" w:cs="仿宋"/>
                <w:kern w:val="0"/>
                <w:sz w:val="21"/>
                <w:szCs w:val="21"/>
                <w:lang w:val="en-US" w:eastAsia="zh-CN"/>
              </w:rPr>
              <w:t>36</w:t>
            </w:r>
          </w:p>
        </w:tc>
        <w:tc>
          <w:tcPr>
            <w:tcW w:w="749" w:type="dxa"/>
            <w:tcBorders>
              <w:top w:val="nil"/>
              <w:left w:val="nil"/>
              <w:bottom w:val="single" w:color="auto" w:sz="4" w:space="0"/>
              <w:right w:val="single" w:color="auto" w:sz="4" w:space="0"/>
            </w:tcBorders>
            <w:vAlign w:val="center"/>
          </w:tcPr>
          <w:p w14:paraId="1728066A">
            <w:pPr>
              <w:widowControl/>
              <w:ind w:firstLine="0" w:firstLineChars="0"/>
              <w:jc w:val="center"/>
              <w:rPr>
                <w:rFonts w:hint="eastAsia"/>
              </w:rPr>
            </w:pPr>
            <w:r>
              <w:rPr>
                <w:rFonts w:hint="eastAsia" w:ascii="仿宋" w:hAnsi="仿宋" w:cs="仿宋"/>
                <w:kern w:val="0"/>
                <w:sz w:val="21"/>
                <w:szCs w:val="21"/>
                <w:lang w:val="en-US" w:eastAsia="zh-CN"/>
              </w:rPr>
              <w:t>0</w:t>
            </w:r>
          </w:p>
        </w:tc>
        <w:tc>
          <w:tcPr>
            <w:tcW w:w="691" w:type="dxa"/>
            <w:tcBorders>
              <w:top w:val="nil"/>
              <w:left w:val="nil"/>
              <w:bottom w:val="single" w:color="auto" w:sz="4" w:space="0"/>
              <w:right w:val="single" w:color="auto" w:sz="4" w:space="0"/>
            </w:tcBorders>
            <w:vAlign w:val="center"/>
          </w:tcPr>
          <w:p w14:paraId="4A88A210">
            <w:pPr>
              <w:widowControl/>
              <w:ind w:firstLine="0" w:firstLineChars="0"/>
              <w:jc w:val="center"/>
              <w:rPr>
                <w:rFonts w:hint="eastAsia"/>
              </w:rPr>
            </w:pPr>
          </w:p>
        </w:tc>
        <w:tc>
          <w:tcPr>
            <w:tcW w:w="745" w:type="dxa"/>
            <w:tcBorders>
              <w:top w:val="nil"/>
              <w:left w:val="nil"/>
              <w:bottom w:val="single" w:color="auto" w:sz="4" w:space="0"/>
              <w:right w:val="single" w:color="auto" w:sz="4" w:space="0"/>
            </w:tcBorders>
            <w:vAlign w:val="center"/>
          </w:tcPr>
          <w:p w14:paraId="5E3C9663">
            <w:pPr>
              <w:widowControl/>
              <w:ind w:firstLine="0" w:firstLineChars="0"/>
              <w:jc w:val="center"/>
              <w:rPr>
                <w:rFonts w:hint="eastAsia"/>
              </w:rPr>
            </w:pPr>
            <w:r>
              <w:rPr>
                <w:rFonts w:hint="eastAsia" w:ascii="仿宋" w:hAnsi="仿宋" w:cs="仿宋"/>
                <w:kern w:val="0"/>
                <w:sz w:val="21"/>
                <w:szCs w:val="21"/>
                <w:lang w:val="en-US" w:eastAsia="zh-CN"/>
              </w:rPr>
              <w:t>2</w:t>
            </w:r>
          </w:p>
        </w:tc>
        <w:tc>
          <w:tcPr>
            <w:tcW w:w="724" w:type="dxa"/>
            <w:tcBorders>
              <w:top w:val="nil"/>
              <w:left w:val="nil"/>
              <w:bottom w:val="single" w:color="auto" w:sz="4" w:space="0"/>
              <w:right w:val="single" w:color="auto" w:sz="4" w:space="0"/>
            </w:tcBorders>
            <w:vAlign w:val="center"/>
          </w:tcPr>
          <w:p w14:paraId="5DEE68FA">
            <w:pPr>
              <w:widowControl/>
              <w:ind w:firstLine="0" w:firstLineChars="0"/>
              <w:jc w:val="center"/>
              <w:rPr>
                <w:rFonts w:hint="eastAsia"/>
              </w:rPr>
            </w:pPr>
          </w:p>
        </w:tc>
        <w:tc>
          <w:tcPr>
            <w:tcW w:w="714" w:type="dxa"/>
            <w:tcBorders>
              <w:top w:val="nil"/>
              <w:left w:val="nil"/>
              <w:bottom w:val="single" w:color="auto" w:sz="4" w:space="0"/>
              <w:right w:val="single" w:color="auto" w:sz="4" w:space="0"/>
            </w:tcBorders>
            <w:vAlign w:val="center"/>
          </w:tcPr>
          <w:p w14:paraId="2FB7051C">
            <w:pPr>
              <w:widowControl/>
              <w:ind w:firstLine="0" w:firstLineChars="0"/>
              <w:jc w:val="center"/>
              <w:rPr>
                <w:rFonts w:hint="eastAsia"/>
              </w:rPr>
            </w:pPr>
          </w:p>
        </w:tc>
        <w:tc>
          <w:tcPr>
            <w:tcW w:w="716" w:type="dxa"/>
            <w:tcBorders>
              <w:top w:val="nil"/>
              <w:left w:val="nil"/>
              <w:bottom w:val="single" w:color="auto" w:sz="4" w:space="0"/>
              <w:right w:val="single" w:color="auto" w:sz="4" w:space="0"/>
            </w:tcBorders>
            <w:vAlign w:val="center"/>
          </w:tcPr>
          <w:p w14:paraId="05C4B4EB">
            <w:pPr>
              <w:widowControl/>
              <w:ind w:firstLine="0" w:firstLineChars="0"/>
              <w:jc w:val="center"/>
              <w:rPr>
                <w:rFonts w:hint="eastAsia"/>
              </w:rPr>
            </w:pPr>
          </w:p>
        </w:tc>
        <w:tc>
          <w:tcPr>
            <w:tcW w:w="743" w:type="dxa"/>
            <w:tcBorders>
              <w:top w:val="nil"/>
              <w:left w:val="nil"/>
              <w:bottom w:val="single" w:color="auto" w:sz="4" w:space="0"/>
              <w:right w:val="single" w:color="auto" w:sz="4" w:space="0"/>
            </w:tcBorders>
            <w:vAlign w:val="bottom"/>
          </w:tcPr>
          <w:p w14:paraId="4ECD73C5">
            <w:pPr>
              <w:widowControl/>
              <w:ind w:firstLine="0" w:firstLineChars="0"/>
              <w:jc w:val="left"/>
              <w:rPr>
                <w:rFonts w:hint="eastAsia"/>
              </w:rPr>
            </w:pPr>
          </w:p>
        </w:tc>
        <w:tc>
          <w:tcPr>
            <w:tcW w:w="1080" w:type="dxa"/>
            <w:tcBorders>
              <w:top w:val="nil"/>
              <w:left w:val="nil"/>
              <w:bottom w:val="single" w:color="auto" w:sz="4" w:space="0"/>
              <w:right w:val="single" w:color="auto" w:sz="4" w:space="0"/>
            </w:tcBorders>
            <w:vAlign w:val="center"/>
          </w:tcPr>
          <w:p w14:paraId="51E582F2">
            <w:pPr>
              <w:widowControl/>
              <w:ind w:left="0" w:leftChars="0" w:firstLine="0" w:firstLineChars="0"/>
              <w:jc w:val="center"/>
              <w:rPr>
                <w:rFonts w:hint="eastAsia"/>
              </w:rPr>
            </w:pPr>
            <w:r>
              <w:rPr>
                <w:rFonts w:hint="eastAsia" w:ascii="仿宋" w:hAnsi="仿宋" w:cs="仿宋"/>
                <w:kern w:val="0"/>
                <w:sz w:val="21"/>
                <w:szCs w:val="21"/>
              </w:rPr>
              <w:t>考试</w:t>
            </w:r>
          </w:p>
        </w:tc>
      </w:tr>
      <w:tr w14:paraId="7018522C">
        <w:tblPrEx>
          <w:tblCellMar>
            <w:top w:w="0" w:type="dxa"/>
            <w:left w:w="108" w:type="dxa"/>
            <w:bottom w:w="0" w:type="dxa"/>
            <w:right w:w="108" w:type="dxa"/>
          </w:tblCellMar>
        </w:tblPrEx>
        <w:trPr>
          <w:trHeight w:val="439" w:hRule="atLeast"/>
          <w:jc w:val="center"/>
        </w:trPr>
        <w:tc>
          <w:tcPr>
            <w:tcW w:w="784" w:type="dxa"/>
            <w:vMerge w:val="continue"/>
            <w:tcBorders>
              <w:left w:val="single" w:color="auto" w:sz="4" w:space="0"/>
              <w:right w:val="single" w:color="auto" w:sz="4" w:space="0"/>
            </w:tcBorders>
            <w:vAlign w:val="center"/>
          </w:tcPr>
          <w:p w14:paraId="31ED3185">
            <w:pPr>
              <w:pStyle w:val="4"/>
              <w:framePr w:hSpace="0" w:wrap="auto" w:vAnchor="margin" w:hAnchor="text" w:xAlign="left" w:yAlign="inline"/>
            </w:pPr>
          </w:p>
        </w:tc>
        <w:tc>
          <w:tcPr>
            <w:tcW w:w="837" w:type="dxa"/>
            <w:vMerge w:val="continue"/>
            <w:tcBorders>
              <w:left w:val="single" w:color="auto" w:sz="4" w:space="0"/>
              <w:right w:val="single" w:color="auto" w:sz="4" w:space="0"/>
            </w:tcBorders>
            <w:vAlign w:val="center"/>
          </w:tcPr>
          <w:p w14:paraId="44A01E21">
            <w:pPr>
              <w:pStyle w:val="4"/>
              <w:framePr w:hSpace="0" w:wrap="auto" w:vAnchor="margin" w:hAnchor="text" w:xAlign="left" w:yAlign="inline"/>
              <w:rPr>
                <w:rFonts w:hint="eastAsia"/>
              </w:rPr>
            </w:pPr>
          </w:p>
        </w:tc>
        <w:tc>
          <w:tcPr>
            <w:tcW w:w="1211" w:type="dxa"/>
            <w:tcBorders>
              <w:top w:val="nil"/>
              <w:left w:val="nil"/>
              <w:bottom w:val="single" w:color="auto" w:sz="4" w:space="0"/>
              <w:right w:val="single" w:color="auto" w:sz="4" w:space="0"/>
            </w:tcBorders>
            <w:vAlign w:val="center"/>
          </w:tcPr>
          <w:p w14:paraId="5994147F">
            <w:pPr>
              <w:spacing w:line="240" w:lineRule="exact"/>
              <w:ind w:firstLine="0" w:firstLineChars="0"/>
              <w:jc w:val="center"/>
              <w:rPr>
                <w:rFonts w:hint="eastAsia"/>
              </w:rPr>
            </w:pPr>
            <w:r>
              <w:rPr>
                <w:rFonts w:hint="eastAsia" w:ascii="仿宋" w:hAnsi="仿宋" w:cs="仿宋"/>
                <w:sz w:val="21"/>
                <w:szCs w:val="21"/>
              </w:rPr>
              <w:t>710210003</w:t>
            </w:r>
          </w:p>
        </w:tc>
        <w:tc>
          <w:tcPr>
            <w:tcW w:w="2381" w:type="dxa"/>
            <w:tcBorders>
              <w:top w:val="nil"/>
              <w:left w:val="nil"/>
              <w:bottom w:val="single" w:color="auto" w:sz="4" w:space="0"/>
              <w:right w:val="single" w:color="auto" w:sz="4" w:space="0"/>
            </w:tcBorders>
            <w:vAlign w:val="center"/>
          </w:tcPr>
          <w:p w14:paraId="7EC5A6F0">
            <w:pPr>
              <w:spacing w:line="240" w:lineRule="exact"/>
              <w:ind w:firstLine="0" w:firstLineChars="0"/>
              <w:jc w:val="center"/>
              <w:rPr>
                <w:rFonts w:hint="eastAsia"/>
              </w:rPr>
            </w:pPr>
            <w:r>
              <w:rPr>
                <w:rFonts w:hint="eastAsia" w:ascii="仿宋" w:hAnsi="仿宋" w:cs="仿宋"/>
                <w:sz w:val="21"/>
                <w:szCs w:val="21"/>
                <w:lang w:val="en-US" w:eastAsia="zh-CN"/>
              </w:rPr>
              <w:t>哲学与人生</w:t>
            </w:r>
          </w:p>
        </w:tc>
        <w:tc>
          <w:tcPr>
            <w:tcW w:w="708" w:type="dxa"/>
            <w:tcBorders>
              <w:top w:val="nil"/>
              <w:left w:val="nil"/>
              <w:bottom w:val="single" w:color="auto" w:sz="4" w:space="0"/>
              <w:right w:val="single" w:color="auto" w:sz="4" w:space="0"/>
            </w:tcBorders>
            <w:vAlign w:val="center"/>
          </w:tcPr>
          <w:p w14:paraId="6FF87854">
            <w:pPr>
              <w:widowControl/>
              <w:ind w:firstLine="0" w:firstLineChars="0"/>
              <w:jc w:val="center"/>
              <w:rPr>
                <w:rFonts w:hint="eastAsia"/>
              </w:rPr>
            </w:pPr>
            <w:r>
              <w:rPr>
                <w:rFonts w:hint="eastAsia" w:ascii="仿宋" w:hAnsi="仿宋" w:cs="仿宋"/>
                <w:kern w:val="0"/>
                <w:sz w:val="21"/>
                <w:szCs w:val="21"/>
                <w:lang w:val="en-US" w:eastAsia="zh-CN"/>
              </w:rPr>
              <w:t>3</w:t>
            </w:r>
          </w:p>
        </w:tc>
        <w:tc>
          <w:tcPr>
            <w:tcW w:w="749" w:type="dxa"/>
            <w:tcBorders>
              <w:top w:val="nil"/>
              <w:left w:val="nil"/>
              <w:bottom w:val="single" w:color="auto" w:sz="4" w:space="0"/>
              <w:right w:val="single" w:color="auto" w:sz="4" w:space="0"/>
            </w:tcBorders>
            <w:vAlign w:val="center"/>
          </w:tcPr>
          <w:p w14:paraId="5E873FBF">
            <w:pPr>
              <w:widowControl/>
              <w:ind w:firstLine="0" w:firstLineChars="0"/>
              <w:jc w:val="center"/>
              <w:rPr>
                <w:rFonts w:hint="eastAsia"/>
              </w:rPr>
            </w:pPr>
            <w:r>
              <w:rPr>
                <w:rFonts w:hint="eastAsia" w:ascii="仿宋" w:hAnsi="仿宋" w:cs="仿宋"/>
                <w:kern w:val="0"/>
                <w:sz w:val="21"/>
                <w:szCs w:val="21"/>
                <w:lang w:val="en-US" w:eastAsia="zh-CN"/>
              </w:rPr>
              <w:t>54</w:t>
            </w:r>
          </w:p>
        </w:tc>
        <w:tc>
          <w:tcPr>
            <w:tcW w:w="749" w:type="dxa"/>
            <w:tcBorders>
              <w:top w:val="nil"/>
              <w:left w:val="nil"/>
              <w:bottom w:val="single" w:color="auto" w:sz="4" w:space="0"/>
              <w:right w:val="single" w:color="auto" w:sz="4" w:space="0"/>
            </w:tcBorders>
            <w:vAlign w:val="center"/>
          </w:tcPr>
          <w:p w14:paraId="67086E03">
            <w:pPr>
              <w:widowControl/>
              <w:ind w:firstLine="0" w:firstLineChars="0"/>
              <w:jc w:val="center"/>
              <w:rPr>
                <w:rFonts w:hint="eastAsia"/>
              </w:rPr>
            </w:pPr>
            <w:r>
              <w:rPr>
                <w:rFonts w:hint="eastAsia" w:ascii="仿宋" w:hAnsi="仿宋" w:cs="仿宋"/>
                <w:kern w:val="0"/>
                <w:sz w:val="21"/>
                <w:szCs w:val="21"/>
                <w:lang w:val="en-US" w:eastAsia="zh-CN"/>
              </w:rPr>
              <w:t>54</w:t>
            </w:r>
          </w:p>
        </w:tc>
        <w:tc>
          <w:tcPr>
            <w:tcW w:w="749" w:type="dxa"/>
            <w:tcBorders>
              <w:top w:val="nil"/>
              <w:left w:val="nil"/>
              <w:bottom w:val="single" w:color="auto" w:sz="4" w:space="0"/>
              <w:right w:val="single" w:color="auto" w:sz="4" w:space="0"/>
            </w:tcBorders>
            <w:vAlign w:val="center"/>
          </w:tcPr>
          <w:p w14:paraId="6F6D212F">
            <w:pPr>
              <w:widowControl/>
              <w:ind w:firstLine="0" w:firstLineChars="0"/>
              <w:jc w:val="center"/>
              <w:rPr>
                <w:rFonts w:hint="eastAsia"/>
              </w:rPr>
            </w:pPr>
            <w:r>
              <w:rPr>
                <w:rFonts w:hint="eastAsia" w:ascii="仿宋" w:hAnsi="仿宋" w:cs="仿宋"/>
                <w:kern w:val="0"/>
                <w:sz w:val="21"/>
                <w:szCs w:val="21"/>
                <w:lang w:val="en-US" w:eastAsia="zh-CN"/>
              </w:rPr>
              <w:t>0</w:t>
            </w:r>
          </w:p>
        </w:tc>
        <w:tc>
          <w:tcPr>
            <w:tcW w:w="691" w:type="dxa"/>
            <w:tcBorders>
              <w:top w:val="nil"/>
              <w:left w:val="nil"/>
              <w:bottom w:val="single" w:color="auto" w:sz="4" w:space="0"/>
              <w:right w:val="single" w:color="auto" w:sz="4" w:space="0"/>
            </w:tcBorders>
            <w:vAlign w:val="center"/>
          </w:tcPr>
          <w:p w14:paraId="5739EE7B">
            <w:pPr>
              <w:widowControl/>
              <w:ind w:firstLine="0" w:firstLineChars="0"/>
              <w:jc w:val="center"/>
              <w:rPr>
                <w:rFonts w:hint="eastAsia"/>
              </w:rPr>
            </w:pPr>
          </w:p>
        </w:tc>
        <w:tc>
          <w:tcPr>
            <w:tcW w:w="745" w:type="dxa"/>
            <w:tcBorders>
              <w:top w:val="nil"/>
              <w:left w:val="nil"/>
              <w:bottom w:val="single" w:color="auto" w:sz="4" w:space="0"/>
              <w:right w:val="single" w:color="auto" w:sz="4" w:space="0"/>
            </w:tcBorders>
            <w:vAlign w:val="center"/>
          </w:tcPr>
          <w:p w14:paraId="54766FC8">
            <w:pPr>
              <w:widowControl/>
              <w:ind w:firstLine="0" w:firstLineChars="0"/>
              <w:jc w:val="center"/>
              <w:rPr>
                <w:rFonts w:hint="eastAsia"/>
              </w:rPr>
            </w:pPr>
          </w:p>
        </w:tc>
        <w:tc>
          <w:tcPr>
            <w:tcW w:w="724" w:type="dxa"/>
            <w:tcBorders>
              <w:top w:val="nil"/>
              <w:left w:val="nil"/>
              <w:bottom w:val="single" w:color="auto" w:sz="4" w:space="0"/>
              <w:right w:val="single" w:color="auto" w:sz="4" w:space="0"/>
            </w:tcBorders>
            <w:vAlign w:val="center"/>
          </w:tcPr>
          <w:p w14:paraId="005F3A54">
            <w:pPr>
              <w:widowControl/>
              <w:ind w:firstLine="0" w:firstLineChars="0"/>
              <w:jc w:val="center"/>
              <w:rPr>
                <w:rFonts w:hint="eastAsia"/>
              </w:rPr>
            </w:pPr>
            <w:r>
              <w:rPr>
                <w:rFonts w:hint="eastAsia" w:ascii="仿宋" w:hAnsi="仿宋" w:cs="仿宋"/>
                <w:kern w:val="0"/>
                <w:sz w:val="21"/>
                <w:szCs w:val="21"/>
                <w:lang w:val="en-US" w:eastAsia="zh-CN"/>
              </w:rPr>
              <w:t>3</w:t>
            </w:r>
          </w:p>
        </w:tc>
        <w:tc>
          <w:tcPr>
            <w:tcW w:w="714" w:type="dxa"/>
            <w:tcBorders>
              <w:top w:val="nil"/>
              <w:left w:val="nil"/>
              <w:bottom w:val="single" w:color="auto" w:sz="4" w:space="0"/>
              <w:right w:val="single" w:color="auto" w:sz="4" w:space="0"/>
            </w:tcBorders>
            <w:vAlign w:val="center"/>
          </w:tcPr>
          <w:p w14:paraId="7903EDFC">
            <w:pPr>
              <w:widowControl/>
              <w:ind w:firstLine="0" w:firstLineChars="0"/>
              <w:jc w:val="center"/>
              <w:rPr>
                <w:rFonts w:hint="eastAsia"/>
              </w:rPr>
            </w:pPr>
          </w:p>
        </w:tc>
        <w:tc>
          <w:tcPr>
            <w:tcW w:w="716" w:type="dxa"/>
            <w:tcBorders>
              <w:top w:val="nil"/>
              <w:left w:val="nil"/>
              <w:bottom w:val="single" w:color="auto" w:sz="4" w:space="0"/>
              <w:right w:val="single" w:color="auto" w:sz="4" w:space="0"/>
            </w:tcBorders>
            <w:vAlign w:val="center"/>
          </w:tcPr>
          <w:p w14:paraId="6CF567E5">
            <w:pPr>
              <w:widowControl/>
              <w:ind w:firstLine="0" w:firstLineChars="0"/>
              <w:jc w:val="center"/>
              <w:rPr>
                <w:rFonts w:hint="eastAsia"/>
              </w:rPr>
            </w:pPr>
          </w:p>
        </w:tc>
        <w:tc>
          <w:tcPr>
            <w:tcW w:w="743" w:type="dxa"/>
            <w:tcBorders>
              <w:top w:val="nil"/>
              <w:left w:val="nil"/>
              <w:bottom w:val="single" w:color="auto" w:sz="4" w:space="0"/>
              <w:right w:val="single" w:color="auto" w:sz="4" w:space="0"/>
            </w:tcBorders>
            <w:vAlign w:val="bottom"/>
          </w:tcPr>
          <w:p w14:paraId="3A9B524B">
            <w:pPr>
              <w:widowControl/>
              <w:ind w:firstLine="0" w:firstLineChars="0"/>
              <w:jc w:val="left"/>
              <w:rPr>
                <w:rFonts w:hint="eastAsia"/>
              </w:rPr>
            </w:pPr>
          </w:p>
        </w:tc>
        <w:tc>
          <w:tcPr>
            <w:tcW w:w="1080" w:type="dxa"/>
            <w:tcBorders>
              <w:top w:val="nil"/>
              <w:left w:val="nil"/>
              <w:bottom w:val="single" w:color="auto" w:sz="4" w:space="0"/>
              <w:right w:val="single" w:color="auto" w:sz="4" w:space="0"/>
            </w:tcBorders>
            <w:vAlign w:val="center"/>
          </w:tcPr>
          <w:p w14:paraId="44C12675">
            <w:pPr>
              <w:widowControl/>
              <w:ind w:left="0" w:leftChars="0" w:firstLine="0" w:firstLineChars="0"/>
              <w:jc w:val="center"/>
              <w:rPr>
                <w:rFonts w:hint="eastAsia"/>
              </w:rPr>
            </w:pPr>
            <w:r>
              <w:rPr>
                <w:rFonts w:hint="eastAsia" w:ascii="仿宋" w:hAnsi="仿宋" w:cs="仿宋"/>
                <w:kern w:val="0"/>
                <w:sz w:val="21"/>
                <w:szCs w:val="21"/>
              </w:rPr>
              <w:t>考试</w:t>
            </w:r>
          </w:p>
        </w:tc>
      </w:tr>
      <w:tr w14:paraId="6283D0FD">
        <w:tblPrEx>
          <w:tblCellMar>
            <w:top w:w="0" w:type="dxa"/>
            <w:left w:w="108" w:type="dxa"/>
            <w:bottom w:w="0" w:type="dxa"/>
            <w:right w:w="108" w:type="dxa"/>
          </w:tblCellMar>
        </w:tblPrEx>
        <w:trPr>
          <w:trHeight w:val="439" w:hRule="atLeast"/>
          <w:jc w:val="center"/>
        </w:trPr>
        <w:tc>
          <w:tcPr>
            <w:tcW w:w="784" w:type="dxa"/>
            <w:vMerge w:val="continue"/>
            <w:tcBorders>
              <w:left w:val="single" w:color="auto" w:sz="4" w:space="0"/>
              <w:right w:val="single" w:color="auto" w:sz="4" w:space="0"/>
            </w:tcBorders>
            <w:vAlign w:val="center"/>
          </w:tcPr>
          <w:p w14:paraId="7641D95E">
            <w:pPr>
              <w:pStyle w:val="4"/>
              <w:framePr w:hSpace="0" w:wrap="auto" w:vAnchor="margin" w:hAnchor="text" w:xAlign="left" w:yAlign="inline"/>
            </w:pPr>
          </w:p>
        </w:tc>
        <w:tc>
          <w:tcPr>
            <w:tcW w:w="837" w:type="dxa"/>
            <w:vMerge w:val="continue"/>
            <w:tcBorders>
              <w:left w:val="single" w:color="auto" w:sz="4" w:space="0"/>
              <w:right w:val="single" w:color="auto" w:sz="4" w:space="0"/>
            </w:tcBorders>
            <w:vAlign w:val="center"/>
          </w:tcPr>
          <w:p w14:paraId="333D5901">
            <w:pPr>
              <w:pStyle w:val="4"/>
              <w:framePr w:hSpace="0" w:wrap="auto" w:vAnchor="margin" w:hAnchor="text" w:xAlign="left" w:yAlign="inline"/>
              <w:rPr>
                <w:rFonts w:hint="eastAsia"/>
              </w:rPr>
            </w:pPr>
          </w:p>
        </w:tc>
        <w:tc>
          <w:tcPr>
            <w:tcW w:w="1211" w:type="dxa"/>
            <w:tcBorders>
              <w:top w:val="nil"/>
              <w:left w:val="nil"/>
              <w:bottom w:val="single" w:color="auto" w:sz="4" w:space="0"/>
              <w:right w:val="single" w:color="auto" w:sz="4" w:space="0"/>
            </w:tcBorders>
            <w:vAlign w:val="center"/>
          </w:tcPr>
          <w:p w14:paraId="7BCD083A">
            <w:pPr>
              <w:spacing w:line="240" w:lineRule="exact"/>
              <w:ind w:firstLine="0" w:firstLineChars="0"/>
              <w:jc w:val="center"/>
              <w:rPr>
                <w:rFonts w:hint="eastAsia"/>
              </w:rPr>
            </w:pPr>
            <w:r>
              <w:rPr>
                <w:rFonts w:hint="eastAsia" w:ascii="仿宋" w:hAnsi="仿宋" w:cs="仿宋"/>
                <w:sz w:val="21"/>
                <w:szCs w:val="21"/>
              </w:rPr>
              <w:t>710210004</w:t>
            </w:r>
          </w:p>
        </w:tc>
        <w:tc>
          <w:tcPr>
            <w:tcW w:w="2381" w:type="dxa"/>
            <w:tcBorders>
              <w:top w:val="nil"/>
              <w:left w:val="nil"/>
              <w:bottom w:val="single" w:color="auto" w:sz="4" w:space="0"/>
              <w:right w:val="single" w:color="auto" w:sz="4" w:space="0"/>
            </w:tcBorders>
            <w:vAlign w:val="center"/>
          </w:tcPr>
          <w:p w14:paraId="1B22288E">
            <w:pPr>
              <w:spacing w:line="240" w:lineRule="exact"/>
              <w:ind w:firstLine="0" w:firstLineChars="0"/>
              <w:jc w:val="center"/>
              <w:rPr>
                <w:rFonts w:hint="eastAsia"/>
              </w:rPr>
            </w:pPr>
            <w:r>
              <w:rPr>
                <w:rFonts w:hint="eastAsia" w:ascii="仿宋" w:hAnsi="仿宋" w:cs="仿宋"/>
                <w:sz w:val="21"/>
                <w:szCs w:val="21"/>
                <w:lang w:val="en-US" w:eastAsia="zh-CN"/>
              </w:rPr>
              <w:t>职业道德与法制</w:t>
            </w:r>
          </w:p>
        </w:tc>
        <w:tc>
          <w:tcPr>
            <w:tcW w:w="708" w:type="dxa"/>
            <w:tcBorders>
              <w:top w:val="nil"/>
              <w:left w:val="nil"/>
              <w:bottom w:val="single" w:color="auto" w:sz="4" w:space="0"/>
              <w:right w:val="single" w:color="auto" w:sz="4" w:space="0"/>
            </w:tcBorders>
            <w:vAlign w:val="center"/>
          </w:tcPr>
          <w:p w14:paraId="1F54DB80">
            <w:pPr>
              <w:widowControl/>
              <w:ind w:firstLine="0" w:firstLineChars="0"/>
              <w:jc w:val="center"/>
              <w:rPr>
                <w:rFonts w:hint="eastAsia"/>
              </w:rPr>
            </w:pPr>
            <w:r>
              <w:rPr>
                <w:rFonts w:hint="eastAsia" w:ascii="仿宋" w:hAnsi="仿宋" w:cs="仿宋"/>
                <w:kern w:val="0"/>
                <w:sz w:val="21"/>
                <w:szCs w:val="21"/>
                <w:lang w:val="en-US" w:eastAsia="zh-CN"/>
              </w:rPr>
              <w:t>3</w:t>
            </w:r>
          </w:p>
        </w:tc>
        <w:tc>
          <w:tcPr>
            <w:tcW w:w="749" w:type="dxa"/>
            <w:tcBorders>
              <w:top w:val="nil"/>
              <w:left w:val="nil"/>
              <w:bottom w:val="single" w:color="auto" w:sz="4" w:space="0"/>
              <w:right w:val="single" w:color="auto" w:sz="4" w:space="0"/>
            </w:tcBorders>
            <w:vAlign w:val="center"/>
          </w:tcPr>
          <w:p w14:paraId="2F74803B">
            <w:pPr>
              <w:widowControl/>
              <w:ind w:firstLine="0" w:firstLineChars="0"/>
              <w:jc w:val="center"/>
              <w:rPr>
                <w:rFonts w:hint="eastAsia"/>
              </w:rPr>
            </w:pPr>
            <w:r>
              <w:rPr>
                <w:rFonts w:hint="eastAsia" w:ascii="仿宋" w:hAnsi="仿宋" w:cs="仿宋"/>
                <w:kern w:val="0"/>
                <w:sz w:val="21"/>
                <w:szCs w:val="21"/>
                <w:lang w:val="en-US" w:eastAsia="zh-CN"/>
              </w:rPr>
              <w:t>54</w:t>
            </w:r>
          </w:p>
        </w:tc>
        <w:tc>
          <w:tcPr>
            <w:tcW w:w="749" w:type="dxa"/>
            <w:tcBorders>
              <w:top w:val="nil"/>
              <w:left w:val="nil"/>
              <w:bottom w:val="single" w:color="auto" w:sz="4" w:space="0"/>
              <w:right w:val="single" w:color="auto" w:sz="4" w:space="0"/>
            </w:tcBorders>
            <w:vAlign w:val="center"/>
          </w:tcPr>
          <w:p w14:paraId="4826190F">
            <w:pPr>
              <w:widowControl/>
              <w:ind w:firstLine="0" w:firstLineChars="0"/>
              <w:jc w:val="center"/>
              <w:rPr>
                <w:rFonts w:hint="eastAsia"/>
              </w:rPr>
            </w:pPr>
            <w:r>
              <w:rPr>
                <w:rFonts w:hint="eastAsia" w:ascii="仿宋" w:hAnsi="仿宋" w:cs="仿宋"/>
                <w:kern w:val="0"/>
                <w:sz w:val="21"/>
                <w:szCs w:val="21"/>
                <w:lang w:val="en-US" w:eastAsia="zh-CN"/>
              </w:rPr>
              <w:t>54</w:t>
            </w:r>
          </w:p>
        </w:tc>
        <w:tc>
          <w:tcPr>
            <w:tcW w:w="749" w:type="dxa"/>
            <w:tcBorders>
              <w:top w:val="nil"/>
              <w:left w:val="nil"/>
              <w:bottom w:val="single" w:color="auto" w:sz="4" w:space="0"/>
              <w:right w:val="single" w:color="auto" w:sz="4" w:space="0"/>
            </w:tcBorders>
            <w:vAlign w:val="center"/>
          </w:tcPr>
          <w:p w14:paraId="32CE722D">
            <w:pPr>
              <w:widowControl/>
              <w:ind w:firstLine="0" w:firstLineChars="0"/>
              <w:jc w:val="center"/>
              <w:rPr>
                <w:rFonts w:hint="eastAsia"/>
              </w:rPr>
            </w:pPr>
            <w:r>
              <w:rPr>
                <w:rFonts w:hint="eastAsia" w:ascii="仿宋" w:hAnsi="仿宋" w:cs="仿宋"/>
                <w:kern w:val="0"/>
                <w:sz w:val="21"/>
                <w:szCs w:val="21"/>
                <w:lang w:val="en-US" w:eastAsia="zh-CN"/>
              </w:rPr>
              <w:t>0</w:t>
            </w:r>
          </w:p>
        </w:tc>
        <w:tc>
          <w:tcPr>
            <w:tcW w:w="691" w:type="dxa"/>
            <w:tcBorders>
              <w:top w:val="nil"/>
              <w:left w:val="nil"/>
              <w:bottom w:val="single" w:color="auto" w:sz="4" w:space="0"/>
              <w:right w:val="single" w:color="auto" w:sz="4" w:space="0"/>
            </w:tcBorders>
            <w:vAlign w:val="center"/>
          </w:tcPr>
          <w:p w14:paraId="4F658E59">
            <w:pPr>
              <w:widowControl/>
              <w:ind w:firstLine="0" w:firstLineChars="0"/>
              <w:jc w:val="center"/>
              <w:rPr>
                <w:rFonts w:hint="eastAsia"/>
              </w:rPr>
            </w:pPr>
          </w:p>
        </w:tc>
        <w:tc>
          <w:tcPr>
            <w:tcW w:w="745" w:type="dxa"/>
            <w:tcBorders>
              <w:top w:val="nil"/>
              <w:left w:val="nil"/>
              <w:bottom w:val="single" w:color="auto" w:sz="4" w:space="0"/>
              <w:right w:val="single" w:color="auto" w:sz="4" w:space="0"/>
            </w:tcBorders>
            <w:vAlign w:val="center"/>
          </w:tcPr>
          <w:p w14:paraId="6F5AAEEF">
            <w:pPr>
              <w:widowControl/>
              <w:ind w:firstLine="0" w:firstLineChars="0"/>
              <w:jc w:val="center"/>
              <w:rPr>
                <w:rFonts w:hint="eastAsia"/>
              </w:rPr>
            </w:pPr>
          </w:p>
        </w:tc>
        <w:tc>
          <w:tcPr>
            <w:tcW w:w="724" w:type="dxa"/>
            <w:tcBorders>
              <w:top w:val="nil"/>
              <w:left w:val="nil"/>
              <w:bottom w:val="single" w:color="auto" w:sz="4" w:space="0"/>
              <w:right w:val="single" w:color="auto" w:sz="4" w:space="0"/>
            </w:tcBorders>
            <w:vAlign w:val="center"/>
          </w:tcPr>
          <w:p w14:paraId="4B08F8DE">
            <w:pPr>
              <w:widowControl/>
              <w:ind w:firstLine="0" w:firstLineChars="0"/>
              <w:jc w:val="center"/>
              <w:rPr>
                <w:rFonts w:hint="eastAsia"/>
              </w:rPr>
            </w:pPr>
          </w:p>
        </w:tc>
        <w:tc>
          <w:tcPr>
            <w:tcW w:w="714" w:type="dxa"/>
            <w:tcBorders>
              <w:top w:val="nil"/>
              <w:left w:val="nil"/>
              <w:bottom w:val="single" w:color="auto" w:sz="4" w:space="0"/>
              <w:right w:val="single" w:color="auto" w:sz="4" w:space="0"/>
            </w:tcBorders>
            <w:vAlign w:val="center"/>
          </w:tcPr>
          <w:p w14:paraId="5D8342A5">
            <w:pPr>
              <w:widowControl/>
              <w:ind w:firstLine="0" w:firstLineChars="0"/>
              <w:jc w:val="center"/>
              <w:rPr>
                <w:rFonts w:hint="eastAsia"/>
              </w:rPr>
            </w:pPr>
            <w:r>
              <w:rPr>
                <w:rFonts w:hint="eastAsia" w:ascii="仿宋" w:hAnsi="仿宋" w:cs="仿宋"/>
                <w:kern w:val="0"/>
                <w:sz w:val="21"/>
                <w:szCs w:val="21"/>
                <w:lang w:val="en-US" w:eastAsia="zh-CN"/>
              </w:rPr>
              <w:t>3</w:t>
            </w:r>
          </w:p>
        </w:tc>
        <w:tc>
          <w:tcPr>
            <w:tcW w:w="716" w:type="dxa"/>
            <w:tcBorders>
              <w:top w:val="nil"/>
              <w:left w:val="nil"/>
              <w:bottom w:val="single" w:color="auto" w:sz="4" w:space="0"/>
              <w:right w:val="single" w:color="auto" w:sz="4" w:space="0"/>
            </w:tcBorders>
            <w:vAlign w:val="center"/>
          </w:tcPr>
          <w:p w14:paraId="4D9E1569">
            <w:pPr>
              <w:widowControl/>
              <w:ind w:firstLine="0" w:firstLineChars="0"/>
              <w:jc w:val="center"/>
              <w:rPr>
                <w:rFonts w:hint="eastAsia"/>
              </w:rPr>
            </w:pPr>
          </w:p>
        </w:tc>
        <w:tc>
          <w:tcPr>
            <w:tcW w:w="743" w:type="dxa"/>
            <w:tcBorders>
              <w:top w:val="nil"/>
              <w:left w:val="nil"/>
              <w:bottom w:val="single" w:color="auto" w:sz="4" w:space="0"/>
              <w:right w:val="single" w:color="auto" w:sz="4" w:space="0"/>
            </w:tcBorders>
            <w:vAlign w:val="bottom"/>
          </w:tcPr>
          <w:p w14:paraId="341A970A">
            <w:pPr>
              <w:widowControl/>
              <w:ind w:firstLine="0" w:firstLineChars="0"/>
              <w:jc w:val="left"/>
              <w:rPr>
                <w:rFonts w:hint="eastAsia"/>
              </w:rPr>
            </w:pPr>
          </w:p>
        </w:tc>
        <w:tc>
          <w:tcPr>
            <w:tcW w:w="1080" w:type="dxa"/>
            <w:tcBorders>
              <w:top w:val="nil"/>
              <w:left w:val="nil"/>
              <w:bottom w:val="single" w:color="auto" w:sz="4" w:space="0"/>
              <w:right w:val="single" w:color="auto" w:sz="4" w:space="0"/>
            </w:tcBorders>
            <w:vAlign w:val="center"/>
          </w:tcPr>
          <w:p w14:paraId="510CD108">
            <w:pPr>
              <w:widowControl/>
              <w:ind w:left="0" w:leftChars="0" w:firstLine="0" w:firstLineChars="0"/>
              <w:jc w:val="center"/>
              <w:rPr>
                <w:rFonts w:hint="eastAsia"/>
              </w:rPr>
            </w:pPr>
            <w:r>
              <w:rPr>
                <w:rFonts w:hint="eastAsia" w:ascii="仿宋" w:hAnsi="仿宋" w:cs="仿宋"/>
                <w:kern w:val="0"/>
                <w:sz w:val="21"/>
                <w:szCs w:val="21"/>
              </w:rPr>
              <w:t>考试</w:t>
            </w:r>
          </w:p>
        </w:tc>
      </w:tr>
      <w:tr w14:paraId="68ABB4EA">
        <w:tblPrEx>
          <w:tblCellMar>
            <w:top w:w="0" w:type="dxa"/>
            <w:left w:w="108" w:type="dxa"/>
            <w:bottom w:w="0" w:type="dxa"/>
            <w:right w:w="108" w:type="dxa"/>
          </w:tblCellMar>
        </w:tblPrEx>
        <w:trPr>
          <w:trHeight w:val="90" w:hRule="atLeast"/>
          <w:jc w:val="center"/>
        </w:trPr>
        <w:tc>
          <w:tcPr>
            <w:tcW w:w="784" w:type="dxa"/>
            <w:vMerge w:val="continue"/>
            <w:tcBorders>
              <w:left w:val="single" w:color="auto" w:sz="4" w:space="0"/>
              <w:right w:val="single" w:color="auto" w:sz="4" w:space="0"/>
            </w:tcBorders>
            <w:vAlign w:val="center"/>
          </w:tcPr>
          <w:p w14:paraId="64E0CC20">
            <w:pPr>
              <w:pStyle w:val="4"/>
              <w:framePr w:hSpace="0" w:wrap="auto" w:vAnchor="margin" w:hAnchor="text" w:xAlign="left" w:yAlign="inline"/>
            </w:pPr>
          </w:p>
        </w:tc>
        <w:tc>
          <w:tcPr>
            <w:tcW w:w="837" w:type="dxa"/>
            <w:vMerge w:val="continue"/>
            <w:tcBorders>
              <w:top w:val="nil"/>
              <w:left w:val="single" w:color="auto" w:sz="4" w:space="0"/>
              <w:bottom w:val="single" w:color="auto" w:sz="4" w:space="0"/>
              <w:right w:val="single" w:color="auto" w:sz="4" w:space="0"/>
            </w:tcBorders>
            <w:vAlign w:val="center"/>
          </w:tcPr>
          <w:p w14:paraId="1F695F26">
            <w:pPr>
              <w:pStyle w:val="4"/>
              <w:framePr w:hSpace="0" w:wrap="auto" w:vAnchor="margin" w:hAnchor="text" w:xAlign="left" w:yAlign="inline"/>
            </w:pPr>
          </w:p>
        </w:tc>
        <w:tc>
          <w:tcPr>
            <w:tcW w:w="1211" w:type="dxa"/>
            <w:tcBorders>
              <w:top w:val="nil"/>
              <w:left w:val="nil"/>
              <w:bottom w:val="single" w:color="auto" w:sz="4" w:space="0"/>
              <w:right w:val="single" w:color="auto" w:sz="4" w:space="0"/>
            </w:tcBorders>
            <w:vAlign w:val="center"/>
          </w:tcPr>
          <w:p w14:paraId="2873F22C">
            <w:pPr>
              <w:pStyle w:val="4"/>
              <w:framePr w:hSpace="0" w:wrap="auto" w:vAnchor="margin" w:hAnchor="text" w:xAlign="left" w:yAlign="inline"/>
              <w:rPr>
                <w:rFonts w:hint="eastAsia" w:eastAsia="仿宋"/>
                <w:lang w:val="en-US" w:eastAsia="zh-CN"/>
              </w:rPr>
            </w:pPr>
            <w:r>
              <w:rPr>
                <w:rFonts w:hint="eastAsia"/>
              </w:rPr>
              <w:t>77010100</w:t>
            </w:r>
            <w:r>
              <w:rPr>
                <w:rFonts w:hint="eastAsia"/>
                <w:lang w:val="en-US" w:eastAsia="zh-CN"/>
              </w:rPr>
              <w:t>5</w:t>
            </w:r>
          </w:p>
        </w:tc>
        <w:tc>
          <w:tcPr>
            <w:tcW w:w="2381" w:type="dxa"/>
            <w:tcBorders>
              <w:top w:val="nil"/>
              <w:left w:val="nil"/>
              <w:bottom w:val="single" w:color="auto" w:sz="4" w:space="0"/>
              <w:right w:val="single" w:color="auto" w:sz="4" w:space="0"/>
            </w:tcBorders>
            <w:vAlign w:val="center"/>
          </w:tcPr>
          <w:p w14:paraId="031E52C3">
            <w:pPr>
              <w:pStyle w:val="4"/>
              <w:framePr w:hSpace="0" w:wrap="auto" w:vAnchor="margin" w:hAnchor="text" w:xAlign="left" w:yAlign="inline"/>
            </w:pPr>
            <w:r>
              <w:rPr>
                <w:rFonts w:hint="eastAsia"/>
              </w:rPr>
              <w:t>语文</w:t>
            </w:r>
          </w:p>
        </w:tc>
        <w:tc>
          <w:tcPr>
            <w:tcW w:w="708" w:type="dxa"/>
            <w:tcBorders>
              <w:top w:val="nil"/>
              <w:left w:val="nil"/>
              <w:bottom w:val="single" w:color="auto" w:sz="4" w:space="0"/>
              <w:right w:val="single" w:color="auto" w:sz="4" w:space="0"/>
            </w:tcBorders>
            <w:vAlign w:val="center"/>
          </w:tcPr>
          <w:p w14:paraId="3D59AEF9">
            <w:pPr>
              <w:pStyle w:val="4"/>
              <w:framePr w:hSpace="0" w:wrap="auto" w:vAnchor="margin" w:hAnchor="text" w:xAlign="left" w:yAlign="inline"/>
            </w:pPr>
            <w:r>
              <w:rPr>
                <w:rFonts w:hint="eastAsia"/>
              </w:rPr>
              <w:t>12</w:t>
            </w:r>
          </w:p>
        </w:tc>
        <w:tc>
          <w:tcPr>
            <w:tcW w:w="749" w:type="dxa"/>
            <w:tcBorders>
              <w:top w:val="nil"/>
              <w:left w:val="nil"/>
              <w:bottom w:val="single" w:color="auto" w:sz="4" w:space="0"/>
              <w:right w:val="single" w:color="auto" w:sz="4" w:space="0"/>
            </w:tcBorders>
            <w:vAlign w:val="center"/>
          </w:tcPr>
          <w:p w14:paraId="349A5FC6">
            <w:pPr>
              <w:pStyle w:val="4"/>
              <w:framePr w:hSpace="0" w:wrap="auto" w:vAnchor="margin" w:hAnchor="text" w:xAlign="left" w:yAlign="inline"/>
            </w:pPr>
            <w:r>
              <w:rPr>
                <w:rFonts w:hint="eastAsia"/>
              </w:rPr>
              <w:t>216</w:t>
            </w:r>
          </w:p>
        </w:tc>
        <w:tc>
          <w:tcPr>
            <w:tcW w:w="749" w:type="dxa"/>
            <w:tcBorders>
              <w:top w:val="nil"/>
              <w:left w:val="nil"/>
              <w:bottom w:val="single" w:color="auto" w:sz="4" w:space="0"/>
              <w:right w:val="single" w:color="auto" w:sz="4" w:space="0"/>
            </w:tcBorders>
            <w:vAlign w:val="center"/>
          </w:tcPr>
          <w:p w14:paraId="21590D31">
            <w:pPr>
              <w:pStyle w:val="4"/>
              <w:framePr w:hSpace="0" w:wrap="auto" w:vAnchor="margin" w:hAnchor="text" w:xAlign="left" w:yAlign="inline"/>
            </w:pPr>
            <w:r>
              <w:rPr>
                <w:rFonts w:hint="eastAsia"/>
              </w:rPr>
              <w:t>216</w:t>
            </w:r>
          </w:p>
        </w:tc>
        <w:tc>
          <w:tcPr>
            <w:tcW w:w="749" w:type="dxa"/>
            <w:tcBorders>
              <w:top w:val="nil"/>
              <w:left w:val="nil"/>
              <w:bottom w:val="single" w:color="auto" w:sz="4" w:space="0"/>
              <w:right w:val="single" w:color="auto" w:sz="4" w:space="0"/>
            </w:tcBorders>
            <w:vAlign w:val="center"/>
          </w:tcPr>
          <w:p w14:paraId="705BD79B">
            <w:pPr>
              <w:pStyle w:val="4"/>
              <w:framePr w:hSpace="0" w:wrap="auto" w:vAnchor="margin" w:hAnchor="text" w:xAlign="left" w:yAlign="inline"/>
            </w:pPr>
            <w:r>
              <w:rPr>
                <w:rFonts w:hint="eastAsia"/>
              </w:rPr>
              <w:t>0</w:t>
            </w:r>
          </w:p>
        </w:tc>
        <w:tc>
          <w:tcPr>
            <w:tcW w:w="691" w:type="dxa"/>
            <w:tcBorders>
              <w:top w:val="nil"/>
              <w:left w:val="nil"/>
              <w:bottom w:val="single" w:color="auto" w:sz="4" w:space="0"/>
              <w:right w:val="single" w:color="auto" w:sz="4" w:space="0"/>
            </w:tcBorders>
            <w:vAlign w:val="center"/>
          </w:tcPr>
          <w:p w14:paraId="0E6B481A">
            <w:pPr>
              <w:pStyle w:val="4"/>
              <w:framePr w:hSpace="0" w:wrap="auto" w:vAnchor="margin" w:hAnchor="text" w:xAlign="left" w:yAlign="inline"/>
            </w:pPr>
            <w:r>
              <w:rPr>
                <w:rFonts w:hint="eastAsia"/>
              </w:rPr>
              <w:t>2</w:t>
            </w:r>
          </w:p>
        </w:tc>
        <w:tc>
          <w:tcPr>
            <w:tcW w:w="745" w:type="dxa"/>
            <w:tcBorders>
              <w:top w:val="nil"/>
              <w:left w:val="nil"/>
              <w:bottom w:val="single" w:color="auto" w:sz="4" w:space="0"/>
              <w:right w:val="single" w:color="auto" w:sz="4" w:space="0"/>
            </w:tcBorders>
            <w:vAlign w:val="center"/>
          </w:tcPr>
          <w:p w14:paraId="44B9CB69">
            <w:pPr>
              <w:pStyle w:val="4"/>
              <w:framePr w:hSpace="0" w:wrap="auto" w:vAnchor="margin" w:hAnchor="text" w:xAlign="left" w:yAlign="inline"/>
            </w:pPr>
            <w:r>
              <w:rPr>
                <w:rFonts w:hint="eastAsia"/>
              </w:rPr>
              <w:t>2</w:t>
            </w:r>
          </w:p>
        </w:tc>
        <w:tc>
          <w:tcPr>
            <w:tcW w:w="724" w:type="dxa"/>
            <w:tcBorders>
              <w:top w:val="nil"/>
              <w:left w:val="nil"/>
              <w:bottom w:val="single" w:color="auto" w:sz="4" w:space="0"/>
              <w:right w:val="single" w:color="auto" w:sz="4" w:space="0"/>
            </w:tcBorders>
            <w:vAlign w:val="center"/>
          </w:tcPr>
          <w:p w14:paraId="26BD5D4D">
            <w:pPr>
              <w:pStyle w:val="4"/>
              <w:framePr w:hSpace="0" w:wrap="auto" w:vAnchor="margin" w:hAnchor="text" w:xAlign="left" w:yAlign="inline"/>
            </w:pPr>
            <w:r>
              <w:rPr>
                <w:rFonts w:hint="eastAsia"/>
              </w:rPr>
              <w:t>4</w:t>
            </w:r>
          </w:p>
        </w:tc>
        <w:tc>
          <w:tcPr>
            <w:tcW w:w="714" w:type="dxa"/>
            <w:tcBorders>
              <w:top w:val="nil"/>
              <w:left w:val="nil"/>
              <w:bottom w:val="single" w:color="auto" w:sz="4" w:space="0"/>
              <w:right w:val="single" w:color="auto" w:sz="4" w:space="0"/>
            </w:tcBorders>
            <w:vAlign w:val="center"/>
          </w:tcPr>
          <w:p w14:paraId="49B12ADD">
            <w:pPr>
              <w:pStyle w:val="4"/>
              <w:framePr w:hSpace="0" w:wrap="auto" w:vAnchor="margin" w:hAnchor="text" w:xAlign="left" w:yAlign="inline"/>
            </w:pPr>
            <w:r>
              <w:rPr>
                <w:rFonts w:hint="eastAsia"/>
              </w:rPr>
              <w:t>4</w:t>
            </w:r>
          </w:p>
        </w:tc>
        <w:tc>
          <w:tcPr>
            <w:tcW w:w="716" w:type="dxa"/>
            <w:tcBorders>
              <w:top w:val="nil"/>
              <w:left w:val="nil"/>
              <w:bottom w:val="single" w:color="auto" w:sz="4" w:space="0"/>
              <w:right w:val="single" w:color="auto" w:sz="4" w:space="0"/>
            </w:tcBorders>
            <w:vAlign w:val="center"/>
          </w:tcPr>
          <w:p w14:paraId="2CC63C99">
            <w:pPr>
              <w:pStyle w:val="4"/>
              <w:framePr w:hSpace="0" w:wrap="auto" w:vAnchor="margin" w:hAnchor="text" w:xAlign="left" w:yAlign="inline"/>
            </w:pPr>
            <w:r>
              <w:rPr>
                <w:rFonts w:hint="eastAsia"/>
              </w:rPr>
              <w:t>　</w:t>
            </w:r>
          </w:p>
        </w:tc>
        <w:tc>
          <w:tcPr>
            <w:tcW w:w="743" w:type="dxa"/>
            <w:tcBorders>
              <w:top w:val="nil"/>
              <w:left w:val="nil"/>
              <w:bottom w:val="single" w:color="auto" w:sz="4" w:space="0"/>
              <w:right w:val="single" w:color="auto" w:sz="4" w:space="0"/>
            </w:tcBorders>
            <w:vAlign w:val="bottom"/>
          </w:tcPr>
          <w:p w14:paraId="4C0F8B07">
            <w:pPr>
              <w:pStyle w:val="4"/>
              <w:framePr w:hSpace="0" w:wrap="auto" w:vAnchor="margin" w:hAnchor="text" w:xAlign="left" w:yAlign="inline"/>
            </w:pPr>
            <w:r>
              <w:rPr>
                <w:rFonts w:hint="eastAsia"/>
              </w:rPr>
              <w:t>　</w:t>
            </w:r>
          </w:p>
        </w:tc>
        <w:tc>
          <w:tcPr>
            <w:tcW w:w="1080" w:type="dxa"/>
            <w:tcBorders>
              <w:top w:val="nil"/>
              <w:left w:val="nil"/>
              <w:bottom w:val="single" w:color="auto" w:sz="4" w:space="0"/>
              <w:right w:val="single" w:color="auto" w:sz="4" w:space="0"/>
            </w:tcBorders>
            <w:vAlign w:val="center"/>
          </w:tcPr>
          <w:p w14:paraId="0B557665">
            <w:pPr>
              <w:pStyle w:val="4"/>
              <w:framePr w:hSpace="0" w:wrap="auto" w:vAnchor="margin" w:hAnchor="text" w:xAlign="left" w:yAlign="inline"/>
            </w:pPr>
            <w:r>
              <w:rPr>
                <w:rFonts w:hint="eastAsia"/>
              </w:rPr>
              <w:t>考试</w:t>
            </w:r>
          </w:p>
        </w:tc>
      </w:tr>
      <w:tr w14:paraId="486FC861">
        <w:tblPrEx>
          <w:tblCellMar>
            <w:top w:w="0" w:type="dxa"/>
            <w:left w:w="108" w:type="dxa"/>
            <w:bottom w:w="0" w:type="dxa"/>
            <w:right w:w="108" w:type="dxa"/>
          </w:tblCellMar>
        </w:tblPrEx>
        <w:trPr>
          <w:trHeight w:val="439" w:hRule="atLeast"/>
          <w:jc w:val="center"/>
        </w:trPr>
        <w:tc>
          <w:tcPr>
            <w:tcW w:w="784" w:type="dxa"/>
            <w:vMerge w:val="continue"/>
            <w:tcBorders>
              <w:left w:val="single" w:color="auto" w:sz="4" w:space="0"/>
              <w:right w:val="single" w:color="auto" w:sz="4" w:space="0"/>
            </w:tcBorders>
            <w:vAlign w:val="center"/>
          </w:tcPr>
          <w:p w14:paraId="1E486601">
            <w:pPr>
              <w:pStyle w:val="4"/>
              <w:framePr w:hSpace="0" w:wrap="auto" w:vAnchor="margin" w:hAnchor="text" w:xAlign="left" w:yAlign="inline"/>
            </w:pPr>
          </w:p>
        </w:tc>
        <w:tc>
          <w:tcPr>
            <w:tcW w:w="837" w:type="dxa"/>
            <w:vMerge w:val="continue"/>
            <w:tcBorders>
              <w:top w:val="nil"/>
              <w:left w:val="single" w:color="auto" w:sz="4" w:space="0"/>
              <w:bottom w:val="single" w:color="auto" w:sz="4" w:space="0"/>
              <w:right w:val="single" w:color="auto" w:sz="4" w:space="0"/>
            </w:tcBorders>
            <w:vAlign w:val="center"/>
          </w:tcPr>
          <w:p w14:paraId="5A7DE48A">
            <w:pPr>
              <w:pStyle w:val="4"/>
              <w:framePr w:hSpace="0" w:wrap="auto" w:vAnchor="margin" w:hAnchor="text" w:xAlign="left" w:yAlign="inline"/>
            </w:pPr>
          </w:p>
        </w:tc>
        <w:tc>
          <w:tcPr>
            <w:tcW w:w="1211" w:type="dxa"/>
            <w:tcBorders>
              <w:top w:val="nil"/>
              <w:left w:val="nil"/>
              <w:bottom w:val="single" w:color="auto" w:sz="4" w:space="0"/>
              <w:right w:val="single" w:color="auto" w:sz="4" w:space="0"/>
            </w:tcBorders>
            <w:vAlign w:val="center"/>
          </w:tcPr>
          <w:p w14:paraId="2AB57A78">
            <w:pPr>
              <w:pStyle w:val="4"/>
              <w:framePr w:hSpace="0" w:wrap="auto" w:vAnchor="margin" w:hAnchor="text" w:xAlign="left" w:yAlign="inline"/>
              <w:rPr>
                <w:rFonts w:hint="eastAsia" w:eastAsia="仿宋"/>
                <w:lang w:val="en-US" w:eastAsia="zh-CN"/>
              </w:rPr>
            </w:pPr>
            <w:r>
              <w:rPr>
                <w:rFonts w:hint="eastAsia"/>
              </w:rPr>
              <w:t>77010100</w:t>
            </w:r>
            <w:r>
              <w:rPr>
                <w:rFonts w:hint="eastAsia"/>
                <w:lang w:val="en-US" w:eastAsia="zh-CN"/>
              </w:rPr>
              <w:t>6</w:t>
            </w:r>
          </w:p>
        </w:tc>
        <w:tc>
          <w:tcPr>
            <w:tcW w:w="2381" w:type="dxa"/>
            <w:tcBorders>
              <w:top w:val="nil"/>
              <w:left w:val="nil"/>
              <w:bottom w:val="single" w:color="auto" w:sz="4" w:space="0"/>
              <w:right w:val="single" w:color="auto" w:sz="4" w:space="0"/>
            </w:tcBorders>
            <w:vAlign w:val="center"/>
          </w:tcPr>
          <w:p w14:paraId="0F281C7F">
            <w:pPr>
              <w:pStyle w:val="4"/>
              <w:framePr w:hSpace="0" w:wrap="auto" w:vAnchor="margin" w:hAnchor="text" w:xAlign="left" w:yAlign="inline"/>
            </w:pPr>
            <w:r>
              <w:rPr>
                <w:rFonts w:hint="eastAsia"/>
              </w:rPr>
              <w:t>数学</w:t>
            </w:r>
          </w:p>
        </w:tc>
        <w:tc>
          <w:tcPr>
            <w:tcW w:w="708" w:type="dxa"/>
            <w:tcBorders>
              <w:top w:val="nil"/>
              <w:left w:val="nil"/>
              <w:bottom w:val="single" w:color="auto" w:sz="4" w:space="0"/>
              <w:right w:val="single" w:color="auto" w:sz="4" w:space="0"/>
            </w:tcBorders>
            <w:vAlign w:val="center"/>
          </w:tcPr>
          <w:p w14:paraId="10D9F1E1">
            <w:pPr>
              <w:pStyle w:val="4"/>
              <w:framePr w:hSpace="0" w:wrap="auto" w:vAnchor="margin" w:hAnchor="text" w:xAlign="left" w:yAlign="inline"/>
            </w:pPr>
            <w:r>
              <w:rPr>
                <w:rFonts w:hint="eastAsia"/>
              </w:rPr>
              <w:t>12</w:t>
            </w:r>
          </w:p>
        </w:tc>
        <w:tc>
          <w:tcPr>
            <w:tcW w:w="749" w:type="dxa"/>
            <w:tcBorders>
              <w:top w:val="nil"/>
              <w:left w:val="nil"/>
              <w:bottom w:val="single" w:color="auto" w:sz="4" w:space="0"/>
              <w:right w:val="single" w:color="auto" w:sz="4" w:space="0"/>
            </w:tcBorders>
            <w:vAlign w:val="center"/>
          </w:tcPr>
          <w:p w14:paraId="142111FE">
            <w:pPr>
              <w:pStyle w:val="4"/>
              <w:framePr w:hSpace="0" w:wrap="auto" w:vAnchor="margin" w:hAnchor="text" w:xAlign="left" w:yAlign="inline"/>
            </w:pPr>
            <w:r>
              <w:rPr>
                <w:rFonts w:hint="eastAsia"/>
              </w:rPr>
              <w:t>216</w:t>
            </w:r>
          </w:p>
        </w:tc>
        <w:tc>
          <w:tcPr>
            <w:tcW w:w="749" w:type="dxa"/>
            <w:tcBorders>
              <w:top w:val="nil"/>
              <w:left w:val="nil"/>
              <w:bottom w:val="single" w:color="auto" w:sz="4" w:space="0"/>
              <w:right w:val="single" w:color="auto" w:sz="4" w:space="0"/>
            </w:tcBorders>
            <w:vAlign w:val="center"/>
          </w:tcPr>
          <w:p w14:paraId="53BBFB2A">
            <w:pPr>
              <w:pStyle w:val="4"/>
              <w:framePr w:hSpace="0" w:wrap="auto" w:vAnchor="margin" w:hAnchor="text" w:xAlign="left" w:yAlign="inline"/>
            </w:pPr>
            <w:r>
              <w:rPr>
                <w:rFonts w:hint="eastAsia"/>
              </w:rPr>
              <w:t>216</w:t>
            </w:r>
          </w:p>
        </w:tc>
        <w:tc>
          <w:tcPr>
            <w:tcW w:w="749" w:type="dxa"/>
            <w:tcBorders>
              <w:top w:val="nil"/>
              <w:left w:val="nil"/>
              <w:bottom w:val="single" w:color="auto" w:sz="4" w:space="0"/>
              <w:right w:val="single" w:color="auto" w:sz="4" w:space="0"/>
            </w:tcBorders>
            <w:vAlign w:val="center"/>
          </w:tcPr>
          <w:p w14:paraId="6D9F5571">
            <w:pPr>
              <w:pStyle w:val="4"/>
              <w:framePr w:hSpace="0" w:wrap="auto" w:vAnchor="margin" w:hAnchor="text" w:xAlign="left" w:yAlign="inline"/>
            </w:pPr>
            <w:r>
              <w:rPr>
                <w:rFonts w:hint="eastAsia"/>
              </w:rPr>
              <w:t>0</w:t>
            </w:r>
          </w:p>
        </w:tc>
        <w:tc>
          <w:tcPr>
            <w:tcW w:w="691" w:type="dxa"/>
            <w:tcBorders>
              <w:top w:val="nil"/>
              <w:left w:val="nil"/>
              <w:bottom w:val="single" w:color="auto" w:sz="4" w:space="0"/>
              <w:right w:val="single" w:color="auto" w:sz="4" w:space="0"/>
            </w:tcBorders>
            <w:vAlign w:val="center"/>
          </w:tcPr>
          <w:p w14:paraId="149DD26E">
            <w:pPr>
              <w:pStyle w:val="4"/>
              <w:framePr w:hSpace="0" w:wrap="auto" w:vAnchor="margin" w:hAnchor="text" w:xAlign="left" w:yAlign="inline"/>
            </w:pPr>
            <w:r>
              <w:rPr>
                <w:rFonts w:hint="eastAsia"/>
              </w:rPr>
              <w:t>2</w:t>
            </w:r>
          </w:p>
        </w:tc>
        <w:tc>
          <w:tcPr>
            <w:tcW w:w="745" w:type="dxa"/>
            <w:tcBorders>
              <w:top w:val="nil"/>
              <w:left w:val="nil"/>
              <w:bottom w:val="single" w:color="auto" w:sz="4" w:space="0"/>
              <w:right w:val="single" w:color="auto" w:sz="4" w:space="0"/>
            </w:tcBorders>
            <w:vAlign w:val="center"/>
          </w:tcPr>
          <w:p w14:paraId="059E7B8A">
            <w:pPr>
              <w:pStyle w:val="4"/>
              <w:framePr w:hSpace="0" w:wrap="auto" w:vAnchor="margin" w:hAnchor="text" w:xAlign="left" w:yAlign="inline"/>
            </w:pPr>
            <w:r>
              <w:rPr>
                <w:rFonts w:hint="eastAsia"/>
              </w:rPr>
              <w:t>2</w:t>
            </w:r>
          </w:p>
        </w:tc>
        <w:tc>
          <w:tcPr>
            <w:tcW w:w="724" w:type="dxa"/>
            <w:tcBorders>
              <w:top w:val="nil"/>
              <w:left w:val="nil"/>
              <w:bottom w:val="single" w:color="auto" w:sz="4" w:space="0"/>
              <w:right w:val="single" w:color="auto" w:sz="4" w:space="0"/>
            </w:tcBorders>
            <w:vAlign w:val="center"/>
          </w:tcPr>
          <w:p w14:paraId="2BF60BBD">
            <w:pPr>
              <w:pStyle w:val="4"/>
              <w:framePr w:hSpace="0" w:wrap="auto" w:vAnchor="margin" w:hAnchor="text" w:xAlign="left" w:yAlign="inline"/>
            </w:pPr>
            <w:r>
              <w:rPr>
                <w:rFonts w:hint="eastAsia"/>
              </w:rPr>
              <w:t>4</w:t>
            </w:r>
          </w:p>
        </w:tc>
        <w:tc>
          <w:tcPr>
            <w:tcW w:w="714" w:type="dxa"/>
            <w:tcBorders>
              <w:top w:val="nil"/>
              <w:left w:val="nil"/>
              <w:bottom w:val="single" w:color="auto" w:sz="4" w:space="0"/>
              <w:right w:val="single" w:color="auto" w:sz="4" w:space="0"/>
            </w:tcBorders>
            <w:vAlign w:val="center"/>
          </w:tcPr>
          <w:p w14:paraId="192D2AC1">
            <w:pPr>
              <w:pStyle w:val="4"/>
              <w:framePr w:hSpace="0" w:wrap="auto" w:vAnchor="margin" w:hAnchor="text" w:xAlign="left" w:yAlign="inline"/>
            </w:pPr>
            <w:r>
              <w:rPr>
                <w:rFonts w:hint="eastAsia"/>
              </w:rPr>
              <w:t>4</w:t>
            </w:r>
          </w:p>
        </w:tc>
        <w:tc>
          <w:tcPr>
            <w:tcW w:w="716" w:type="dxa"/>
            <w:tcBorders>
              <w:top w:val="nil"/>
              <w:left w:val="nil"/>
              <w:bottom w:val="single" w:color="auto" w:sz="4" w:space="0"/>
              <w:right w:val="single" w:color="auto" w:sz="4" w:space="0"/>
            </w:tcBorders>
            <w:vAlign w:val="center"/>
          </w:tcPr>
          <w:p w14:paraId="74CDE076">
            <w:pPr>
              <w:pStyle w:val="4"/>
              <w:framePr w:hSpace="0" w:wrap="auto" w:vAnchor="margin" w:hAnchor="text" w:xAlign="left" w:yAlign="inline"/>
            </w:pPr>
            <w:r>
              <w:rPr>
                <w:rFonts w:hint="eastAsia"/>
              </w:rPr>
              <w:t>　</w:t>
            </w:r>
          </w:p>
        </w:tc>
        <w:tc>
          <w:tcPr>
            <w:tcW w:w="743" w:type="dxa"/>
            <w:tcBorders>
              <w:top w:val="nil"/>
              <w:left w:val="nil"/>
              <w:bottom w:val="single" w:color="auto" w:sz="4" w:space="0"/>
              <w:right w:val="single" w:color="auto" w:sz="4" w:space="0"/>
            </w:tcBorders>
            <w:vAlign w:val="bottom"/>
          </w:tcPr>
          <w:p w14:paraId="19291178">
            <w:pPr>
              <w:pStyle w:val="4"/>
              <w:framePr w:hSpace="0" w:wrap="auto" w:vAnchor="margin" w:hAnchor="text" w:xAlign="left" w:yAlign="inline"/>
            </w:pPr>
            <w:r>
              <w:rPr>
                <w:rFonts w:hint="eastAsia"/>
              </w:rPr>
              <w:t>　</w:t>
            </w:r>
          </w:p>
        </w:tc>
        <w:tc>
          <w:tcPr>
            <w:tcW w:w="1080" w:type="dxa"/>
            <w:tcBorders>
              <w:top w:val="nil"/>
              <w:left w:val="nil"/>
              <w:bottom w:val="single" w:color="auto" w:sz="4" w:space="0"/>
              <w:right w:val="single" w:color="auto" w:sz="4" w:space="0"/>
            </w:tcBorders>
            <w:vAlign w:val="center"/>
          </w:tcPr>
          <w:p w14:paraId="578FF325">
            <w:pPr>
              <w:pStyle w:val="4"/>
              <w:framePr w:hSpace="0" w:wrap="auto" w:vAnchor="margin" w:hAnchor="text" w:xAlign="left" w:yAlign="inline"/>
            </w:pPr>
            <w:r>
              <w:rPr>
                <w:rFonts w:hint="eastAsia"/>
              </w:rPr>
              <w:t>考试</w:t>
            </w:r>
          </w:p>
        </w:tc>
      </w:tr>
      <w:tr w14:paraId="1B4DE9F9">
        <w:tblPrEx>
          <w:tblCellMar>
            <w:top w:w="0" w:type="dxa"/>
            <w:left w:w="108" w:type="dxa"/>
            <w:bottom w:w="0" w:type="dxa"/>
            <w:right w:w="108" w:type="dxa"/>
          </w:tblCellMar>
        </w:tblPrEx>
        <w:trPr>
          <w:trHeight w:val="439" w:hRule="atLeast"/>
          <w:jc w:val="center"/>
        </w:trPr>
        <w:tc>
          <w:tcPr>
            <w:tcW w:w="784" w:type="dxa"/>
            <w:vMerge w:val="continue"/>
            <w:tcBorders>
              <w:left w:val="single" w:color="auto" w:sz="4" w:space="0"/>
              <w:right w:val="single" w:color="auto" w:sz="4" w:space="0"/>
            </w:tcBorders>
            <w:vAlign w:val="center"/>
          </w:tcPr>
          <w:p w14:paraId="03670756">
            <w:pPr>
              <w:pStyle w:val="4"/>
              <w:framePr w:hSpace="0" w:wrap="auto" w:vAnchor="margin" w:hAnchor="text" w:xAlign="left" w:yAlign="inline"/>
            </w:pPr>
          </w:p>
        </w:tc>
        <w:tc>
          <w:tcPr>
            <w:tcW w:w="837" w:type="dxa"/>
            <w:vMerge w:val="continue"/>
            <w:tcBorders>
              <w:top w:val="nil"/>
              <w:left w:val="single" w:color="auto" w:sz="4" w:space="0"/>
              <w:bottom w:val="single" w:color="auto" w:sz="4" w:space="0"/>
              <w:right w:val="single" w:color="auto" w:sz="4" w:space="0"/>
            </w:tcBorders>
            <w:vAlign w:val="center"/>
          </w:tcPr>
          <w:p w14:paraId="22911668">
            <w:pPr>
              <w:pStyle w:val="4"/>
              <w:framePr w:hSpace="0" w:wrap="auto" w:vAnchor="margin" w:hAnchor="text" w:xAlign="left" w:yAlign="inline"/>
            </w:pPr>
          </w:p>
        </w:tc>
        <w:tc>
          <w:tcPr>
            <w:tcW w:w="1211" w:type="dxa"/>
            <w:tcBorders>
              <w:top w:val="nil"/>
              <w:left w:val="nil"/>
              <w:bottom w:val="single" w:color="auto" w:sz="4" w:space="0"/>
              <w:right w:val="single" w:color="auto" w:sz="4" w:space="0"/>
            </w:tcBorders>
            <w:vAlign w:val="center"/>
          </w:tcPr>
          <w:p w14:paraId="3315550B">
            <w:pPr>
              <w:pStyle w:val="4"/>
              <w:framePr w:hSpace="0" w:wrap="auto" w:vAnchor="margin" w:hAnchor="text" w:xAlign="left" w:yAlign="inline"/>
              <w:rPr>
                <w:rFonts w:hint="eastAsia" w:eastAsia="仿宋"/>
                <w:lang w:val="en-US" w:eastAsia="zh-CN"/>
              </w:rPr>
            </w:pPr>
            <w:r>
              <w:rPr>
                <w:rFonts w:hint="eastAsia"/>
              </w:rPr>
              <w:t>77010100</w:t>
            </w:r>
            <w:r>
              <w:rPr>
                <w:rFonts w:hint="eastAsia"/>
                <w:lang w:val="en-US" w:eastAsia="zh-CN"/>
              </w:rPr>
              <w:t>7</w:t>
            </w:r>
          </w:p>
        </w:tc>
        <w:tc>
          <w:tcPr>
            <w:tcW w:w="2381" w:type="dxa"/>
            <w:tcBorders>
              <w:top w:val="nil"/>
              <w:left w:val="nil"/>
              <w:bottom w:val="single" w:color="auto" w:sz="4" w:space="0"/>
              <w:right w:val="single" w:color="auto" w:sz="4" w:space="0"/>
            </w:tcBorders>
            <w:vAlign w:val="center"/>
          </w:tcPr>
          <w:p w14:paraId="546C68DA">
            <w:pPr>
              <w:pStyle w:val="4"/>
              <w:framePr w:hSpace="0" w:wrap="auto" w:vAnchor="margin" w:hAnchor="text" w:xAlign="left" w:yAlign="inline"/>
            </w:pPr>
            <w:r>
              <w:rPr>
                <w:rFonts w:hint="eastAsia"/>
              </w:rPr>
              <w:t>外语</w:t>
            </w:r>
          </w:p>
        </w:tc>
        <w:tc>
          <w:tcPr>
            <w:tcW w:w="708" w:type="dxa"/>
            <w:tcBorders>
              <w:top w:val="nil"/>
              <w:left w:val="nil"/>
              <w:bottom w:val="single" w:color="auto" w:sz="4" w:space="0"/>
              <w:right w:val="single" w:color="auto" w:sz="4" w:space="0"/>
            </w:tcBorders>
            <w:vAlign w:val="center"/>
          </w:tcPr>
          <w:p w14:paraId="5DFF5593">
            <w:pPr>
              <w:pStyle w:val="4"/>
              <w:framePr w:hSpace="0" w:wrap="auto" w:vAnchor="margin" w:hAnchor="text" w:xAlign="left" w:yAlign="inline"/>
            </w:pPr>
            <w:r>
              <w:rPr>
                <w:rFonts w:hint="eastAsia"/>
              </w:rPr>
              <w:t>12</w:t>
            </w:r>
          </w:p>
        </w:tc>
        <w:tc>
          <w:tcPr>
            <w:tcW w:w="749" w:type="dxa"/>
            <w:tcBorders>
              <w:top w:val="nil"/>
              <w:left w:val="nil"/>
              <w:bottom w:val="single" w:color="auto" w:sz="4" w:space="0"/>
              <w:right w:val="single" w:color="auto" w:sz="4" w:space="0"/>
            </w:tcBorders>
            <w:vAlign w:val="center"/>
          </w:tcPr>
          <w:p w14:paraId="2782D533">
            <w:pPr>
              <w:pStyle w:val="4"/>
              <w:framePr w:hSpace="0" w:wrap="auto" w:vAnchor="margin" w:hAnchor="text" w:xAlign="left" w:yAlign="inline"/>
            </w:pPr>
            <w:r>
              <w:rPr>
                <w:rFonts w:hint="eastAsia"/>
              </w:rPr>
              <w:t>216</w:t>
            </w:r>
          </w:p>
        </w:tc>
        <w:tc>
          <w:tcPr>
            <w:tcW w:w="749" w:type="dxa"/>
            <w:tcBorders>
              <w:top w:val="nil"/>
              <w:left w:val="nil"/>
              <w:bottom w:val="single" w:color="auto" w:sz="4" w:space="0"/>
              <w:right w:val="single" w:color="auto" w:sz="4" w:space="0"/>
            </w:tcBorders>
            <w:vAlign w:val="center"/>
          </w:tcPr>
          <w:p w14:paraId="6139D579">
            <w:pPr>
              <w:pStyle w:val="4"/>
              <w:framePr w:hSpace="0" w:wrap="auto" w:vAnchor="margin" w:hAnchor="text" w:xAlign="left" w:yAlign="inline"/>
            </w:pPr>
            <w:r>
              <w:rPr>
                <w:rFonts w:hint="eastAsia"/>
              </w:rPr>
              <w:t>216</w:t>
            </w:r>
          </w:p>
        </w:tc>
        <w:tc>
          <w:tcPr>
            <w:tcW w:w="749" w:type="dxa"/>
            <w:tcBorders>
              <w:top w:val="nil"/>
              <w:left w:val="nil"/>
              <w:bottom w:val="single" w:color="auto" w:sz="4" w:space="0"/>
              <w:right w:val="single" w:color="auto" w:sz="4" w:space="0"/>
            </w:tcBorders>
            <w:vAlign w:val="center"/>
          </w:tcPr>
          <w:p w14:paraId="02BF7BE5">
            <w:pPr>
              <w:pStyle w:val="4"/>
              <w:framePr w:hSpace="0" w:wrap="auto" w:vAnchor="margin" w:hAnchor="text" w:xAlign="left" w:yAlign="inline"/>
            </w:pPr>
            <w:r>
              <w:rPr>
                <w:rFonts w:hint="eastAsia"/>
              </w:rPr>
              <w:t>0</w:t>
            </w:r>
          </w:p>
        </w:tc>
        <w:tc>
          <w:tcPr>
            <w:tcW w:w="691" w:type="dxa"/>
            <w:tcBorders>
              <w:top w:val="nil"/>
              <w:left w:val="nil"/>
              <w:bottom w:val="single" w:color="auto" w:sz="4" w:space="0"/>
              <w:right w:val="single" w:color="auto" w:sz="4" w:space="0"/>
            </w:tcBorders>
            <w:vAlign w:val="center"/>
          </w:tcPr>
          <w:p w14:paraId="0700BA1D">
            <w:pPr>
              <w:pStyle w:val="4"/>
              <w:framePr w:hSpace="0" w:wrap="auto" w:vAnchor="margin" w:hAnchor="text" w:xAlign="left" w:yAlign="inline"/>
            </w:pPr>
            <w:r>
              <w:rPr>
                <w:rFonts w:hint="eastAsia"/>
              </w:rPr>
              <w:t>2</w:t>
            </w:r>
          </w:p>
        </w:tc>
        <w:tc>
          <w:tcPr>
            <w:tcW w:w="745" w:type="dxa"/>
            <w:tcBorders>
              <w:top w:val="nil"/>
              <w:left w:val="nil"/>
              <w:bottom w:val="single" w:color="auto" w:sz="4" w:space="0"/>
              <w:right w:val="single" w:color="auto" w:sz="4" w:space="0"/>
            </w:tcBorders>
            <w:vAlign w:val="center"/>
          </w:tcPr>
          <w:p w14:paraId="41F0ADAC">
            <w:pPr>
              <w:pStyle w:val="4"/>
              <w:framePr w:hSpace="0" w:wrap="auto" w:vAnchor="margin" w:hAnchor="text" w:xAlign="left" w:yAlign="inline"/>
            </w:pPr>
            <w:r>
              <w:rPr>
                <w:rFonts w:hint="eastAsia"/>
              </w:rPr>
              <w:t>2</w:t>
            </w:r>
          </w:p>
        </w:tc>
        <w:tc>
          <w:tcPr>
            <w:tcW w:w="724" w:type="dxa"/>
            <w:tcBorders>
              <w:top w:val="nil"/>
              <w:left w:val="nil"/>
              <w:bottom w:val="single" w:color="auto" w:sz="4" w:space="0"/>
              <w:right w:val="single" w:color="auto" w:sz="4" w:space="0"/>
            </w:tcBorders>
            <w:vAlign w:val="center"/>
          </w:tcPr>
          <w:p w14:paraId="494386BA">
            <w:pPr>
              <w:pStyle w:val="4"/>
              <w:framePr w:hSpace="0" w:wrap="auto" w:vAnchor="margin" w:hAnchor="text" w:xAlign="left" w:yAlign="inline"/>
            </w:pPr>
            <w:r>
              <w:rPr>
                <w:rFonts w:hint="eastAsia"/>
              </w:rPr>
              <w:t>4</w:t>
            </w:r>
          </w:p>
        </w:tc>
        <w:tc>
          <w:tcPr>
            <w:tcW w:w="714" w:type="dxa"/>
            <w:tcBorders>
              <w:top w:val="nil"/>
              <w:left w:val="nil"/>
              <w:bottom w:val="single" w:color="auto" w:sz="4" w:space="0"/>
              <w:right w:val="single" w:color="auto" w:sz="4" w:space="0"/>
            </w:tcBorders>
            <w:vAlign w:val="center"/>
          </w:tcPr>
          <w:p w14:paraId="3E9463AA">
            <w:pPr>
              <w:pStyle w:val="4"/>
              <w:framePr w:hSpace="0" w:wrap="auto" w:vAnchor="margin" w:hAnchor="text" w:xAlign="left" w:yAlign="inline"/>
            </w:pPr>
            <w:r>
              <w:rPr>
                <w:rFonts w:hint="eastAsia"/>
              </w:rPr>
              <w:t>4</w:t>
            </w:r>
          </w:p>
        </w:tc>
        <w:tc>
          <w:tcPr>
            <w:tcW w:w="716" w:type="dxa"/>
            <w:tcBorders>
              <w:top w:val="nil"/>
              <w:left w:val="nil"/>
              <w:bottom w:val="single" w:color="auto" w:sz="4" w:space="0"/>
              <w:right w:val="single" w:color="auto" w:sz="4" w:space="0"/>
            </w:tcBorders>
            <w:vAlign w:val="center"/>
          </w:tcPr>
          <w:p w14:paraId="5DC03F48">
            <w:pPr>
              <w:pStyle w:val="4"/>
              <w:framePr w:hSpace="0" w:wrap="auto" w:vAnchor="margin" w:hAnchor="text" w:xAlign="left" w:yAlign="inline"/>
            </w:pPr>
            <w:r>
              <w:rPr>
                <w:rFonts w:hint="eastAsia"/>
              </w:rPr>
              <w:t>　</w:t>
            </w:r>
          </w:p>
        </w:tc>
        <w:tc>
          <w:tcPr>
            <w:tcW w:w="743" w:type="dxa"/>
            <w:tcBorders>
              <w:top w:val="nil"/>
              <w:left w:val="nil"/>
              <w:bottom w:val="single" w:color="auto" w:sz="4" w:space="0"/>
              <w:right w:val="single" w:color="auto" w:sz="4" w:space="0"/>
            </w:tcBorders>
            <w:vAlign w:val="bottom"/>
          </w:tcPr>
          <w:p w14:paraId="334894C8">
            <w:pPr>
              <w:pStyle w:val="4"/>
              <w:framePr w:hSpace="0" w:wrap="auto" w:vAnchor="margin" w:hAnchor="text" w:xAlign="left" w:yAlign="inline"/>
            </w:pPr>
            <w:r>
              <w:rPr>
                <w:rFonts w:hint="eastAsia"/>
              </w:rPr>
              <w:t>　</w:t>
            </w:r>
          </w:p>
        </w:tc>
        <w:tc>
          <w:tcPr>
            <w:tcW w:w="1080" w:type="dxa"/>
            <w:tcBorders>
              <w:top w:val="nil"/>
              <w:left w:val="nil"/>
              <w:bottom w:val="single" w:color="auto" w:sz="4" w:space="0"/>
              <w:right w:val="single" w:color="auto" w:sz="4" w:space="0"/>
            </w:tcBorders>
            <w:vAlign w:val="center"/>
          </w:tcPr>
          <w:p w14:paraId="02809E84">
            <w:pPr>
              <w:pStyle w:val="4"/>
              <w:framePr w:hSpace="0" w:wrap="auto" w:vAnchor="margin" w:hAnchor="text" w:xAlign="left" w:yAlign="inline"/>
            </w:pPr>
            <w:r>
              <w:rPr>
                <w:rFonts w:hint="eastAsia"/>
              </w:rPr>
              <w:t>考试</w:t>
            </w:r>
          </w:p>
        </w:tc>
      </w:tr>
      <w:tr w14:paraId="087ED35F">
        <w:tblPrEx>
          <w:tblCellMar>
            <w:top w:w="0" w:type="dxa"/>
            <w:left w:w="108" w:type="dxa"/>
            <w:bottom w:w="0" w:type="dxa"/>
            <w:right w:w="108" w:type="dxa"/>
          </w:tblCellMar>
        </w:tblPrEx>
        <w:trPr>
          <w:trHeight w:val="439" w:hRule="atLeast"/>
          <w:jc w:val="center"/>
        </w:trPr>
        <w:tc>
          <w:tcPr>
            <w:tcW w:w="784" w:type="dxa"/>
            <w:vMerge w:val="continue"/>
            <w:tcBorders>
              <w:left w:val="single" w:color="auto" w:sz="4" w:space="0"/>
              <w:right w:val="single" w:color="auto" w:sz="4" w:space="0"/>
            </w:tcBorders>
            <w:vAlign w:val="center"/>
          </w:tcPr>
          <w:p w14:paraId="1715BBE5">
            <w:pPr>
              <w:pStyle w:val="4"/>
              <w:framePr w:hSpace="0" w:wrap="auto" w:vAnchor="margin" w:hAnchor="text" w:xAlign="left" w:yAlign="inline"/>
            </w:pPr>
          </w:p>
        </w:tc>
        <w:tc>
          <w:tcPr>
            <w:tcW w:w="837" w:type="dxa"/>
            <w:vMerge w:val="continue"/>
            <w:tcBorders>
              <w:top w:val="nil"/>
              <w:left w:val="single" w:color="auto" w:sz="4" w:space="0"/>
              <w:bottom w:val="single" w:color="auto" w:sz="4" w:space="0"/>
              <w:right w:val="single" w:color="auto" w:sz="4" w:space="0"/>
            </w:tcBorders>
            <w:vAlign w:val="center"/>
          </w:tcPr>
          <w:p w14:paraId="37D600C8">
            <w:pPr>
              <w:pStyle w:val="4"/>
              <w:framePr w:hSpace="0" w:wrap="auto" w:vAnchor="margin" w:hAnchor="text" w:xAlign="left" w:yAlign="inline"/>
            </w:pPr>
          </w:p>
        </w:tc>
        <w:tc>
          <w:tcPr>
            <w:tcW w:w="1211" w:type="dxa"/>
            <w:tcBorders>
              <w:top w:val="nil"/>
              <w:left w:val="nil"/>
              <w:bottom w:val="single" w:color="auto" w:sz="4" w:space="0"/>
              <w:right w:val="single" w:color="auto" w:sz="4" w:space="0"/>
            </w:tcBorders>
            <w:vAlign w:val="center"/>
          </w:tcPr>
          <w:p w14:paraId="27E8C22A">
            <w:pPr>
              <w:pStyle w:val="4"/>
              <w:framePr w:hSpace="0" w:wrap="auto" w:vAnchor="margin" w:hAnchor="text" w:xAlign="left" w:yAlign="inline"/>
              <w:rPr>
                <w:rFonts w:hint="eastAsia" w:eastAsia="仿宋"/>
                <w:lang w:val="en-US" w:eastAsia="zh-CN"/>
              </w:rPr>
            </w:pPr>
            <w:r>
              <w:rPr>
                <w:rFonts w:hint="eastAsia"/>
              </w:rPr>
              <w:t>77010100</w:t>
            </w:r>
            <w:r>
              <w:rPr>
                <w:rFonts w:hint="eastAsia"/>
                <w:lang w:val="en-US" w:eastAsia="zh-CN"/>
              </w:rPr>
              <w:t>8</w:t>
            </w:r>
          </w:p>
        </w:tc>
        <w:tc>
          <w:tcPr>
            <w:tcW w:w="2381" w:type="dxa"/>
            <w:tcBorders>
              <w:top w:val="nil"/>
              <w:left w:val="nil"/>
              <w:bottom w:val="single" w:color="auto" w:sz="4" w:space="0"/>
              <w:right w:val="single" w:color="auto" w:sz="4" w:space="0"/>
            </w:tcBorders>
            <w:vAlign w:val="center"/>
          </w:tcPr>
          <w:p w14:paraId="276D8001">
            <w:pPr>
              <w:pStyle w:val="4"/>
              <w:framePr w:hSpace="0" w:wrap="auto" w:vAnchor="margin" w:hAnchor="text" w:xAlign="left" w:yAlign="inline"/>
            </w:pPr>
            <w:r>
              <w:rPr>
                <w:rFonts w:hint="eastAsia"/>
              </w:rPr>
              <w:t>信息技术</w:t>
            </w:r>
          </w:p>
        </w:tc>
        <w:tc>
          <w:tcPr>
            <w:tcW w:w="708" w:type="dxa"/>
            <w:tcBorders>
              <w:top w:val="nil"/>
              <w:left w:val="nil"/>
              <w:bottom w:val="single" w:color="auto" w:sz="4" w:space="0"/>
              <w:right w:val="single" w:color="auto" w:sz="4" w:space="0"/>
            </w:tcBorders>
            <w:vAlign w:val="center"/>
          </w:tcPr>
          <w:p w14:paraId="2ED4696D">
            <w:pPr>
              <w:pStyle w:val="4"/>
              <w:framePr w:hSpace="0" w:wrap="auto" w:vAnchor="margin" w:hAnchor="text" w:xAlign="left" w:yAlign="inline"/>
            </w:pPr>
            <w:r>
              <w:rPr>
                <w:rFonts w:hint="eastAsia"/>
              </w:rPr>
              <w:t>8</w:t>
            </w:r>
          </w:p>
        </w:tc>
        <w:tc>
          <w:tcPr>
            <w:tcW w:w="749" w:type="dxa"/>
            <w:tcBorders>
              <w:top w:val="nil"/>
              <w:left w:val="nil"/>
              <w:bottom w:val="single" w:color="auto" w:sz="4" w:space="0"/>
              <w:right w:val="single" w:color="auto" w:sz="4" w:space="0"/>
            </w:tcBorders>
            <w:vAlign w:val="center"/>
          </w:tcPr>
          <w:p w14:paraId="25DD43E1">
            <w:pPr>
              <w:pStyle w:val="4"/>
              <w:framePr w:hSpace="0" w:wrap="auto" w:vAnchor="margin" w:hAnchor="text" w:xAlign="left" w:yAlign="inline"/>
            </w:pPr>
            <w:r>
              <w:rPr>
                <w:rFonts w:hint="eastAsia"/>
              </w:rPr>
              <w:t>144</w:t>
            </w:r>
          </w:p>
        </w:tc>
        <w:tc>
          <w:tcPr>
            <w:tcW w:w="749" w:type="dxa"/>
            <w:tcBorders>
              <w:top w:val="nil"/>
              <w:left w:val="nil"/>
              <w:bottom w:val="single" w:color="auto" w:sz="4" w:space="0"/>
              <w:right w:val="single" w:color="auto" w:sz="4" w:space="0"/>
            </w:tcBorders>
            <w:vAlign w:val="center"/>
          </w:tcPr>
          <w:p w14:paraId="3481DAF1">
            <w:pPr>
              <w:pStyle w:val="4"/>
              <w:framePr w:hSpace="0" w:wrap="auto" w:vAnchor="margin" w:hAnchor="text" w:xAlign="left" w:yAlign="inline"/>
            </w:pPr>
            <w:r>
              <w:rPr>
                <w:rFonts w:hint="eastAsia"/>
              </w:rPr>
              <w:t>8</w:t>
            </w:r>
          </w:p>
        </w:tc>
        <w:tc>
          <w:tcPr>
            <w:tcW w:w="749" w:type="dxa"/>
            <w:tcBorders>
              <w:top w:val="nil"/>
              <w:left w:val="nil"/>
              <w:bottom w:val="single" w:color="auto" w:sz="4" w:space="0"/>
              <w:right w:val="single" w:color="auto" w:sz="4" w:space="0"/>
            </w:tcBorders>
            <w:vAlign w:val="center"/>
          </w:tcPr>
          <w:p w14:paraId="74B91EF9">
            <w:pPr>
              <w:pStyle w:val="4"/>
              <w:framePr w:hSpace="0" w:wrap="auto" w:vAnchor="margin" w:hAnchor="text" w:xAlign="left" w:yAlign="inline"/>
            </w:pPr>
            <w:r>
              <w:rPr>
                <w:rFonts w:hint="eastAsia"/>
              </w:rPr>
              <w:t>136</w:t>
            </w:r>
          </w:p>
        </w:tc>
        <w:tc>
          <w:tcPr>
            <w:tcW w:w="691" w:type="dxa"/>
            <w:tcBorders>
              <w:top w:val="nil"/>
              <w:left w:val="nil"/>
              <w:bottom w:val="single" w:color="auto" w:sz="4" w:space="0"/>
              <w:right w:val="single" w:color="auto" w:sz="4" w:space="0"/>
            </w:tcBorders>
            <w:vAlign w:val="center"/>
          </w:tcPr>
          <w:p w14:paraId="7CE624F9">
            <w:pPr>
              <w:pStyle w:val="4"/>
              <w:framePr w:hSpace="0" w:wrap="auto" w:vAnchor="margin" w:hAnchor="text" w:xAlign="left" w:yAlign="inline"/>
            </w:pPr>
            <w:r>
              <w:rPr>
                <w:rFonts w:hint="eastAsia"/>
              </w:rPr>
              <w:t>4</w:t>
            </w:r>
          </w:p>
        </w:tc>
        <w:tc>
          <w:tcPr>
            <w:tcW w:w="745" w:type="dxa"/>
            <w:tcBorders>
              <w:top w:val="nil"/>
              <w:left w:val="nil"/>
              <w:bottom w:val="single" w:color="auto" w:sz="4" w:space="0"/>
              <w:right w:val="single" w:color="auto" w:sz="4" w:space="0"/>
            </w:tcBorders>
            <w:vAlign w:val="center"/>
          </w:tcPr>
          <w:p w14:paraId="242561AA">
            <w:pPr>
              <w:pStyle w:val="4"/>
              <w:framePr w:hSpace="0" w:wrap="auto" w:vAnchor="margin" w:hAnchor="text" w:xAlign="left" w:yAlign="inline"/>
            </w:pPr>
            <w:r>
              <w:rPr>
                <w:rFonts w:hint="eastAsia"/>
              </w:rPr>
              <w:t>4</w:t>
            </w:r>
          </w:p>
        </w:tc>
        <w:tc>
          <w:tcPr>
            <w:tcW w:w="724" w:type="dxa"/>
            <w:tcBorders>
              <w:top w:val="nil"/>
              <w:left w:val="nil"/>
              <w:bottom w:val="single" w:color="auto" w:sz="4" w:space="0"/>
              <w:right w:val="single" w:color="auto" w:sz="4" w:space="0"/>
            </w:tcBorders>
            <w:vAlign w:val="center"/>
          </w:tcPr>
          <w:p w14:paraId="49207E50">
            <w:pPr>
              <w:pStyle w:val="4"/>
              <w:framePr w:hSpace="0" w:wrap="auto" w:vAnchor="margin" w:hAnchor="text" w:xAlign="left" w:yAlign="inline"/>
            </w:pPr>
            <w:r>
              <w:rPr>
                <w:rFonts w:hint="eastAsia"/>
              </w:rPr>
              <w:t>　</w:t>
            </w:r>
          </w:p>
        </w:tc>
        <w:tc>
          <w:tcPr>
            <w:tcW w:w="714" w:type="dxa"/>
            <w:tcBorders>
              <w:top w:val="nil"/>
              <w:left w:val="nil"/>
              <w:bottom w:val="single" w:color="auto" w:sz="4" w:space="0"/>
              <w:right w:val="single" w:color="auto" w:sz="4" w:space="0"/>
            </w:tcBorders>
            <w:vAlign w:val="center"/>
          </w:tcPr>
          <w:p w14:paraId="7E9AAECE">
            <w:pPr>
              <w:pStyle w:val="4"/>
              <w:framePr w:hSpace="0" w:wrap="auto" w:vAnchor="margin" w:hAnchor="text" w:xAlign="left" w:yAlign="inline"/>
            </w:pPr>
            <w:r>
              <w:rPr>
                <w:rFonts w:hint="eastAsia"/>
              </w:rPr>
              <w:t>　</w:t>
            </w:r>
          </w:p>
        </w:tc>
        <w:tc>
          <w:tcPr>
            <w:tcW w:w="716" w:type="dxa"/>
            <w:tcBorders>
              <w:top w:val="nil"/>
              <w:left w:val="nil"/>
              <w:bottom w:val="single" w:color="auto" w:sz="4" w:space="0"/>
              <w:right w:val="single" w:color="auto" w:sz="4" w:space="0"/>
            </w:tcBorders>
            <w:vAlign w:val="center"/>
          </w:tcPr>
          <w:p w14:paraId="0F311CAF">
            <w:pPr>
              <w:pStyle w:val="4"/>
              <w:framePr w:hSpace="0" w:wrap="auto" w:vAnchor="margin" w:hAnchor="text" w:xAlign="left" w:yAlign="inline"/>
            </w:pPr>
            <w:r>
              <w:rPr>
                <w:rFonts w:hint="eastAsia"/>
              </w:rPr>
              <w:t>　</w:t>
            </w:r>
          </w:p>
        </w:tc>
        <w:tc>
          <w:tcPr>
            <w:tcW w:w="743" w:type="dxa"/>
            <w:tcBorders>
              <w:top w:val="nil"/>
              <w:left w:val="nil"/>
              <w:bottom w:val="single" w:color="auto" w:sz="4" w:space="0"/>
              <w:right w:val="single" w:color="auto" w:sz="4" w:space="0"/>
            </w:tcBorders>
            <w:vAlign w:val="bottom"/>
          </w:tcPr>
          <w:p w14:paraId="6A262530">
            <w:pPr>
              <w:pStyle w:val="4"/>
              <w:framePr w:hSpace="0" w:wrap="auto" w:vAnchor="margin" w:hAnchor="text" w:xAlign="left" w:yAlign="inline"/>
            </w:pPr>
            <w:r>
              <w:rPr>
                <w:rFonts w:hint="eastAsia"/>
              </w:rPr>
              <w:t>　</w:t>
            </w:r>
          </w:p>
        </w:tc>
        <w:tc>
          <w:tcPr>
            <w:tcW w:w="1080" w:type="dxa"/>
            <w:tcBorders>
              <w:top w:val="nil"/>
              <w:left w:val="nil"/>
              <w:bottom w:val="single" w:color="auto" w:sz="4" w:space="0"/>
              <w:right w:val="single" w:color="auto" w:sz="4" w:space="0"/>
            </w:tcBorders>
            <w:vAlign w:val="center"/>
          </w:tcPr>
          <w:p w14:paraId="546D8471">
            <w:pPr>
              <w:pStyle w:val="4"/>
              <w:framePr w:hSpace="0" w:wrap="auto" w:vAnchor="margin" w:hAnchor="text" w:xAlign="left" w:yAlign="inline"/>
            </w:pPr>
            <w:r>
              <w:rPr>
                <w:rFonts w:hint="eastAsia"/>
              </w:rPr>
              <w:t>考试</w:t>
            </w:r>
          </w:p>
        </w:tc>
      </w:tr>
      <w:tr w14:paraId="23A6878C">
        <w:tblPrEx>
          <w:tblCellMar>
            <w:top w:w="0" w:type="dxa"/>
            <w:left w:w="108" w:type="dxa"/>
            <w:bottom w:w="0" w:type="dxa"/>
            <w:right w:w="108" w:type="dxa"/>
          </w:tblCellMar>
        </w:tblPrEx>
        <w:trPr>
          <w:trHeight w:val="439" w:hRule="atLeast"/>
          <w:jc w:val="center"/>
        </w:trPr>
        <w:tc>
          <w:tcPr>
            <w:tcW w:w="784" w:type="dxa"/>
            <w:vMerge w:val="continue"/>
            <w:tcBorders>
              <w:left w:val="single" w:color="auto" w:sz="4" w:space="0"/>
              <w:right w:val="single" w:color="auto" w:sz="4" w:space="0"/>
            </w:tcBorders>
            <w:vAlign w:val="center"/>
          </w:tcPr>
          <w:p w14:paraId="047FA1B5">
            <w:pPr>
              <w:pStyle w:val="4"/>
              <w:framePr w:hSpace="0" w:wrap="auto" w:vAnchor="margin" w:hAnchor="text" w:xAlign="left" w:yAlign="inline"/>
            </w:pPr>
          </w:p>
        </w:tc>
        <w:tc>
          <w:tcPr>
            <w:tcW w:w="837" w:type="dxa"/>
            <w:vMerge w:val="continue"/>
            <w:tcBorders>
              <w:top w:val="nil"/>
              <w:left w:val="single" w:color="auto" w:sz="4" w:space="0"/>
              <w:bottom w:val="single" w:color="auto" w:sz="4" w:space="0"/>
              <w:right w:val="single" w:color="auto" w:sz="4" w:space="0"/>
            </w:tcBorders>
            <w:vAlign w:val="center"/>
          </w:tcPr>
          <w:p w14:paraId="2F6B4717">
            <w:pPr>
              <w:pStyle w:val="4"/>
              <w:framePr w:hSpace="0" w:wrap="auto" w:vAnchor="margin" w:hAnchor="text" w:xAlign="left" w:yAlign="inline"/>
            </w:pPr>
          </w:p>
        </w:tc>
        <w:tc>
          <w:tcPr>
            <w:tcW w:w="1211" w:type="dxa"/>
            <w:tcBorders>
              <w:top w:val="nil"/>
              <w:left w:val="nil"/>
              <w:bottom w:val="single" w:color="auto" w:sz="4" w:space="0"/>
              <w:right w:val="single" w:color="auto" w:sz="4" w:space="0"/>
            </w:tcBorders>
            <w:vAlign w:val="center"/>
          </w:tcPr>
          <w:p w14:paraId="419308E2">
            <w:pPr>
              <w:pStyle w:val="4"/>
              <w:framePr w:hSpace="0" w:wrap="auto" w:vAnchor="margin" w:hAnchor="text" w:xAlign="left" w:yAlign="inline"/>
              <w:rPr>
                <w:rFonts w:hint="eastAsia" w:eastAsia="仿宋"/>
                <w:lang w:val="en-US" w:eastAsia="zh-CN"/>
              </w:rPr>
            </w:pPr>
            <w:r>
              <w:rPr>
                <w:rFonts w:hint="eastAsia"/>
              </w:rPr>
              <w:t>77010100</w:t>
            </w:r>
            <w:r>
              <w:rPr>
                <w:rFonts w:hint="eastAsia"/>
                <w:lang w:val="en-US" w:eastAsia="zh-CN"/>
              </w:rPr>
              <w:t>9</w:t>
            </w:r>
          </w:p>
        </w:tc>
        <w:tc>
          <w:tcPr>
            <w:tcW w:w="2381" w:type="dxa"/>
            <w:tcBorders>
              <w:top w:val="nil"/>
              <w:left w:val="nil"/>
              <w:bottom w:val="single" w:color="auto" w:sz="4" w:space="0"/>
              <w:right w:val="single" w:color="auto" w:sz="4" w:space="0"/>
            </w:tcBorders>
            <w:vAlign w:val="center"/>
          </w:tcPr>
          <w:p w14:paraId="40C8A38A">
            <w:pPr>
              <w:pStyle w:val="4"/>
              <w:framePr w:hSpace="0" w:wrap="auto" w:vAnchor="margin" w:hAnchor="text" w:xAlign="left" w:yAlign="inline"/>
            </w:pPr>
            <w:r>
              <w:rPr>
                <w:rFonts w:hint="eastAsia"/>
              </w:rPr>
              <w:t>体育与健康</w:t>
            </w:r>
          </w:p>
        </w:tc>
        <w:tc>
          <w:tcPr>
            <w:tcW w:w="708" w:type="dxa"/>
            <w:tcBorders>
              <w:top w:val="nil"/>
              <w:left w:val="nil"/>
              <w:bottom w:val="single" w:color="auto" w:sz="4" w:space="0"/>
              <w:right w:val="single" w:color="auto" w:sz="4" w:space="0"/>
            </w:tcBorders>
            <w:vAlign w:val="center"/>
          </w:tcPr>
          <w:p w14:paraId="6C36AC03">
            <w:pPr>
              <w:pStyle w:val="4"/>
              <w:framePr w:hSpace="0" w:wrap="auto" w:vAnchor="margin" w:hAnchor="text" w:xAlign="left" w:yAlign="inline"/>
            </w:pPr>
            <w:r>
              <w:rPr>
                <w:rFonts w:hint="eastAsia"/>
              </w:rPr>
              <w:t>10</w:t>
            </w:r>
          </w:p>
        </w:tc>
        <w:tc>
          <w:tcPr>
            <w:tcW w:w="749" w:type="dxa"/>
            <w:tcBorders>
              <w:top w:val="nil"/>
              <w:left w:val="nil"/>
              <w:bottom w:val="single" w:color="auto" w:sz="4" w:space="0"/>
              <w:right w:val="single" w:color="auto" w:sz="4" w:space="0"/>
            </w:tcBorders>
            <w:vAlign w:val="center"/>
          </w:tcPr>
          <w:p w14:paraId="0871E8DA">
            <w:pPr>
              <w:pStyle w:val="4"/>
              <w:framePr w:hSpace="0" w:wrap="auto" w:vAnchor="margin" w:hAnchor="text" w:xAlign="left" w:yAlign="inline"/>
            </w:pPr>
            <w:r>
              <w:rPr>
                <w:rFonts w:hint="eastAsia"/>
              </w:rPr>
              <w:t>180</w:t>
            </w:r>
          </w:p>
        </w:tc>
        <w:tc>
          <w:tcPr>
            <w:tcW w:w="749" w:type="dxa"/>
            <w:tcBorders>
              <w:top w:val="nil"/>
              <w:left w:val="nil"/>
              <w:bottom w:val="single" w:color="auto" w:sz="4" w:space="0"/>
              <w:right w:val="single" w:color="auto" w:sz="4" w:space="0"/>
            </w:tcBorders>
            <w:vAlign w:val="center"/>
          </w:tcPr>
          <w:p w14:paraId="14FEAD1E">
            <w:pPr>
              <w:pStyle w:val="4"/>
              <w:framePr w:hSpace="0" w:wrap="auto" w:vAnchor="margin" w:hAnchor="text" w:xAlign="left" w:yAlign="inline"/>
            </w:pPr>
            <w:r>
              <w:rPr>
                <w:rFonts w:hint="eastAsia"/>
              </w:rPr>
              <w:t>30</w:t>
            </w:r>
          </w:p>
        </w:tc>
        <w:tc>
          <w:tcPr>
            <w:tcW w:w="749" w:type="dxa"/>
            <w:tcBorders>
              <w:top w:val="nil"/>
              <w:left w:val="nil"/>
              <w:bottom w:val="single" w:color="auto" w:sz="4" w:space="0"/>
              <w:right w:val="single" w:color="auto" w:sz="4" w:space="0"/>
            </w:tcBorders>
            <w:vAlign w:val="center"/>
          </w:tcPr>
          <w:p w14:paraId="09441B0A">
            <w:pPr>
              <w:pStyle w:val="4"/>
              <w:framePr w:hSpace="0" w:wrap="auto" w:vAnchor="margin" w:hAnchor="text" w:xAlign="left" w:yAlign="inline"/>
            </w:pPr>
            <w:r>
              <w:rPr>
                <w:rFonts w:hint="eastAsia"/>
              </w:rPr>
              <w:t>150</w:t>
            </w:r>
          </w:p>
        </w:tc>
        <w:tc>
          <w:tcPr>
            <w:tcW w:w="691" w:type="dxa"/>
            <w:tcBorders>
              <w:top w:val="nil"/>
              <w:left w:val="nil"/>
              <w:bottom w:val="single" w:color="auto" w:sz="4" w:space="0"/>
              <w:right w:val="single" w:color="auto" w:sz="4" w:space="0"/>
            </w:tcBorders>
            <w:vAlign w:val="center"/>
          </w:tcPr>
          <w:p w14:paraId="14CDF885">
            <w:pPr>
              <w:pStyle w:val="4"/>
              <w:framePr w:hSpace="0" w:wrap="auto" w:vAnchor="margin" w:hAnchor="text" w:xAlign="left" w:yAlign="inline"/>
            </w:pPr>
            <w:r>
              <w:rPr>
                <w:rFonts w:hint="eastAsia"/>
              </w:rPr>
              <w:t>2</w:t>
            </w:r>
          </w:p>
        </w:tc>
        <w:tc>
          <w:tcPr>
            <w:tcW w:w="745" w:type="dxa"/>
            <w:tcBorders>
              <w:top w:val="nil"/>
              <w:left w:val="nil"/>
              <w:bottom w:val="single" w:color="auto" w:sz="4" w:space="0"/>
              <w:right w:val="single" w:color="auto" w:sz="4" w:space="0"/>
            </w:tcBorders>
            <w:vAlign w:val="center"/>
          </w:tcPr>
          <w:p w14:paraId="3CC3CE66">
            <w:pPr>
              <w:pStyle w:val="4"/>
              <w:framePr w:hSpace="0" w:wrap="auto" w:vAnchor="margin" w:hAnchor="text" w:xAlign="left" w:yAlign="inline"/>
            </w:pPr>
            <w:r>
              <w:rPr>
                <w:rFonts w:hint="eastAsia"/>
              </w:rPr>
              <w:t>2</w:t>
            </w:r>
          </w:p>
        </w:tc>
        <w:tc>
          <w:tcPr>
            <w:tcW w:w="724" w:type="dxa"/>
            <w:tcBorders>
              <w:top w:val="nil"/>
              <w:left w:val="nil"/>
              <w:bottom w:val="single" w:color="auto" w:sz="4" w:space="0"/>
              <w:right w:val="single" w:color="auto" w:sz="4" w:space="0"/>
            </w:tcBorders>
            <w:vAlign w:val="center"/>
          </w:tcPr>
          <w:p w14:paraId="3ED1EEDB">
            <w:pPr>
              <w:pStyle w:val="4"/>
              <w:framePr w:hSpace="0" w:wrap="auto" w:vAnchor="margin" w:hAnchor="text" w:xAlign="left" w:yAlign="inline"/>
            </w:pPr>
            <w:r>
              <w:rPr>
                <w:rFonts w:hint="eastAsia"/>
              </w:rPr>
              <w:t>2</w:t>
            </w:r>
          </w:p>
        </w:tc>
        <w:tc>
          <w:tcPr>
            <w:tcW w:w="714" w:type="dxa"/>
            <w:tcBorders>
              <w:top w:val="nil"/>
              <w:left w:val="nil"/>
              <w:bottom w:val="single" w:color="auto" w:sz="4" w:space="0"/>
              <w:right w:val="single" w:color="auto" w:sz="4" w:space="0"/>
            </w:tcBorders>
            <w:vAlign w:val="center"/>
          </w:tcPr>
          <w:p w14:paraId="16C50C32">
            <w:pPr>
              <w:pStyle w:val="4"/>
              <w:framePr w:hSpace="0" w:wrap="auto" w:vAnchor="margin" w:hAnchor="text" w:xAlign="left" w:yAlign="inline"/>
            </w:pPr>
            <w:r>
              <w:rPr>
                <w:rFonts w:hint="eastAsia"/>
              </w:rPr>
              <w:t>2</w:t>
            </w:r>
          </w:p>
        </w:tc>
        <w:tc>
          <w:tcPr>
            <w:tcW w:w="716" w:type="dxa"/>
            <w:tcBorders>
              <w:top w:val="nil"/>
              <w:left w:val="nil"/>
              <w:bottom w:val="single" w:color="auto" w:sz="4" w:space="0"/>
              <w:right w:val="single" w:color="auto" w:sz="4" w:space="0"/>
            </w:tcBorders>
            <w:vAlign w:val="center"/>
          </w:tcPr>
          <w:p w14:paraId="20719C54">
            <w:pPr>
              <w:pStyle w:val="4"/>
              <w:framePr w:hSpace="0" w:wrap="auto" w:vAnchor="margin" w:hAnchor="text" w:xAlign="left" w:yAlign="inline"/>
            </w:pPr>
            <w:r>
              <w:rPr>
                <w:rFonts w:hint="eastAsia"/>
              </w:rPr>
              <w:t>2</w:t>
            </w:r>
          </w:p>
        </w:tc>
        <w:tc>
          <w:tcPr>
            <w:tcW w:w="743" w:type="dxa"/>
            <w:tcBorders>
              <w:top w:val="nil"/>
              <w:left w:val="nil"/>
              <w:bottom w:val="single" w:color="auto" w:sz="4" w:space="0"/>
              <w:right w:val="single" w:color="auto" w:sz="4" w:space="0"/>
            </w:tcBorders>
            <w:vAlign w:val="bottom"/>
          </w:tcPr>
          <w:p w14:paraId="418704E7">
            <w:pPr>
              <w:pStyle w:val="4"/>
              <w:framePr w:hSpace="0" w:wrap="auto" w:vAnchor="margin" w:hAnchor="text" w:xAlign="left" w:yAlign="inline"/>
            </w:pPr>
            <w:r>
              <w:rPr>
                <w:rFonts w:hint="eastAsia"/>
              </w:rPr>
              <w:t>　</w:t>
            </w:r>
          </w:p>
        </w:tc>
        <w:tc>
          <w:tcPr>
            <w:tcW w:w="1080" w:type="dxa"/>
            <w:tcBorders>
              <w:top w:val="nil"/>
              <w:left w:val="nil"/>
              <w:bottom w:val="single" w:color="auto" w:sz="4" w:space="0"/>
              <w:right w:val="single" w:color="auto" w:sz="4" w:space="0"/>
            </w:tcBorders>
            <w:vAlign w:val="center"/>
          </w:tcPr>
          <w:p w14:paraId="73D3E935">
            <w:pPr>
              <w:pStyle w:val="4"/>
              <w:framePr w:hSpace="0" w:wrap="auto" w:vAnchor="margin" w:hAnchor="text" w:xAlign="left" w:yAlign="inline"/>
            </w:pPr>
            <w:r>
              <w:rPr>
                <w:rFonts w:hint="eastAsia"/>
              </w:rPr>
              <w:t>考查</w:t>
            </w:r>
          </w:p>
        </w:tc>
      </w:tr>
      <w:tr w14:paraId="370A8F3D">
        <w:tblPrEx>
          <w:tblCellMar>
            <w:top w:w="0" w:type="dxa"/>
            <w:left w:w="108" w:type="dxa"/>
            <w:bottom w:w="0" w:type="dxa"/>
            <w:right w:w="108" w:type="dxa"/>
          </w:tblCellMar>
        </w:tblPrEx>
        <w:trPr>
          <w:trHeight w:val="439" w:hRule="atLeast"/>
          <w:jc w:val="center"/>
        </w:trPr>
        <w:tc>
          <w:tcPr>
            <w:tcW w:w="784" w:type="dxa"/>
            <w:vMerge w:val="continue"/>
            <w:tcBorders>
              <w:left w:val="single" w:color="auto" w:sz="4" w:space="0"/>
              <w:right w:val="single" w:color="auto" w:sz="4" w:space="0"/>
            </w:tcBorders>
            <w:vAlign w:val="center"/>
          </w:tcPr>
          <w:p w14:paraId="46AAD1E9">
            <w:pPr>
              <w:pStyle w:val="4"/>
              <w:framePr w:hSpace="0" w:wrap="auto" w:vAnchor="margin" w:hAnchor="text" w:xAlign="left" w:yAlign="inline"/>
            </w:pPr>
          </w:p>
        </w:tc>
        <w:tc>
          <w:tcPr>
            <w:tcW w:w="837" w:type="dxa"/>
            <w:vMerge w:val="continue"/>
            <w:tcBorders>
              <w:top w:val="nil"/>
              <w:left w:val="single" w:color="auto" w:sz="4" w:space="0"/>
              <w:bottom w:val="single" w:color="auto" w:sz="4" w:space="0"/>
              <w:right w:val="single" w:color="auto" w:sz="4" w:space="0"/>
            </w:tcBorders>
            <w:vAlign w:val="center"/>
          </w:tcPr>
          <w:p w14:paraId="2243BF7F">
            <w:pPr>
              <w:pStyle w:val="4"/>
              <w:framePr w:hSpace="0" w:wrap="auto" w:vAnchor="margin" w:hAnchor="text" w:xAlign="left" w:yAlign="inline"/>
            </w:pPr>
          </w:p>
        </w:tc>
        <w:tc>
          <w:tcPr>
            <w:tcW w:w="1211" w:type="dxa"/>
            <w:tcBorders>
              <w:top w:val="nil"/>
              <w:left w:val="nil"/>
              <w:bottom w:val="single" w:color="auto" w:sz="4" w:space="0"/>
              <w:right w:val="single" w:color="auto" w:sz="4" w:space="0"/>
            </w:tcBorders>
            <w:vAlign w:val="center"/>
          </w:tcPr>
          <w:p w14:paraId="1C163B8A">
            <w:pPr>
              <w:pStyle w:val="4"/>
              <w:framePr w:hSpace="0" w:wrap="auto" w:vAnchor="margin" w:hAnchor="text" w:xAlign="left" w:yAlign="inline"/>
              <w:rPr>
                <w:rFonts w:hint="default" w:eastAsia="仿宋"/>
                <w:lang w:val="en-US" w:eastAsia="zh-CN"/>
              </w:rPr>
            </w:pPr>
            <w:r>
              <w:rPr>
                <w:rFonts w:hint="eastAsia"/>
              </w:rPr>
              <w:t>7701010</w:t>
            </w:r>
            <w:r>
              <w:rPr>
                <w:rFonts w:hint="eastAsia"/>
                <w:lang w:val="en-US" w:eastAsia="zh-CN"/>
              </w:rPr>
              <w:t>10</w:t>
            </w:r>
          </w:p>
        </w:tc>
        <w:tc>
          <w:tcPr>
            <w:tcW w:w="2381" w:type="dxa"/>
            <w:tcBorders>
              <w:top w:val="nil"/>
              <w:left w:val="nil"/>
              <w:bottom w:val="single" w:color="auto" w:sz="4" w:space="0"/>
              <w:right w:val="single" w:color="auto" w:sz="4" w:space="0"/>
            </w:tcBorders>
            <w:vAlign w:val="center"/>
          </w:tcPr>
          <w:p w14:paraId="1BF6CCCA">
            <w:pPr>
              <w:pStyle w:val="4"/>
              <w:framePr w:hSpace="0" w:wrap="auto" w:vAnchor="margin" w:hAnchor="text" w:xAlign="left" w:yAlign="inline"/>
            </w:pPr>
            <w:r>
              <w:rPr>
                <w:rFonts w:hint="eastAsia"/>
              </w:rPr>
              <w:t>艺术（音乐/美术）</w:t>
            </w:r>
          </w:p>
        </w:tc>
        <w:tc>
          <w:tcPr>
            <w:tcW w:w="708" w:type="dxa"/>
            <w:tcBorders>
              <w:top w:val="nil"/>
              <w:left w:val="nil"/>
              <w:bottom w:val="single" w:color="auto" w:sz="4" w:space="0"/>
              <w:right w:val="single" w:color="auto" w:sz="4" w:space="0"/>
            </w:tcBorders>
            <w:vAlign w:val="center"/>
          </w:tcPr>
          <w:p w14:paraId="661B28F0">
            <w:pPr>
              <w:pStyle w:val="4"/>
              <w:framePr w:hSpace="0" w:wrap="auto" w:vAnchor="margin" w:hAnchor="text" w:xAlign="left" w:yAlign="inline"/>
            </w:pPr>
            <w:r>
              <w:rPr>
                <w:rFonts w:hint="eastAsia"/>
              </w:rPr>
              <w:t>2</w:t>
            </w:r>
          </w:p>
        </w:tc>
        <w:tc>
          <w:tcPr>
            <w:tcW w:w="749" w:type="dxa"/>
            <w:tcBorders>
              <w:top w:val="nil"/>
              <w:left w:val="nil"/>
              <w:bottom w:val="single" w:color="auto" w:sz="4" w:space="0"/>
              <w:right w:val="single" w:color="auto" w:sz="4" w:space="0"/>
            </w:tcBorders>
            <w:vAlign w:val="center"/>
          </w:tcPr>
          <w:p w14:paraId="3AFE6AEF">
            <w:pPr>
              <w:pStyle w:val="4"/>
              <w:framePr w:hSpace="0" w:wrap="auto" w:vAnchor="margin" w:hAnchor="text" w:xAlign="left" w:yAlign="inline"/>
            </w:pPr>
            <w:r>
              <w:rPr>
                <w:rFonts w:hint="eastAsia"/>
              </w:rPr>
              <w:t>36</w:t>
            </w:r>
          </w:p>
        </w:tc>
        <w:tc>
          <w:tcPr>
            <w:tcW w:w="749" w:type="dxa"/>
            <w:tcBorders>
              <w:top w:val="nil"/>
              <w:left w:val="nil"/>
              <w:bottom w:val="single" w:color="auto" w:sz="4" w:space="0"/>
              <w:right w:val="single" w:color="auto" w:sz="4" w:space="0"/>
            </w:tcBorders>
            <w:vAlign w:val="center"/>
          </w:tcPr>
          <w:p w14:paraId="4D59344E">
            <w:pPr>
              <w:pStyle w:val="4"/>
              <w:framePr w:hSpace="0" w:wrap="auto" w:vAnchor="margin" w:hAnchor="text" w:xAlign="left" w:yAlign="inline"/>
            </w:pPr>
            <w:r>
              <w:rPr>
                <w:rFonts w:hint="eastAsia"/>
              </w:rPr>
              <w:t>18</w:t>
            </w:r>
          </w:p>
        </w:tc>
        <w:tc>
          <w:tcPr>
            <w:tcW w:w="749" w:type="dxa"/>
            <w:tcBorders>
              <w:top w:val="nil"/>
              <w:left w:val="nil"/>
              <w:bottom w:val="single" w:color="auto" w:sz="4" w:space="0"/>
              <w:right w:val="single" w:color="auto" w:sz="4" w:space="0"/>
            </w:tcBorders>
            <w:vAlign w:val="center"/>
          </w:tcPr>
          <w:p w14:paraId="72387A3C">
            <w:pPr>
              <w:pStyle w:val="4"/>
              <w:framePr w:hSpace="0" w:wrap="auto" w:vAnchor="margin" w:hAnchor="text" w:xAlign="left" w:yAlign="inline"/>
            </w:pPr>
            <w:r>
              <w:rPr>
                <w:rFonts w:hint="eastAsia"/>
              </w:rPr>
              <w:t>8</w:t>
            </w:r>
          </w:p>
        </w:tc>
        <w:tc>
          <w:tcPr>
            <w:tcW w:w="691" w:type="dxa"/>
            <w:tcBorders>
              <w:top w:val="nil"/>
              <w:left w:val="nil"/>
              <w:bottom w:val="single" w:color="auto" w:sz="4" w:space="0"/>
              <w:right w:val="single" w:color="auto" w:sz="4" w:space="0"/>
            </w:tcBorders>
            <w:vAlign w:val="center"/>
          </w:tcPr>
          <w:p w14:paraId="7BB65132">
            <w:pPr>
              <w:pStyle w:val="4"/>
              <w:framePr w:hSpace="0" w:wrap="auto" w:vAnchor="margin" w:hAnchor="text" w:xAlign="left" w:yAlign="inline"/>
            </w:pPr>
            <w:r>
              <w:rPr>
                <w:rFonts w:hint="eastAsia"/>
              </w:rPr>
              <w:t>1</w:t>
            </w:r>
          </w:p>
        </w:tc>
        <w:tc>
          <w:tcPr>
            <w:tcW w:w="745" w:type="dxa"/>
            <w:tcBorders>
              <w:top w:val="nil"/>
              <w:left w:val="nil"/>
              <w:bottom w:val="single" w:color="auto" w:sz="4" w:space="0"/>
              <w:right w:val="single" w:color="auto" w:sz="4" w:space="0"/>
            </w:tcBorders>
            <w:vAlign w:val="center"/>
          </w:tcPr>
          <w:p w14:paraId="1C55DFAE">
            <w:pPr>
              <w:pStyle w:val="4"/>
              <w:framePr w:hSpace="0" w:wrap="auto" w:vAnchor="margin" w:hAnchor="text" w:xAlign="left" w:yAlign="inline"/>
            </w:pPr>
            <w:r>
              <w:rPr>
                <w:rFonts w:hint="eastAsia"/>
              </w:rPr>
              <w:t>1</w:t>
            </w:r>
          </w:p>
        </w:tc>
        <w:tc>
          <w:tcPr>
            <w:tcW w:w="724" w:type="dxa"/>
            <w:tcBorders>
              <w:top w:val="nil"/>
              <w:left w:val="nil"/>
              <w:bottom w:val="single" w:color="auto" w:sz="4" w:space="0"/>
              <w:right w:val="single" w:color="auto" w:sz="4" w:space="0"/>
            </w:tcBorders>
            <w:vAlign w:val="center"/>
          </w:tcPr>
          <w:p w14:paraId="2572DB12">
            <w:pPr>
              <w:pStyle w:val="4"/>
              <w:framePr w:hSpace="0" w:wrap="auto" w:vAnchor="margin" w:hAnchor="text" w:xAlign="left" w:yAlign="inline"/>
            </w:pPr>
          </w:p>
        </w:tc>
        <w:tc>
          <w:tcPr>
            <w:tcW w:w="714" w:type="dxa"/>
            <w:tcBorders>
              <w:top w:val="nil"/>
              <w:left w:val="nil"/>
              <w:bottom w:val="single" w:color="auto" w:sz="4" w:space="0"/>
              <w:right w:val="single" w:color="auto" w:sz="4" w:space="0"/>
            </w:tcBorders>
            <w:vAlign w:val="center"/>
          </w:tcPr>
          <w:p w14:paraId="424B189B">
            <w:pPr>
              <w:pStyle w:val="4"/>
              <w:framePr w:hSpace="0" w:wrap="auto" w:vAnchor="margin" w:hAnchor="text" w:xAlign="left" w:yAlign="inline"/>
            </w:pPr>
          </w:p>
        </w:tc>
        <w:tc>
          <w:tcPr>
            <w:tcW w:w="716" w:type="dxa"/>
            <w:tcBorders>
              <w:top w:val="nil"/>
              <w:left w:val="nil"/>
              <w:bottom w:val="single" w:color="auto" w:sz="4" w:space="0"/>
              <w:right w:val="single" w:color="auto" w:sz="4" w:space="0"/>
            </w:tcBorders>
            <w:vAlign w:val="center"/>
          </w:tcPr>
          <w:p w14:paraId="55FBCEB2">
            <w:pPr>
              <w:pStyle w:val="4"/>
              <w:framePr w:hSpace="0" w:wrap="auto" w:vAnchor="margin" w:hAnchor="text" w:xAlign="left" w:yAlign="inline"/>
            </w:pPr>
            <w:r>
              <w:rPr>
                <w:rFonts w:hint="eastAsia"/>
              </w:rPr>
              <w:t>　</w:t>
            </w:r>
          </w:p>
        </w:tc>
        <w:tc>
          <w:tcPr>
            <w:tcW w:w="743" w:type="dxa"/>
            <w:tcBorders>
              <w:top w:val="nil"/>
              <w:left w:val="nil"/>
              <w:bottom w:val="single" w:color="auto" w:sz="4" w:space="0"/>
              <w:right w:val="single" w:color="auto" w:sz="4" w:space="0"/>
            </w:tcBorders>
            <w:vAlign w:val="bottom"/>
          </w:tcPr>
          <w:p w14:paraId="38355B15">
            <w:pPr>
              <w:pStyle w:val="4"/>
              <w:framePr w:hSpace="0" w:wrap="auto" w:vAnchor="margin" w:hAnchor="text" w:xAlign="left" w:yAlign="inline"/>
            </w:pPr>
            <w:r>
              <w:rPr>
                <w:rFonts w:hint="eastAsia"/>
              </w:rPr>
              <w:t>　</w:t>
            </w:r>
          </w:p>
        </w:tc>
        <w:tc>
          <w:tcPr>
            <w:tcW w:w="1080" w:type="dxa"/>
            <w:tcBorders>
              <w:top w:val="nil"/>
              <w:left w:val="nil"/>
              <w:bottom w:val="single" w:color="auto" w:sz="4" w:space="0"/>
              <w:right w:val="single" w:color="auto" w:sz="4" w:space="0"/>
            </w:tcBorders>
            <w:vAlign w:val="center"/>
          </w:tcPr>
          <w:p w14:paraId="71F3F4FD">
            <w:pPr>
              <w:pStyle w:val="4"/>
              <w:framePr w:hSpace="0" w:wrap="auto" w:vAnchor="margin" w:hAnchor="text" w:xAlign="left" w:yAlign="inline"/>
            </w:pPr>
            <w:r>
              <w:rPr>
                <w:rFonts w:hint="eastAsia"/>
              </w:rPr>
              <w:t>考查</w:t>
            </w:r>
          </w:p>
        </w:tc>
      </w:tr>
      <w:tr w14:paraId="6A90C275">
        <w:tblPrEx>
          <w:tblCellMar>
            <w:top w:w="0" w:type="dxa"/>
            <w:left w:w="108" w:type="dxa"/>
            <w:bottom w:w="0" w:type="dxa"/>
            <w:right w:w="108" w:type="dxa"/>
          </w:tblCellMar>
        </w:tblPrEx>
        <w:trPr>
          <w:trHeight w:val="439" w:hRule="atLeast"/>
          <w:jc w:val="center"/>
        </w:trPr>
        <w:tc>
          <w:tcPr>
            <w:tcW w:w="784" w:type="dxa"/>
            <w:vMerge w:val="continue"/>
            <w:tcBorders>
              <w:left w:val="single" w:color="auto" w:sz="4" w:space="0"/>
              <w:right w:val="single" w:color="auto" w:sz="4" w:space="0"/>
            </w:tcBorders>
            <w:vAlign w:val="center"/>
          </w:tcPr>
          <w:p w14:paraId="2B25DE6B">
            <w:pPr>
              <w:pStyle w:val="4"/>
              <w:framePr w:hSpace="0" w:wrap="auto" w:vAnchor="margin" w:hAnchor="text" w:xAlign="left" w:yAlign="inline"/>
            </w:pPr>
          </w:p>
        </w:tc>
        <w:tc>
          <w:tcPr>
            <w:tcW w:w="837" w:type="dxa"/>
            <w:vMerge w:val="continue"/>
            <w:tcBorders>
              <w:top w:val="nil"/>
              <w:left w:val="single" w:color="auto" w:sz="4" w:space="0"/>
              <w:bottom w:val="single" w:color="auto" w:sz="4" w:space="0"/>
              <w:right w:val="single" w:color="auto" w:sz="4" w:space="0"/>
            </w:tcBorders>
            <w:vAlign w:val="center"/>
          </w:tcPr>
          <w:p w14:paraId="66D27EBE">
            <w:pPr>
              <w:pStyle w:val="4"/>
              <w:framePr w:hSpace="0" w:wrap="auto" w:vAnchor="margin" w:hAnchor="text" w:xAlign="left" w:yAlign="inline"/>
            </w:pPr>
          </w:p>
        </w:tc>
        <w:tc>
          <w:tcPr>
            <w:tcW w:w="1211" w:type="dxa"/>
            <w:tcBorders>
              <w:top w:val="nil"/>
              <w:left w:val="nil"/>
              <w:bottom w:val="single" w:color="auto" w:sz="4" w:space="0"/>
              <w:right w:val="single" w:color="auto" w:sz="4" w:space="0"/>
            </w:tcBorders>
            <w:vAlign w:val="center"/>
          </w:tcPr>
          <w:p w14:paraId="345530FE">
            <w:pPr>
              <w:pStyle w:val="4"/>
              <w:framePr w:hSpace="0" w:wrap="auto" w:vAnchor="margin" w:hAnchor="text" w:xAlign="left" w:yAlign="inline"/>
              <w:rPr>
                <w:rFonts w:hint="default" w:eastAsia="仿宋"/>
                <w:lang w:val="en-US" w:eastAsia="zh-CN"/>
              </w:rPr>
            </w:pPr>
            <w:r>
              <w:rPr>
                <w:rFonts w:hint="eastAsia"/>
              </w:rPr>
              <w:t>7701010</w:t>
            </w:r>
            <w:r>
              <w:rPr>
                <w:rFonts w:hint="eastAsia"/>
                <w:lang w:val="en-US" w:eastAsia="zh-CN"/>
              </w:rPr>
              <w:t>11</w:t>
            </w:r>
          </w:p>
        </w:tc>
        <w:tc>
          <w:tcPr>
            <w:tcW w:w="2381" w:type="dxa"/>
            <w:tcBorders>
              <w:top w:val="nil"/>
              <w:left w:val="nil"/>
              <w:bottom w:val="single" w:color="auto" w:sz="4" w:space="0"/>
              <w:right w:val="single" w:color="auto" w:sz="4" w:space="0"/>
            </w:tcBorders>
            <w:vAlign w:val="center"/>
          </w:tcPr>
          <w:p w14:paraId="43453E50">
            <w:pPr>
              <w:pStyle w:val="4"/>
              <w:framePr w:hSpace="0" w:wrap="auto" w:vAnchor="margin" w:hAnchor="text" w:xAlign="left" w:yAlign="inline"/>
            </w:pPr>
            <w:r>
              <w:rPr>
                <w:rFonts w:hint="eastAsia"/>
              </w:rPr>
              <w:t>历史</w:t>
            </w:r>
          </w:p>
        </w:tc>
        <w:tc>
          <w:tcPr>
            <w:tcW w:w="708" w:type="dxa"/>
            <w:tcBorders>
              <w:top w:val="nil"/>
              <w:left w:val="nil"/>
              <w:bottom w:val="single" w:color="auto" w:sz="4" w:space="0"/>
              <w:right w:val="single" w:color="auto" w:sz="4" w:space="0"/>
            </w:tcBorders>
            <w:vAlign w:val="center"/>
          </w:tcPr>
          <w:p w14:paraId="52746C30">
            <w:pPr>
              <w:pStyle w:val="4"/>
              <w:framePr w:hSpace="0" w:wrap="auto" w:vAnchor="margin" w:hAnchor="text" w:xAlign="left" w:yAlign="inline"/>
            </w:pPr>
            <w:r>
              <w:rPr>
                <w:rFonts w:hint="eastAsia"/>
              </w:rPr>
              <w:t>2</w:t>
            </w:r>
          </w:p>
        </w:tc>
        <w:tc>
          <w:tcPr>
            <w:tcW w:w="749" w:type="dxa"/>
            <w:tcBorders>
              <w:top w:val="nil"/>
              <w:left w:val="nil"/>
              <w:bottom w:val="single" w:color="auto" w:sz="4" w:space="0"/>
              <w:right w:val="single" w:color="auto" w:sz="4" w:space="0"/>
            </w:tcBorders>
            <w:vAlign w:val="center"/>
          </w:tcPr>
          <w:p w14:paraId="57674135">
            <w:pPr>
              <w:pStyle w:val="4"/>
              <w:framePr w:hSpace="0" w:wrap="auto" w:vAnchor="margin" w:hAnchor="text" w:xAlign="left" w:yAlign="inline"/>
            </w:pPr>
            <w:r>
              <w:rPr>
                <w:rFonts w:hint="eastAsia"/>
              </w:rPr>
              <w:t>36</w:t>
            </w:r>
          </w:p>
        </w:tc>
        <w:tc>
          <w:tcPr>
            <w:tcW w:w="749" w:type="dxa"/>
            <w:tcBorders>
              <w:top w:val="nil"/>
              <w:left w:val="nil"/>
              <w:bottom w:val="single" w:color="auto" w:sz="4" w:space="0"/>
              <w:right w:val="single" w:color="auto" w:sz="4" w:space="0"/>
            </w:tcBorders>
            <w:vAlign w:val="center"/>
          </w:tcPr>
          <w:p w14:paraId="2F3D6AF1">
            <w:pPr>
              <w:pStyle w:val="4"/>
              <w:framePr w:hSpace="0" w:wrap="auto" w:vAnchor="margin" w:hAnchor="text" w:xAlign="left" w:yAlign="inline"/>
            </w:pPr>
            <w:r>
              <w:rPr>
                <w:rFonts w:hint="eastAsia"/>
              </w:rPr>
              <w:t>36</w:t>
            </w:r>
          </w:p>
        </w:tc>
        <w:tc>
          <w:tcPr>
            <w:tcW w:w="749" w:type="dxa"/>
            <w:tcBorders>
              <w:top w:val="nil"/>
              <w:left w:val="nil"/>
              <w:bottom w:val="single" w:color="auto" w:sz="4" w:space="0"/>
              <w:right w:val="single" w:color="auto" w:sz="4" w:space="0"/>
            </w:tcBorders>
            <w:vAlign w:val="center"/>
          </w:tcPr>
          <w:p w14:paraId="623C6D79">
            <w:pPr>
              <w:pStyle w:val="4"/>
              <w:framePr w:hSpace="0" w:wrap="auto" w:vAnchor="margin" w:hAnchor="text" w:xAlign="left" w:yAlign="inline"/>
            </w:pPr>
            <w:r>
              <w:rPr>
                <w:rFonts w:hint="eastAsia"/>
              </w:rPr>
              <w:t>0</w:t>
            </w:r>
          </w:p>
        </w:tc>
        <w:tc>
          <w:tcPr>
            <w:tcW w:w="691" w:type="dxa"/>
            <w:tcBorders>
              <w:top w:val="nil"/>
              <w:left w:val="nil"/>
              <w:bottom w:val="single" w:color="auto" w:sz="4" w:space="0"/>
              <w:right w:val="single" w:color="auto" w:sz="4" w:space="0"/>
            </w:tcBorders>
            <w:vAlign w:val="center"/>
          </w:tcPr>
          <w:p w14:paraId="4340B790">
            <w:pPr>
              <w:pStyle w:val="4"/>
              <w:framePr w:hSpace="0" w:wrap="auto" w:vAnchor="margin" w:hAnchor="text" w:xAlign="left" w:yAlign="inline"/>
            </w:pPr>
          </w:p>
        </w:tc>
        <w:tc>
          <w:tcPr>
            <w:tcW w:w="745" w:type="dxa"/>
            <w:tcBorders>
              <w:top w:val="nil"/>
              <w:left w:val="nil"/>
              <w:bottom w:val="single" w:color="auto" w:sz="4" w:space="0"/>
              <w:right w:val="single" w:color="auto" w:sz="4" w:space="0"/>
            </w:tcBorders>
            <w:vAlign w:val="center"/>
          </w:tcPr>
          <w:p w14:paraId="24CEEBC7">
            <w:pPr>
              <w:pStyle w:val="4"/>
              <w:framePr w:hSpace="0" w:wrap="auto" w:vAnchor="margin" w:hAnchor="text" w:xAlign="left" w:yAlign="inline"/>
            </w:pPr>
          </w:p>
        </w:tc>
        <w:tc>
          <w:tcPr>
            <w:tcW w:w="724" w:type="dxa"/>
            <w:tcBorders>
              <w:top w:val="nil"/>
              <w:left w:val="nil"/>
              <w:bottom w:val="single" w:color="auto" w:sz="4" w:space="0"/>
              <w:right w:val="single" w:color="auto" w:sz="4" w:space="0"/>
            </w:tcBorders>
            <w:vAlign w:val="center"/>
          </w:tcPr>
          <w:p w14:paraId="3137EA51">
            <w:pPr>
              <w:pStyle w:val="4"/>
              <w:framePr w:hSpace="0" w:wrap="auto" w:vAnchor="margin" w:hAnchor="text" w:xAlign="left" w:yAlign="inline"/>
            </w:pPr>
          </w:p>
        </w:tc>
        <w:tc>
          <w:tcPr>
            <w:tcW w:w="714" w:type="dxa"/>
            <w:tcBorders>
              <w:top w:val="nil"/>
              <w:left w:val="nil"/>
              <w:bottom w:val="single" w:color="auto" w:sz="4" w:space="0"/>
              <w:right w:val="single" w:color="auto" w:sz="4" w:space="0"/>
            </w:tcBorders>
            <w:vAlign w:val="center"/>
          </w:tcPr>
          <w:p w14:paraId="4924E1AB">
            <w:pPr>
              <w:pStyle w:val="4"/>
              <w:framePr w:hSpace="0" w:wrap="auto" w:vAnchor="margin" w:hAnchor="text" w:xAlign="left" w:yAlign="inline"/>
            </w:pPr>
          </w:p>
        </w:tc>
        <w:tc>
          <w:tcPr>
            <w:tcW w:w="716" w:type="dxa"/>
            <w:tcBorders>
              <w:top w:val="nil"/>
              <w:left w:val="nil"/>
              <w:bottom w:val="single" w:color="auto" w:sz="4" w:space="0"/>
              <w:right w:val="single" w:color="auto" w:sz="4" w:space="0"/>
            </w:tcBorders>
            <w:vAlign w:val="center"/>
          </w:tcPr>
          <w:p w14:paraId="26F23876">
            <w:pPr>
              <w:pStyle w:val="4"/>
              <w:framePr w:hSpace="0" w:wrap="auto" w:vAnchor="margin" w:hAnchor="text" w:xAlign="left" w:yAlign="inline"/>
            </w:pPr>
            <w:r>
              <w:rPr>
                <w:rFonts w:hint="eastAsia"/>
              </w:rPr>
              <w:t>2</w:t>
            </w:r>
          </w:p>
        </w:tc>
        <w:tc>
          <w:tcPr>
            <w:tcW w:w="743" w:type="dxa"/>
            <w:tcBorders>
              <w:top w:val="nil"/>
              <w:left w:val="nil"/>
              <w:bottom w:val="single" w:color="auto" w:sz="4" w:space="0"/>
              <w:right w:val="single" w:color="auto" w:sz="4" w:space="0"/>
            </w:tcBorders>
            <w:vAlign w:val="bottom"/>
          </w:tcPr>
          <w:p w14:paraId="356CCA74">
            <w:pPr>
              <w:pStyle w:val="4"/>
              <w:framePr w:hSpace="0" w:wrap="auto" w:vAnchor="margin" w:hAnchor="text" w:xAlign="left" w:yAlign="inline"/>
            </w:pPr>
          </w:p>
        </w:tc>
        <w:tc>
          <w:tcPr>
            <w:tcW w:w="1080" w:type="dxa"/>
            <w:tcBorders>
              <w:top w:val="nil"/>
              <w:left w:val="nil"/>
              <w:bottom w:val="single" w:color="auto" w:sz="4" w:space="0"/>
              <w:right w:val="single" w:color="auto" w:sz="4" w:space="0"/>
            </w:tcBorders>
            <w:vAlign w:val="center"/>
          </w:tcPr>
          <w:p w14:paraId="299F97D6">
            <w:pPr>
              <w:pStyle w:val="4"/>
              <w:framePr w:hSpace="0" w:wrap="auto" w:vAnchor="margin" w:hAnchor="text" w:xAlign="left" w:yAlign="inline"/>
            </w:pPr>
            <w:r>
              <w:rPr>
                <w:rFonts w:hint="eastAsia"/>
              </w:rPr>
              <w:t>考查</w:t>
            </w:r>
          </w:p>
        </w:tc>
      </w:tr>
      <w:tr w14:paraId="1DA5D549">
        <w:tblPrEx>
          <w:tblCellMar>
            <w:top w:w="0" w:type="dxa"/>
            <w:left w:w="108" w:type="dxa"/>
            <w:bottom w:w="0" w:type="dxa"/>
            <w:right w:w="108" w:type="dxa"/>
          </w:tblCellMar>
        </w:tblPrEx>
        <w:trPr>
          <w:trHeight w:val="439" w:hRule="atLeast"/>
          <w:jc w:val="center"/>
        </w:trPr>
        <w:tc>
          <w:tcPr>
            <w:tcW w:w="784" w:type="dxa"/>
            <w:vMerge w:val="continue"/>
            <w:tcBorders>
              <w:left w:val="single" w:color="auto" w:sz="4" w:space="0"/>
              <w:right w:val="single" w:color="auto" w:sz="4" w:space="0"/>
            </w:tcBorders>
            <w:vAlign w:val="center"/>
          </w:tcPr>
          <w:p w14:paraId="4E80FAEA">
            <w:pPr>
              <w:pStyle w:val="4"/>
              <w:framePr w:hSpace="0" w:wrap="auto" w:vAnchor="margin" w:hAnchor="text" w:xAlign="left" w:yAlign="inline"/>
            </w:pPr>
          </w:p>
        </w:tc>
        <w:tc>
          <w:tcPr>
            <w:tcW w:w="837" w:type="dxa"/>
            <w:vMerge w:val="continue"/>
            <w:tcBorders>
              <w:top w:val="nil"/>
              <w:left w:val="single" w:color="auto" w:sz="4" w:space="0"/>
              <w:bottom w:val="single" w:color="auto" w:sz="4" w:space="0"/>
              <w:right w:val="single" w:color="auto" w:sz="4" w:space="0"/>
            </w:tcBorders>
            <w:vAlign w:val="center"/>
          </w:tcPr>
          <w:p w14:paraId="4526B8E0">
            <w:pPr>
              <w:pStyle w:val="4"/>
              <w:framePr w:hSpace="0" w:wrap="auto" w:vAnchor="margin" w:hAnchor="text" w:xAlign="left" w:yAlign="inline"/>
            </w:pPr>
          </w:p>
        </w:tc>
        <w:tc>
          <w:tcPr>
            <w:tcW w:w="3592" w:type="dxa"/>
            <w:gridSpan w:val="2"/>
            <w:tcBorders>
              <w:top w:val="nil"/>
              <w:left w:val="nil"/>
              <w:bottom w:val="single" w:color="auto" w:sz="4" w:space="0"/>
              <w:right w:val="single" w:color="auto" w:sz="4" w:space="0"/>
            </w:tcBorders>
            <w:vAlign w:val="center"/>
          </w:tcPr>
          <w:p w14:paraId="798F495B">
            <w:pPr>
              <w:pStyle w:val="4"/>
              <w:framePr w:hSpace="0" w:wrap="auto" w:vAnchor="margin" w:hAnchor="text" w:xAlign="left" w:yAlign="inline"/>
              <w:rPr>
                <w:b/>
                <w:bCs/>
              </w:rPr>
            </w:pPr>
            <w:r>
              <w:rPr>
                <w:rFonts w:hint="eastAsia"/>
                <w:b/>
                <w:bCs/>
              </w:rPr>
              <w:t>必修课程学时学分</w:t>
            </w:r>
          </w:p>
        </w:tc>
        <w:tc>
          <w:tcPr>
            <w:tcW w:w="708" w:type="dxa"/>
            <w:tcBorders>
              <w:top w:val="nil"/>
              <w:left w:val="nil"/>
              <w:bottom w:val="single" w:color="auto" w:sz="4" w:space="0"/>
              <w:right w:val="single" w:color="auto" w:sz="4" w:space="0"/>
            </w:tcBorders>
            <w:vAlign w:val="center"/>
          </w:tcPr>
          <w:p w14:paraId="08FE1C0D">
            <w:pPr>
              <w:pStyle w:val="4"/>
              <w:framePr w:hSpace="0" w:wrap="auto" w:vAnchor="margin" w:hAnchor="text" w:xAlign="left" w:yAlign="inline"/>
              <w:rPr>
                <w:rFonts w:hint="default" w:eastAsia="仿宋"/>
                <w:lang w:val="en-US" w:eastAsia="zh-CN"/>
              </w:rPr>
            </w:pPr>
            <w:r>
              <w:rPr>
                <w:rFonts w:hint="eastAsia"/>
                <w:lang w:val="en-US" w:eastAsia="zh-CN"/>
              </w:rPr>
              <w:t>68</w:t>
            </w:r>
          </w:p>
        </w:tc>
        <w:tc>
          <w:tcPr>
            <w:tcW w:w="749" w:type="dxa"/>
            <w:tcBorders>
              <w:top w:val="nil"/>
              <w:left w:val="nil"/>
              <w:bottom w:val="single" w:color="auto" w:sz="4" w:space="0"/>
              <w:right w:val="single" w:color="auto" w:sz="4" w:space="0"/>
            </w:tcBorders>
            <w:vAlign w:val="center"/>
          </w:tcPr>
          <w:p w14:paraId="1786D918">
            <w:pPr>
              <w:pStyle w:val="4"/>
              <w:framePr w:hSpace="0" w:wrap="auto" w:vAnchor="margin" w:hAnchor="text" w:xAlign="left" w:yAlign="inline"/>
              <w:rPr>
                <w:rFonts w:hint="default" w:eastAsia="仿宋"/>
                <w:lang w:val="en-US" w:eastAsia="zh-CN"/>
              </w:rPr>
            </w:pPr>
            <w:r>
              <w:rPr>
                <w:rFonts w:hint="eastAsia"/>
                <w:lang w:val="en-US" w:eastAsia="zh-CN"/>
              </w:rPr>
              <w:t>1224</w:t>
            </w:r>
          </w:p>
        </w:tc>
        <w:tc>
          <w:tcPr>
            <w:tcW w:w="749" w:type="dxa"/>
            <w:tcBorders>
              <w:top w:val="nil"/>
              <w:left w:val="nil"/>
              <w:bottom w:val="single" w:color="auto" w:sz="4" w:space="0"/>
              <w:right w:val="single" w:color="auto" w:sz="4" w:space="0"/>
            </w:tcBorders>
            <w:vAlign w:val="center"/>
          </w:tcPr>
          <w:p w14:paraId="2B43344E">
            <w:pPr>
              <w:pStyle w:val="4"/>
              <w:framePr w:hSpace="0" w:wrap="auto" w:vAnchor="margin" w:hAnchor="text" w:xAlign="left" w:yAlign="inline"/>
              <w:rPr>
                <w:rFonts w:hint="default" w:eastAsia="仿宋"/>
                <w:lang w:val="en-US" w:eastAsia="zh-CN"/>
              </w:rPr>
            </w:pPr>
            <w:r>
              <w:rPr>
                <w:rFonts w:hint="eastAsia"/>
                <w:lang w:val="en-US" w:eastAsia="zh-CN"/>
              </w:rPr>
              <w:t>920</w:t>
            </w:r>
          </w:p>
        </w:tc>
        <w:tc>
          <w:tcPr>
            <w:tcW w:w="749" w:type="dxa"/>
            <w:tcBorders>
              <w:top w:val="nil"/>
              <w:left w:val="nil"/>
              <w:bottom w:val="single" w:color="auto" w:sz="4" w:space="0"/>
              <w:right w:val="single" w:color="auto" w:sz="4" w:space="0"/>
            </w:tcBorders>
            <w:vAlign w:val="center"/>
          </w:tcPr>
          <w:p w14:paraId="4C3A4BDB">
            <w:pPr>
              <w:pStyle w:val="4"/>
              <w:framePr w:hSpace="0" w:wrap="auto" w:vAnchor="margin" w:hAnchor="text" w:xAlign="left" w:yAlign="inline"/>
            </w:pPr>
            <w:r>
              <w:rPr>
                <w:rFonts w:hint="eastAsia"/>
              </w:rPr>
              <w:t>294</w:t>
            </w:r>
          </w:p>
        </w:tc>
        <w:tc>
          <w:tcPr>
            <w:tcW w:w="5413" w:type="dxa"/>
            <w:gridSpan w:val="7"/>
            <w:tcBorders>
              <w:top w:val="single" w:color="auto" w:sz="4" w:space="0"/>
              <w:left w:val="nil"/>
              <w:bottom w:val="single" w:color="auto" w:sz="4" w:space="0"/>
              <w:right w:val="single" w:color="auto" w:sz="4" w:space="0"/>
            </w:tcBorders>
            <w:vAlign w:val="center"/>
          </w:tcPr>
          <w:p w14:paraId="737D013F">
            <w:pPr>
              <w:pStyle w:val="4"/>
              <w:framePr w:hSpace="0" w:wrap="auto" w:vAnchor="margin" w:hAnchor="text" w:xAlign="left" w:yAlign="inline"/>
            </w:pPr>
            <w:r>
              <w:rPr>
                <w:rFonts w:hint="eastAsia"/>
                <w:b/>
                <w:bCs/>
              </w:rPr>
              <w:t>占总学时数的比例：（3</w:t>
            </w:r>
            <w:r>
              <w:rPr>
                <w:rFonts w:hint="eastAsia"/>
                <w:b/>
                <w:bCs/>
                <w:lang w:val="en-US" w:eastAsia="zh-CN"/>
              </w:rPr>
              <w:t>4</w:t>
            </w:r>
            <w:r>
              <w:rPr>
                <w:rFonts w:hint="eastAsia"/>
                <w:b/>
                <w:bCs/>
              </w:rPr>
              <w:t>%）</w:t>
            </w:r>
          </w:p>
        </w:tc>
      </w:tr>
      <w:tr w14:paraId="13DA1FD9">
        <w:tblPrEx>
          <w:tblCellMar>
            <w:top w:w="0" w:type="dxa"/>
            <w:left w:w="108" w:type="dxa"/>
            <w:bottom w:w="0" w:type="dxa"/>
            <w:right w:w="108" w:type="dxa"/>
          </w:tblCellMar>
        </w:tblPrEx>
        <w:trPr>
          <w:trHeight w:val="485" w:hRule="atLeast"/>
          <w:jc w:val="center"/>
        </w:trPr>
        <w:tc>
          <w:tcPr>
            <w:tcW w:w="784" w:type="dxa"/>
            <w:vMerge w:val="continue"/>
            <w:tcBorders>
              <w:left w:val="single" w:color="auto" w:sz="4" w:space="0"/>
              <w:right w:val="single" w:color="auto" w:sz="4" w:space="0"/>
            </w:tcBorders>
            <w:vAlign w:val="center"/>
          </w:tcPr>
          <w:p w14:paraId="7DF40DAF">
            <w:pPr>
              <w:pStyle w:val="4"/>
              <w:framePr w:hSpace="0" w:wrap="auto" w:vAnchor="margin" w:hAnchor="text" w:xAlign="left" w:yAlign="inline"/>
            </w:pPr>
          </w:p>
        </w:tc>
        <w:tc>
          <w:tcPr>
            <w:tcW w:w="837" w:type="dxa"/>
            <w:vMerge w:val="restart"/>
            <w:tcBorders>
              <w:top w:val="nil"/>
              <w:left w:val="single" w:color="auto" w:sz="4" w:space="0"/>
              <w:right w:val="single" w:color="auto" w:sz="4" w:space="0"/>
            </w:tcBorders>
            <w:vAlign w:val="center"/>
          </w:tcPr>
          <w:p w14:paraId="16BDED4F">
            <w:pPr>
              <w:pStyle w:val="4"/>
              <w:framePr w:hSpace="0" w:wrap="auto" w:vAnchor="margin" w:hAnchor="text" w:xAlign="left" w:yAlign="inline"/>
            </w:pPr>
            <w:r>
              <w:rPr>
                <w:rFonts w:hint="eastAsia"/>
              </w:rPr>
              <w:t>选修课程</w:t>
            </w:r>
          </w:p>
        </w:tc>
        <w:tc>
          <w:tcPr>
            <w:tcW w:w="1211" w:type="dxa"/>
            <w:tcBorders>
              <w:top w:val="nil"/>
              <w:left w:val="nil"/>
              <w:bottom w:val="single" w:color="auto" w:sz="4" w:space="0"/>
              <w:right w:val="single" w:color="auto" w:sz="4" w:space="0"/>
            </w:tcBorders>
            <w:vAlign w:val="center"/>
          </w:tcPr>
          <w:p w14:paraId="0F45B78F">
            <w:pPr>
              <w:pStyle w:val="4"/>
              <w:framePr w:hSpace="0" w:wrap="auto" w:vAnchor="margin" w:hAnchor="text" w:xAlign="left" w:yAlign="inline"/>
              <w:rPr>
                <w:rFonts w:hint="default" w:eastAsia="仿宋"/>
                <w:lang w:val="en-US" w:eastAsia="zh-CN"/>
              </w:rPr>
            </w:pPr>
            <w:r>
              <w:rPr>
                <w:rFonts w:hint="eastAsia"/>
              </w:rPr>
              <w:t>7701010</w:t>
            </w:r>
            <w:r>
              <w:rPr>
                <w:rFonts w:hint="eastAsia"/>
                <w:lang w:val="en-US" w:eastAsia="zh-CN"/>
              </w:rPr>
              <w:t>12</w:t>
            </w:r>
          </w:p>
        </w:tc>
        <w:tc>
          <w:tcPr>
            <w:tcW w:w="2381" w:type="dxa"/>
            <w:tcBorders>
              <w:top w:val="nil"/>
              <w:left w:val="nil"/>
              <w:bottom w:val="single" w:color="auto" w:sz="4" w:space="0"/>
              <w:right w:val="single" w:color="auto" w:sz="4" w:space="0"/>
            </w:tcBorders>
            <w:vAlign w:val="center"/>
          </w:tcPr>
          <w:p w14:paraId="009FA3D9">
            <w:pPr>
              <w:pStyle w:val="4"/>
              <w:framePr w:hSpace="0" w:wrap="auto" w:vAnchor="margin" w:hAnchor="text" w:xAlign="left" w:yAlign="inline"/>
            </w:pPr>
            <w:r>
              <w:rPr>
                <w:rFonts w:hint="eastAsia"/>
              </w:rPr>
              <w:t>劳动教育</w:t>
            </w:r>
          </w:p>
        </w:tc>
        <w:tc>
          <w:tcPr>
            <w:tcW w:w="708" w:type="dxa"/>
            <w:tcBorders>
              <w:top w:val="nil"/>
              <w:left w:val="nil"/>
              <w:bottom w:val="single" w:color="auto" w:sz="4" w:space="0"/>
              <w:right w:val="single" w:color="auto" w:sz="4" w:space="0"/>
            </w:tcBorders>
            <w:vAlign w:val="center"/>
          </w:tcPr>
          <w:p w14:paraId="075D6678">
            <w:pPr>
              <w:pStyle w:val="4"/>
              <w:framePr w:hSpace="0" w:wrap="auto" w:vAnchor="margin" w:hAnchor="text" w:xAlign="left" w:yAlign="inline"/>
            </w:pPr>
            <w:r>
              <w:rPr>
                <w:rFonts w:hint="eastAsia"/>
              </w:rPr>
              <w:t>1</w:t>
            </w:r>
          </w:p>
        </w:tc>
        <w:tc>
          <w:tcPr>
            <w:tcW w:w="749" w:type="dxa"/>
            <w:tcBorders>
              <w:top w:val="nil"/>
              <w:left w:val="nil"/>
              <w:bottom w:val="single" w:color="auto" w:sz="4" w:space="0"/>
              <w:right w:val="single" w:color="auto" w:sz="4" w:space="0"/>
            </w:tcBorders>
            <w:vAlign w:val="center"/>
          </w:tcPr>
          <w:p w14:paraId="2530CAA2">
            <w:pPr>
              <w:pStyle w:val="4"/>
              <w:framePr w:hSpace="0" w:wrap="auto" w:vAnchor="margin" w:hAnchor="text" w:xAlign="left" w:yAlign="inline"/>
            </w:pPr>
            <w:r>
              <w:rPr>
                <w:rFonts w:hint="eastAsia"/>
              </w:rPr>
              <w:t>18</w:t>
            </w:r>
          </w:p>
        </w:tc>
        <w:tc>
          <w:tcPr>
            <w:tcW w:w="749" w:type="dxa"/>
            <w:tcBorders>
              <w:top w:val="nil"/>
              <w:left w:val="nil"/>
              <w:bottom w:val="single" w:color="auto" w:sz="4" w:space="0"/>
              <w:right w:val="single" w:color="auto" w:sz="4" w:space="0"/>
            </w:tcBorders>
            <w:vAlign w:val="center"/>
          </w:tcPr>
          <w:p w14:paraId="5BDA814E">
            <w:pPr>
              <w:pStyle w:val="4"/>
              <w:framePr w:hSpace="0" w:wrap="auto" w:vAnchor="margin" w:hAnchor="text" w:xAlign="left" w:yAlign="inline"/>
            </w:pPr>
            <w:r>
              <w:rPr>
                <w:rFonts w:hint="eastAsia"/>
              </w:rPr>
              <w:t>6</w:t>
            </w:r>
          </w:p>
        </w:tc>
        <w:tc>
          <w:tcPr>
            <w:tcW w:w="749" w:type="dxa"/>
            <w:tcBorders>
              <w:top w:val="nil"/>
              <w:left w:val="nil"/>
              <w:bottom w:val="single" w:color="auto" w:sz="4" w:space="0"/>
              <w:right w:val="single" w:color="auto" w:sz="4" w:space="0"/>
            </w:tcBorders>
            <w:vAlign w:val="center"/>
          </w:tcPr>
          <w:p w14:paraId="689F645D">
            <w:pPr>
              <w:pStyle w:val="4"/>
              <w:framePr w:hSpace="0" w:wrap="auto" w:vAnchor="margin" w:hAnchor="text" w:xAlign="left" w:yAlign="inline"/>
            </w:pPr>
            <w:r>
              <w:rPr>
                <w:rFonts w:hint="eastAsia"/>
              </w:rPr>
              <w:t>12</w:t>
            </w:r>
          </w:p>
        </w:tc>
        <w:tc>
          <w:tcPr>
            <w:tcW w:w="691" w:type="dxa"/>
            <w:tcBorders>
              <w:top w:val="nil"/>
              <w:left w:val="nil"/>
              <w:bottom w:val="single" w:color="auto" w:sz="4" w:space="0"/>
              <w:right w:val="single" w:color="auto" w:sz="4" w:space="0"/>
            </w:tcBorders>
            <w:vAlign w:val="center"/>
          </w:tcPr>
          <w:p w14:paraId="45DA2FD5">
            <w:pPr>
              <w:pStyle w:val="4"/>
              <w:framePr w:hSpace="0" w:wrap="auto" w:vAnchor="margin" w:hAnchor="text" w:xAlign="left" w:yAlign="inline"/>
            </w:pPr>
            <w:r>
              <w:rPr>
                <w:rFonts w:hint="eastAsia"/>
              </w:rPr>
              <w:t>　</w:t>
            </w:r>
          </w:p>
        </w:tc>
        <w:tc>
          <w:tcPr>
            <w:tcW w:w="745" w:type="dxa"/>
            <w:tcBorders>
              <w:top w:val="nil"/>
              <w:left w:val="nil"/>
              <w:bottom w:val="single" w:color="auto" w:sz="4" w:space="0"/>
              <w:right w:val="single" w:color="auto" w:sz="4" w:space="0"/>
            </w:tcBorders>
            <w:vAlign w:val="center"/>
          </w:tcPr>
          <w:p w14:paraId="5E69D55E">
            <w:pPr>
              <w:pStyle w:val="4"/>
              <w:framePr w:hSpace="0" w:wrap="auto" w:vAnchor="margin" w:hAnchor="text" w:xAlign="left" w:yAlign="inline"/>
            </w:pPr>
          </w:p>
        </w:tc>
        <w:tc>
          <w:tcPr>
            <w:tcW w:w="724" w:type="dxa"/>
            <w:tcBorders>
              <w:top w:val="nil"/>
              <w:left w:val="nil"/>
              <w:bottom w:val="single" w:color="auto" w:sz="4" w:space="0"/>
              <w:right w:val="single" w:color="auto" w:sz="4" w:space="0"/>
            </w:tcBorders>
            <w:vAlign w:val="center"/>
          </w:tcPr>
          <w:p w14:paraId="1D2B72EF">
            <w:pPr>
              <w:pStyle w:val="4"/>
              <w:framePr w:hSpace="0" w:wrap="auto" w:vAnchor="margin" w:hAnchor="text" w:xAlign="left" w:yAlign="inline"/>
            </w:pPr>
          </w:p>
        </w:tc>
        <w:tc>
          <w:tcPr>
            <w:tcW w:w="714" w:type="dxa"/>
            <w:tcBorders>
              <w:top w:val="nil"/>
              <w:left w:val="nil"/>
              <w:bottom w:val="single" w:color="auto" w:sz="4" w:space="0"/>
              <w:right w:val="single" w:color="auto" w:sz="4" w:space="0"/>
            </w:tcBorders>
            <w:vAlign w:val="center"/>
          </w:tcPr>
          <w:p w14:paraId="26E4F100">
            <w:pPr>
              <w:pStyle w:val="4"/>
              <w:framePr w:hSpace="0" w:wrap="auto" w:vAnchor="margin" w:hAnchor="text" w:xAlign="left" w:yAlign="inline"/>
            </w:pPr>
            <w:r>
              <w:rPr>
                <w:rFonts w:hint="eastAsia"/>
              </w:rPr>
              <w:t>　</w:t>
            </w:r>
          </w:p>
        </w:tc>
        <w:tc>
          <w:tcPr>
            <w:tcW w:w="716" w:type="dxa"/>
            <w:tcBorders>
              <w:top w:val="nil"/>
              <w:left w:val="nil"/>
              <w:bottom w:val="single" w:color="auto" w:sz="4" w:space="0"/>
              <w:right w:val="single" w:color="auto" w:sz="4" w:space="0"/>
            </w:tcBorders>
            <w:vAlign w:val="center"/>
          </w:tcPr>
          <w:p w14:paraId="37FE4CFD">
            <w:pPr>
              <w:pStyle w:val="4"/>
              <w:framePr w:hSpace="0" w:wrap="auto" w:vAnchor="margin" w:hAnchor="text" w:xAlign="left" w:yAlign="inline"/>
            </w:pPr>
            <w:r>
              <w:rPr>
                <w:rFonts w:hint="eastAsia"/>
              </w:rPr>
              <w:t>1</w:t>
            </w:r>
          </w:p>
        </w:tc>
        <w:tc>
          <w:tcPr>
            <w:tcW w:w="743" w:type="dxa"/>
            <w:tcBorders>
              <w:top w:val="nil"/>
              <w:left w:val="nil"/>
              <w:bottom w:val="single" w:color="auto" w:sz="4" w:space="0"/>
              <w:right w:val="single" w:color="auto" w:sz="4" w:space="0"/>
            </w:tcBorders>
            <w:vAlign w:val="bottom"/>
          </w:tcPr>
          <w:p w14:paraId="31DC6465">
            <w:pPr>
              <w:pStyle w:val="4"/>
              <w:framePr w:hSpace="0" w:wrap="auto" w:vAnchor="margin" w:hAnchor="text" w:xAlign="left" w:yAlign="inline"/>
            </w:pPr>
            <w:r>
              <w:rPr>
                <w:rFonts w:hint="eastAsia"/>
              </w:rPr>
              <w:t>　</w:t>
            </w:r>
          </w:p>
        </w:tc>
        <w:tc>
          <w:tcPr>
            <w:tcW w:w="1080" w:type="dxa"/>
            <w:tcBorders>
              <w:top w:val="nil"/>
              <w:left w:val="nil"/>
              <w:bottom w:val="single" w:color="auto" w:sz="4" w:space="0"/>
              <w:right w:val="single" w:color="auto" w:sz="4" w:space="0"/>
            </w:tcBorders>
            <w:vAlign w:val="center"/>
          </w:tcPr>
          <w:p w14:paraId="6F045267">
            <w:pPr>
              <w:pStyle w:val="4"/>
              <w:framePr w:hSpace="0" w:wrap="auto" w:vAnchor="margin" w:hAnchor="text" w:xAlign="left" w:yAlign="inline"/>
            </w:pPr>
            <w:r>
              <w:rPr>
                <w:rFonts w:hint="eastAsia"/>
              </w:rPr>
              <w:t>考查</w:t>
            </w:r>
          </w:p>
        </w:tc>
      </w:tr>
      <w:tr w14:paraId="22FB2D7F">
        <w:tblPrEx>
          <w:tblCellMar>
            <w:top w:w="0" w:type="dxa"/>
            <w:left w:w="108" w:type="dxa"/>
            <w:bottom w:w="0" w:type="dxa"/>
            <w:right w:w="108" w:type="dxa"/>
          </w:tblCellMar>
        </w:tblPrEx>
        <w:trPr>
          <w:trHeight w:val="485" w:hRule="atLeast"/>
          <w:jc w:val="center"/>
        </w:trPr>
        <w:tc>
          <w:tcPr>
            <w:tcW w:w="784" w:type="dxa"/>
            <w:vMerge w:val="continue"/>
            <w:tcBorders>
              <w:left w:val="single" w:color="auto" w:sz="4" w:space="0"/>
              <w:right w:val="single" w:color="auto" w:sz="4" w:space="0"/>
            </w:tcBorders>
            <w:vAlign w:val="center"/>
          </w:tcPr>
          <w:p w14:paraId="320486FF">
            <w:pPr>
              <w:pStyle w:val="4"/>
              <w:framePr w:hSpace="0" w:wrap="auto" w:vAnchor="margin" w:hAnchor="text" w:xAlign="left" w:yAlign="inline"/>
            </w:pPr>
          </w:p>
        </w:tc>
        <w:tc>
          <w:tcPr>
            <w:tcW w:w="837" w:type="dxa"/>
            <w:vMerge w:val="continue"/>
            <w:tcBorders>
              <w:left w:val="single" w:color="auto" w:sz="4" w:space="0"/>
              <w:right w:val="single" w:color="auto" w:sz="4" w:space="0"/>
            </w:tcBorders>
            <w:vAlign w:val="center"/>
          </w:tcPr>
          <w:p w14:paraId="72BBC332">
            <w:pPr>
              <w:pStyle w:val="4"/>
              <w:framePr w:hSpace="0" w:wrap="auto" w:vAnchor="margin" w:hAnchor="text" w:xAlign="left" w:yAlign="inline"/>
            </w:pPr>
          </w:p>
        </w:tc>
        <w:tc>
          <w:tcPr>
            <w:tcW w:w="1211" w:type="dxa"/>
            <w:tcBorders>
              <w:top w:val="nil"/>
              <w:left w:val="nil"/>
              <w:bottom w:val="single" w:color="auto" w:sz="4" w:space="0"/>
              <w:right w:val="single" w:color="auto" w:sz="4" w:space="0"/>
            </w:tcBorders>
            <w:vAlign w:val="center"/>
          </w:tcPr>
          <w:p w14:paraId="283C37D9">
            <w:pPr>
              <w:pStyle w:val="4"/>
              <w:framePr w:hSpace="0" w:wrap="auto" w:vAnchor="margin" w:hAnchor="text" w:xAlign="left" w:yAlign="inline"/>
              <w:rPr>
                <w:rFonts w:hint="default" w:eastAsia="仿宋"/>
                <w:lang w:val="en-US" w:eastAsia="zh-CN"/>
              </w:rPr>
            </w:pPr>
            <w:r>
              <w:rPr>
                <w:rFonts w:hint="eastAsia"/>
              </w:rPr>
              <w:t>7701010</w:t>
            </w:r>
            <w:r>
              <w:rPr>
                <w:rFonts w:hint="eastAsia"/>
                <w:lang w:val="en-US" w:eastAsia="zh-CN"/>
              </w:rPr>
              <w:t>13</w:t>
            </w:r>
          </w:p>
        </w:tc>
        <w:tc>
          <w:tcPr>
            <w:tcW w:w="2381" w:type="dxa"/>
            <w:tcBorders>
              <w:top w:val="nil"/>
              <w:left w:val="nil"/>
              <w:bottom w:val="single" w:color="auto" w:sz="4" w:space="0"/>
              <w:right w:val="single" w:color="auto" w:sz="4" w:space="0"/>
            </w:tcBorders>
            <w:vAlign w:val="center"/>
          </w:tcPr>
          <w:p w14:paraId="29373BDA">
            <w:pPr>
              <w:pStyle w:val="4"/>
              <w:framePr w:hSpace="0" w:wrap="auto" w:vAnchor="margin" w:hAnchor="text" w:xAlign="left" w:yAlign="inline"/>
            </w:pPr>
            <w:r>
              <w:rPr>
                <w:rFonts w:hint="eastAsia"/>
              </w:rPr>
              <w:t>心理健康</w:t>
            </w:r>
          </w:p>
        </w:tc>
        <w:tc>
          <w:tcPr>
            <w:tcW w:w="708" w:type="dxa"/>
            <w:tcBorders>
              <w:top w:val="nil"/>
              <w:left w:val="single" w:color="auto" w:sz="4" w:space="0"/>
              <w:bottom w:val="single" w:color="auto" w:sz="4" w:space="0"/>
              <w:right w:val="single" w:color="auto" w:sz="4" w:space="0"/>
            </w:tcBorders>
            <w:vAlign w:val="center"/>
          </w:tcPr>
          <w:p w14:paraId="46FFE0A1">
            <w:pPr>
              <w:pStyle w:val="4"/>
              <w:framePr w:hSpace="0" w:wrap="auto" w:vAnchor="margin" w:hAnchor="text" w:xAlign="left" w:yAlign="inline"/>
            </w:pPr>
            <w:r>
              <w:rPr>
                <w:rFonts w:hint="eastAsia"/>
              </w:rPr>
              <w:t>1</w:t>
            </w:r>
          </w:p>
        </w:tc>
        <w:tc>
          <w:tcPr>
            <w:tcW w:w="749" w:type="dxa"/>
            <w:tcBorders>
              <w:top w:val="nil"/>
              <w:left w:val="nil"/>
              <w:bottom w:val="single" w:color="auto" w:sz="4" w:space="0"/>
              <w:right w:val="single" w:color="auto" w:sz="4" w:space="0"/>
            </w:tcBorders>
            <w:vAlign w:val="center"/>
          </w:tcPr>
          <w:p w14:paraId="6159506F">
            <w:pPr>
              <w:pStyle w:val="4"/>
              <w:framePr w:hSpace="0" w:wrap="auto" w:vAnchor="margin" w:hAnchor="text" w:xAlign="left" w:yAlign="inline"/>
            </w:pPr>
            <w:r>
              <w:rPr>
                <w:rFonts w:hint="eastAsia"/>
              </w:rPr>
              <w:t>18</w:t>
            </w:r>
          </w:p>
        </w:tc>
        <w:tc>
          <w:tcPr>
            <w:tcW w:w="749" w:type="dxa"/>
            <w:tcBorders>
              <w:top w:val="nil"/>
              <w:left w:val="nil"/>
              <w:bottom w:val="single" w:color="auto" w:sz="4" w:space="0"/>
              <w:right w:val="single" w:color="auto" w:sz="4" w:space="0"/>
            </w:tcBorders>
            <w:vAlign w:val="center"/>
          </w:tcPr>
          <w:p w14:paraId="3A6FAB42">
            <w:pPr>
              <w:pStyle w:val="4"/>
              <w:framePr w:hSpace="0" w:wrap="auto" w:vAnchor="margin" w:hAnchor="text" w:xAlign="left" w:yAlign="inline"/>
              <w:rPr>
                <w:rFonts w:hint="eastAsia" w:eastAsia="仿宋"/>
                <w:lang w:val="en-US" w:eastAsia="zh-CN"/>
              </w:rPr>
            </w:pPr>
            <w:r>
              <w:rPr>
                <w:rFonts w:hint="eastAsia"/>
              </w:rPr>
              <w:t>1</w:t>
            </w:r>
            <w:r>
              <w:rPr>
                <w:rFonts w:hint="eastAsia"/>
                <w:lang w:val="en-US" w:eastAsia="zh-CN"/>
              </w:rPr>
              <w:t>2</w:t>
            </w:r>
          </w:p>
        </w:tc>
        <w:tc>
          <w:tcPr>
            <w:tcW w:w="749" w:type="dxa"/>
            <w:tcBorders>
              <w:top w:val="nil"/>
              <w:left w:val="nil"/>
              <w:bottom w:val="single" w:color="auto" w:sz="4" w:space="0"/>
              <w:right w:val="single" w:color="auto" w:sz="4" w:space="0"/>
            </w:tcBorders>
            <w:vAlign w:val="center"/>
          </w:tcPr>
          <w:p w14:paraId="6909E342">
            <w:pPr>
              <w:pStyle w:val="4"/>
              <w:framePr w:hSpace="0" w:wrap="auto" w:vAnchor="margin" w:hAnchor="text" w:xAlign="left" w:yAlign="inline"/>
              <w:rPr>
                <w:rFonts w:hint="eastAsia" w:eastAsia="仿宋"/>
                <w:lang w:val="en-US" w:eastAsia="zh-CN"/>
              </w:rPr>
            </w:pPr>
            <w:r>
              <w:rPr>
                <w:rFonts w:hint="eastAsia"/>
                <w:lang w:val="en-US" w:eastAsia="zh-CN"/>
              </w:rPr>
              <w:t>6</w:t>
            </w:r>
          </w:p>
        </w:tc>
        <w:tc>
          <w:tcPr>
            <w:tcW w:w="691" w:type="dxa"/>
            <w:tcBorders>
              <w:top w:val="nil"/>
              <w:left w:val="nil"/>
              <w:bottom w:val="single" w:color="auto" w:sz="4" w:space="0"/>
              <w:right w:val="single" w:color="auto" w:sz="4" w:space="0"/>
            </w:tcBorders>
            <w:vAlign w:val="center"/>
          </w:tcPr>
          <w:p w14:paraId="3B60447A">
            <w:pPr>
              <w:pStyle w:val="4"/>
              <w:framePr w:hSpace="0" w:wrap="auto" w:vAnchor="margin" w:hAnchor="text" w:xAlign="left" w:yAlign="inline"/>
            </w:pPr>
            <w:r>
              <w:rPr>
                <w:rFonts w:hint="eastAsia"/>
              </w:rPr>
              <w:t>1　</w:t>
            </w:r>
          </w:p>
        </w:tc>
        <w:tc>
          <w:tcPr>
            <w:tcW w:w="745" w:type="dxa"/>
            <w:tcBorders>
              <w:top w:val="nil"/>
              <w:left w:val="nil"/>
              <w:bottom w:val="single" w:color="auto" w:sz="4" w:space="0"/>
              <w:right w:val="single" w:color="auto" w:sz="4" w:space="0"/>
            </w:tcBorders>
            <w:vAlign w:val="center"/>
          </w:tcPr>
          <w:p w14:paraId="772FCC91">
            <w:pPr>
              <w:pStyle w:val="4"/>
              <w:framePr w:hSpace="0" w:wrap="auto" w:vAnchor="margin" w:hAnchor="text" w:xAlign="left" w:yAlign="inline"/>
            </w:pPr>
            <w:r>
              <w:rPr>
                <w:rFonts w:hint="eastAsia"/>
              </w:rPr>
              <w:t>　</w:t>
            </w:r>
          </w:p>
        </w:tc>
        <w:tc>
          <w:tcPr>
            <w:tcW w:w="724" w:type="dxa"/>
            <w:tcBorders>
              <w:top w:val="nil"/>
              <w:left w:val="nil"/>
              <w:bottom w:val="single" w:color="auto" w:sz="4" w:space="0"/>
              <w:right w:val="single" w:color="auto" w:sz="4" w:space="0"/>
            </w:tcBorders>
            <w:vAlign w:val="center"/>
          </w:tcPr>
          <w:p w14:paraId="7FC7C51E">
            <w:pPr>
              <w:pStyle w:val="4"/>
              <w:framePr w:hSpace="0" w:wrap="auto" w:vAnchor="margin" w:hAnchor="text" w:xAlign="left" w:yAlign="inline"/>
            </w:pPr>
            <w:r>
              <w:rPr>
                <w:rFonts w:hint="eastAsia"/>
              </w:rPr>
              <w:t>　</w:t>
            </w:r>
          </w:p>
        </w:tc>
        <w:tc>
          <w:tcPr>
            <w:tcW w:w="714" w:type="dxa"/>
            <w:tcBorders>
              <w:top w:val="nil"/>
              <w:left w:val="nil"/>
              <w:bottom w:val="single" w:color="auto" w:sz="4" w:space="0"/>
              <w:right w:val="single" w:color="auto" w:sz="4" w:space="0"/>
            </w:tcBorders>
            <w:vAlign w:val="center"/>
          </w:tcPr>
          <w:p w14:paraId="2DE20636">
            <w:pPr>
              <w:pStyle w:val="4"/>
              <w:framePr w:hSpace="0" w:wrap="auto" w:vAnchor="margin" w:hAnchor="text" w:xAlign="left" w:yAlign="inline"/>
            </w:pPr>
            <w:r>
              <w:rPr>
                <w:rFonts w:hint="eastAsia"/>
              </w:rPr>
              <w:t>　</w:t>
            </w:r>
          </w:p>
        </w:tc>
        <w:tc>
          <w:tcPr>
            <w:tcW w:w="716" w:type="dxa"/>
            <w:tcBorders>
              <w:top w:val="nil"/>
              <w:left w:val="nil"/>
              <w:bottom w:val="single" w:color="auto" w:sz="4" w:space="0"/>
              <w:right w:val="single" w:color="auto" w:sz="4" w:space="0"/>
            </w:tcBorders>
            <w:vAlign w:val="center"/>
          </w:tcPr>
          <w:p w14:paraId="53151843">
            <w:pPr>
              <w:pStyle w:val="4"/>
              <w:framePr w:hSpace="0" w:wrap="auto" w:vAnchor="margin" w:hAnchor="text" w:xAlign="left" w:yAlign="inline"/>
            </w:pPr>
          </w:p>
        </w:tc>
        <w:tc>
          <w:tcPr>
            <w:tcW w:w="743" w:type="dxa"/>
            <w:tcBorders>
              <w:top w:val="nil"/>
              <w:left w:val="nil"/>
              <w:bottom w:val="single" w:color="auto" w:sz="4" w:space="0"/>
              <w:right w:val="single" w:color="auto" w:sz="4" w:space="0"/>
            </w:tcBorders>
            <w:vAlign w:val="bottom"/>
          </w:tcPr>
          <w:p w14:paraId="6B50A997">
            <w:pPr>
              <w:pStyle w:val="4"/>
              <w:framePr w:hSpace="0" w:wrap="auto" w:vAnchor="margin" w:hAnchor="text" w:xAlign="left" w:yAlign="inline"/>
            </w:pPr>
            <w:r>
              <w:rPr>
                <w:rFonts w:hint="eastAsia"/>
              </w:rPr>
              <w:t>　</w:t>
            </w:r>
          </w:p>
        </w:tc>
        <w:tc>
          <w:tcPr>
            <w:tcW w:w="1080" w:type="dxa"/>
            <w:tcBorders>
              <w:top w:val="nil"/>
              <w:left w:val="nil"/>
              <w:bottom w:val="single" w:color="auto" w:sz="4" w:space="0"/>
              <w:right w:val="single" w:color="auto" w:sz="4" w:space="0"/>
            </w:tcBorders>
            <w:vAlign w:val="center"/>
          </w:tcPr>
          <w:p w14:paraId="1086EB3D">
            <w:pPr>
              <w:pStyle w:val="4"/>
              <w:framePr w:hSpace="0" w:wrap="auto" w:vAnchor="margin" w:hAnchor="text" w:xAlign="left" w:yAlign="inline"/>
            </w:pPr>
            <w:r>
              <w:rPr>
                <w:rFonts w:hint="eastAsia"/>
              </w:rPr>
              <w:t>考查</w:t>
            </w:r>
          </w:p>
        </w:tc>
      </w:tr>
      <w:tr w14:paraId="106F15B5">
        <w:tblPrEx>
          <w:tblCellMar>
            <w:top w:w="0" w:type="dxa"/>
            <w:left w:w="108" w:type="dxa"/>
            <w:bottom w:w="0" w:type="dxa"/>
            <w:right w:w="108" w:type="dxa"/>
          </w:tblCellMar>
        </w:tblPrEx>
        <w:trPr>
          <w:trHeight w:val="485" w:hRule="atLeast"/>
          <w:jc w:val="center"/>
        </w:trPr>
        <w:tc>
          <w:tcPr>
            <w:tcW w:w="784" w:type="dxa"/>
            <w:vMerge w:val="continue"/>
            <w:tcBorders>
              <w:left w:val="single" w:color="auto" w:sz="4" w:space="0"/>
              <w:right w:val="single" w:color="auto" w:sz="4" w:space="0"/>
            </w:tcBorders>
            <w:vAlign w:val="center"/>
          </w:tcPr>
          <w:p w14:paraId="4F094818">
            <w:pPr>
              <w:pStyle w:val="4"/>
              <w:framePr w:hSpace="0" w:wrap="auto" w:vAnchor="margin" w:hAnchor="text" w:xAlign="left" w:yAlign="inline"/>
            </w:pPr>
          </w:p>
        </w:tc>
        <w:tc>
          <w:tcPr>
            <w:tcW w:w="837" w:type="dxa"/>
            <w:vMerge w:val="continue"/>
            <w:tcBorders>
              <w:left w:val="single" w:color="auto" w:sz="4" w:space="0"/>
              <w:right w:val="single" w:color="auto" w:sz="4" w:space="0"/>
            </w:tcBorders>
            <w:vAlign w:val="center"/>
          </w:tcPr>
          <w:p w14:paraId="7DB414C7">
            <w:pPr>
              <w:pStyle w:val="4"/>
              <w:framePr w:hSpace="0" w:wrap="auto" w:vAnchor="margin" w:hAnchor="text" w:xAlign="left" w:yAlign="inline"/>
            </w:pPr>
          </w:p>
        </w:tc>
        <w:tc>
          <w:tcPr>
            <w:tcW w:w="1211" w:type="dxa"/>
            <w:tcBorders>
              <w:top w:val="nil"/>
              <w:left w:val="nil"/>
              <w:bottom w:val="single" w:color="auto" w:sz="4" w:space="0"/>
              <w:right w:val="single" w:color="auto" w:sz="4" w:space="0"/>
            </w:tcBorders>
            <w:vAlign w:val="center"/>
          </w:tcPr>
          <w:p w14:paraId="3FD50839">
            <w:pPr>
              <w:widowControl/>
              <w:ind w:firstLine="0" w:firstLineChars="0"/>
              <w:jc w:val="center"/>
              <w:rPr>
                <w:rFonts w:hint="default"/>
                <w:lang w:val="en-US"/>
              </w:rPr>
            </w:pPr>
            <w:r>
              <w:rPr>
                <w:rFonts w:hint="eastAsia" w:ascii="仿宋" w:hAnsi="仿宋" w:cs="仿宋"/>
                <w:sz w:val="21"/>
                <w:szCs w:val="21"/>
              </w:rPr>
              <w:t>7102100</w:t>
            </w:r>
            <w:r>
              <w:rPr>
                <w:rFonts w:hint="eastAsia" w:ascii="仿宋" w:hAnsi="仿宋" w:cs="仿宋"/>
                <w:sz w:val="21"/>
                <w:szCs w:val="21"/>
                <w:lang w:val="en-US" w:eastAsia="zh-CN"/>
              </w:rPr>
              <w:t>14</w:t>
            </w:r>
          </w:p>
        </w:tc>
        <w:tc>
          <w:tcPr>
            <w:tcW w:w="2381" w:type="dxa"/>
            <w:tcBorders>
              <w:top w:val="nil"/>
              <w:left w:val="nil"/>
              <w:bottom w:val="single" w:color="auto" w:sz="4" w:space="0"/>
              <w:right w:val="single" w:color="auto" w:sz="4" w:space="0"/>
            </w:tcBorders>
            <w:vAlign w:val="center"/>
          </w:tcPr>
          <w:p w14:paraId="185A4093">
            <w:pPr>
              <w:widowControl/>
              <w:ind w:firstLine="0" w:firstLineChars="0"/>
              <w:jc w:val="center"/>
              <w:rPr>
                <w:rFonts w:hint="eastAsia"/>
              </w:rPr>
            </w:pPr>
            <w:r>
              <w:rPr>
                <w:rFonts w:hint="eastAsia" w:ascii="仿宋" w:hAnsi="仿宋" w:cs="仿宋"/>
                <w:kern w:val="0"/>
                <w:sz w:val="21"/>
                <w:szCs w:val="21"/>
              </w:rPr>
              <w:t>习近平新时代中国特色社会主义思想学生读本</w:t>
            </w:r>
          </w:p>
        </w:tc>
        <w:tc>
          <w:tcPr>
            <w:tcW w:w="708" w:type="dxa"/>
            <w:tcBorders>
              <w:top w:val="nil"/>
              <w:left w:val="single" w:color="auto" w:sz="4" w:space="0"/>
              <w:bottom w:val="single" w:color="auto" w:sz="4" w:space="0"/>
              <w:right w:val="single" w:color="auto" w:sz="4" w:space="0"/>
            </w:tcBorders>
            <w:vAlign w:val="center"/>
          </w:tcPr>
          <w:p w14:paraId="2D61B9BF">
            <w:pPr>
              <w:widowControl/>
              <w:ind w:firstLine="0" w:firstLineChars="0"/>
              <w:jc w:val="center"/>
              <w:rPr>
                <w:rFonts w:hint="eastAsia"/>
              </w:rPr>
            </w:pPr>
            <w:r>
              <w:rPr>
                <w:rFonts w:hint="eastAsia" w:ascii="仿宋" w:hAnsi="仿宋" w:cs="仿宋"/>
                <w:kern w:val="0"/>
                <w:sz w:val="21"/>
                <w:szCs w:val="21"/>
              </w:rPr>
              <w:t>1</w:t>
            </w:r>
          </w:p>
        </w:tc>
        <w:tc>
          <w:tcPr>
            <w:tcW w:w="749" w:type="dxa"/>
            <w:tcBorders>
              <w:top w:val="nil"/>
              <w:left w:val="nil"/>
              <w:bottom w:val="single" w:color="auto" w:sz="4" w:space="0"/>
              <w:right w:val="single" w:color="auto" w:sz="4" w:space="0"/>
            </w:tcBorders>
            <w:vAlign w:val="center"/>
          </w:tcPr>
          <w:p w14:paraId="41D35D74">
            <w:pPr>
              <w:widowControl/>
              <w:ind w:firstLine="0" w:firstLineChars="0"/>
              <w:jc w:val="center"/>
              <w:rPr>
                <w:rFonts w:hint="eastAsia"/>
              </w:rPr>
            </w:pPr>
            <w:r>
              <w:rPr>
                <w:rFonts w:hint="eastAsia" w:ascii="仿宋" w:hAnsi="仿宋" w:cs="仿宋"/>
                <w:kern w:val="0"/>
                <w:sz w:val="21"/>
                <w:szCs w:val="21"/>
              </w:rPr>
              <w:t>18</w:t>
            </w:r>
          </w:p>
        </w:tc>
        <w:tc>
          <w:tcPr>
            <w:tcW w:w="749" w:type="dxa"/>
            <w:tcBorders>
              <w:top w:val="nil"/>
              <w:left w:val="nil"/>
              <w:bottom w:val="single" w:color="auto" w:sz="4" w:space="0"/>
              <w:right w:val="single" w:color="auto" w:sz="4" w:space="0"/>
            </w:tcBorders>
            <w:vAlign w:val="center"/>
          </w:tcPr>
          <w:p w14:paraId="6C64E26F">
            <w:pPr>
              <w:widowControl/>
              <w:ind w:firstLine="0" w:firstLineChars="0"/>
              <w:jc w:val="center"/>
              <w:rPr>
                <w:rFonts w:hint="eastAsia"/>
              </w:rPr>
            </w:pPr>
            <w:r>
              <w:rPr>
                <w:rFonts w:hint="eastAsia" w:ascii="仿宋" w:hAnsi="仿宋" w:cs="仿宋"/>
                <w:kern w:val="0"/>
                <w:sz w:val="21"/>
                <w:szCs w:val="21"/>
              </w:rPr>
              <w:t>1</w:t>
            </w:r>
            <w:r>
              <w:rPr>
                <w:rFonts w:hint="eastAsia" w:ascii="仿宋" w:hAnsi="仿宋" w:cs="仿宋"/>
                <w:kern w:val="0"/>
                <w:sz w:val="21"/>
                <w:szCs w:val="21"/>
                <w:lang w:val="en-US" w:eastAsia="zh-CN"/>
              </w:rPr>
              <w:t>8</w:t>
            </w:r>
          </w:p>
        </w:tc>
        <w:tc>
          <w:tcPr>
            <w:tcW w:w="749" w:type="dxa"/>
            <w:tcBorders>
              <w:top w:val="nil"/>
              <w:left w:val="nil"/>
              <w:bottom w:val="single" w:color="auto" w:sz="4" w:space="0"/>
              <w:right w:val="single" w:color="auto" w:sz="4" w:space="0"/>
            </w:tcBorders>
            <w:vAlign w:val="center"/>
          </w:tcPr>
          <w:p w14:paraId="7A932A00">
            <w:pPr>
              <w:widowControl/>
              <w:ind w:firstLine="0" w:firstLineChars="0"/>
              <w:jc w:val="center"/>
              <w:rPr>
                <w:rFonts w:hint="eastAsia"/>
              </w:rPr>
            </w:pPr>
            <w:r>
              <w:rPr>
                <w:rFonts w:hint="eastAsia" w:ascii="仿宋" w:hAnsi="仿宋" w:cs="仿宋"/>
                <w:kern w:val="0"/>
                <w:sz w:val="21"/>
                <w:szCs w:val="21"/>
                <w:lang w:val="en-US" w:eastAsia="zh-CN"/>
              </w:rPr>
              <w:t>0</w:t>
            </w:r>
          </w:p>
        </w:tc>
        <w:tc>
          <w:tcPr>
            <w:tcW w:w="691" w:type="dxa"/>
            <w:tcBorders>
              <w:top w:val="nil"/>
              <w:left w:val="nil"/>
              <w:bottom w:val="single" w:color="auto" w:sz="4" w:space="0"/>
              <w:right w:val="single" w:color="auto" w:sz="4" w:space="0"/>
            </w:tcBorders>
            <w:vAlign w:val="center"/>
          </w:tcPr>
          <w:p w14:paraId="0D9D6AC1">
            <w:pPr>
              <w:widowControl/>
              <w:ind w:firstLine="0" w:firstLineChars="0"/>
              <w:jc w:val="center"/>
              <w:rPr>
                <w:rFonts w:hint="eastAsia"/>
              </w:rPr>
            </w:pPr>
            <w:r>
              <w:rPr>
                <w:rFonts w:hint="eastAsia" w:ascii="仿宋" w:hAnsi="仿宋" w:cs="仿宋"/>
                <w:kern w:val="0"/>
                <w:sz w:val="21"/>
                <w:szCs w:val="21"/>
              </w:rPr>
              <w:t>　</w:t>
            </w:r>
          </w:p>
        </w:tc>
        <w:tc>
          <w:tcPr>
            <w:tcW w:w="745" w:type="dxa"/>
            <w:tcBorders>
              <w:top w:val="nil"/>
              <w:left w:val="nil"/>
              <w:bottom w:val="single" w:color="auto" w:sz="4" w:space="0"/>
              <w:right w:val="single" w:color="auto" w:sz="4" w:space="0"/>
            </w:tcBorders>
            <w:vAlign w:val="center"/>
          </w:tcPr>
          <w:p w14:paraId="67D57E21">
            <w:pPr>
              <w:widowControl/>
              <w:ind w:firstLine="0" w:firstLineChars="0"/>
              <w:jc w:val="center"/>
              <w:rPr>
                <w:rFonts w:hint="eastAsia"/>
              </w:rPr>
            </w:pPr>
            <w:r>
              <w:rPr>
                <w:rFonts w:hint="eastAsia" w:ascii="仿宋" w:hAnsi="仿宋" w:cs="仿宋"/>
                <w:kern w:val="0"/>
                <w:sz w:val="21"/>
                <w:szCs w:val="21"/>
              </w:rPr>
              <w:t>　</w:t>
            </w:r>
          </w:p>
        </w:tc>
        <w:tc>
          <w:tcPr>
            <w:tcW w:w="724" w:type="dxa"/>
            <w:tcBorders>
              <w:top w:val="nil"/>
              <w:left w:val="nil"/>
              <w:bottom w:val="single" w:color="auto" w:sz="4" w:space="0"/>
              <w:right w:val="single" w:color="auto" w:sz="4" w:space="0"/>
            </w:tcBorders>
            <w:vAlign w:val="center"/>
          </w:tcPr>
          <w:p w14:paraId="6B5974C0">
            <w:pPr>
              <w:widowControl/>
              <w:ind w:firstLine="0" w:firstLineChars="0"/>
              <w:jc w:val="center"/>
              <w:rPr>
                <w:rFonts w:hint="eastAsia"/>
              </w:rPr>
            </w:pPr>
            <w:r>
              <w:rPr>
                <w:rFonts w:hint="eastAsia" w:ascii="仿宋" w:hAnsi="仿宋" w:cs="仿宋"/>
                <w:kern w:val="0"/>
                <w:sz w:val="21"/>
                <w:szCs w:val="21"/>
                <w:lang w:val="en-US" w:eastAsia="zh-CN"/>
              </w:rPr>
              <w:t>1</w:t>
            </w:r>
            <w:r>
              <w:rPr>
                <w:rFonts w:hint="eastAsia" w:ascii="仿宋" w:hAnsi="仿宋" w:cs="仿宋"/>
                <w:kern w:val="0"/>
                <w:sz w:val="21"/>
                <w:szCs w:val="21"/>
              </w:rPr>
              <w:t>　</w:t>
            </w:r>
          </w:p>
        </w:tc>
        <w:tc>
          <w:tcPr>
            <w:tcW w:w="714" w:type="dxa"/>
            <w:tcBorders>
              <w:top w:val="nil"/>
              <w:left w:val="nil"/>
              <w:bottom w:val="single" w:color="auto" w:sz="4" w:space="0"/>
              <w:right w:val="single" w:color="auto" w:sz="4" w:space="0"/>
            </w:tcBorders>
            <w:vAlign w:val="center"/>
          </w:tcPr>
          <w:p w14:paraId="4209A25C">
            <w:pPr>
              <w:widowControl/>
              <w:ind w:firstLine="0" w:firstLineChars="0"/>
              <w:jc w:val="center"/>
              <w:rPr>
                <w:rFonts w:hint="eastAsia"/>
              </w:rPr>
            </w:pPr>
            <w:r>
              <w:rPr>
                <w:rFonts w:hint="eastAsia" w:ascii="仿宋" w:hAnsi="仿宋" w:cs="仿宋"/>
                <w:kern w:val="0"/>
                <w:sz w:val="21"/>
                <w:szCs w:val="21"/>
              </w:rPr>
              <w:t>　</w:t>
            </w:r>
          </w:p>
        </w:tc>
        <w:tc>
          <w:tcPr>
            <w:tcW w:w="716" w:type="dxa"/>
            <w:tcBorders>
              <w:top w:val="nil"/>
              <w:left w:val="nil"/>
              <w:bottom w:val="single" w:color="auto" w:sz="4" w:space="0"/>
              <w:right w:val="single" w:color="auto" w:sz="4" w:space="0"/>
            </w:tcBorders>
            <w:vAlign w:val="center"/>
          </w:tcPr>
          <w:p w14:paraId="1A57C04D">
            <w:pPr>
              <w:widowControl/>
              <w:ind w:firstLine="0" w:firstLineChars="0"/>
              <w:jc w:val="center"/>
            </w:pPr>
          </w:p>
        </w:tc>
        <w:tc>
          <w:tcPr>
            <w:tcW w:w="743" w:type="dxa"/>
            <w:tcBorders>
              <w:top w:val="nil"/>
              <w:left w:val="nil"/>
              <w:bottom w:val="single" w:color="auto" w:sz="4" w:space="0"/>
              <w:right w:val="single" w:color="auto" w:sz="4" w:space="0"/>
            </w:tcBorders>
            <w:vAlign w:val="bottom"/>
          </w:tcPr>
          <w:p w14:paraId="7CF83BEF">
            <w:pPr>
              <w:widowControl/>
              <w:ind w:firstLine="0" w:firstLineChars="0"/>
              <w:jc w:val="left"/>
              <w:rPr>
                <w:rFonts w:hint="eastAsia"/>
              </w:rPr>
            </w:pPr>
            <w:r>
              <w:rPr>
                <w:rFonts w:hint="eastAsia" w:ascii="仿宋" w:hAnsi="仿宋" w:cs="仿宋"/>
                <w:kern w:val="0"/>
                <w:sz w:val="21"/>
                <w:szCs w:val="21"/>
              </w:rPr>
              <w:t>　</w:t>
            </w:r>
          </w:p>
        </w:tc>
        <w:tc>
          <w:tcPr>
            <w:tcW w:w="1080" w:type="dxa"/>
            <w:tcBorders>
              <w:top w:val="nil"/>
              <w:left w:val="nil"/>
              <w:bottom w:val="single" w:color="auto" w:sz="4" w:space="0"/>
              <w:right w:val="single" w:color="auto" w:sz="4" w:space="0"/>
            </w:tcBorders>
            <w:vAlign w:val="center"/>
          </w:tcPr>
          <w:p w14:paraId="7CF2799B">
            <w:pPr>
              <w:widowControl/>
              <w:ind w:firstLine="0" w:firstLineChars="0"/>
              <w:jc w:val="center"/>
              <w:rPr>
                <w:rFonts w:hint="eastAsia"/>
              </w:rPr>
            </w:pPr>
            <w:r>
              <w:rPr>
                <w:rFonts w:hint="eastAsia" w:ascii="仿宋" w:hAnsi="仿宋" w:cs="仿宋"/>
                <w:sz w:val="21"/>
                <w:szCs w:val="21"/>
              </w:rPr>
              <w:t>考查</w:t>
            </w:r>
          </w:p>
        </w:tc>
      </w:tr>
      <w:tr w14:paraId="2957E2B1">
        <w:tblPrEx>
          <w:tblCellMar>
            <w:top w:w="0" w:type="dxa"/>
            <w:left w:w="108" w:type="dxa"/>
            <w:bottom w:w="0" w:type="dxa"/>
            <w:right w:w="108" w:type="dxa"/>
          </w:tblCellMar>
        </w:tblPrEx>
        <w:trPr>
          <w:trHeight w:val="485" w:hRule="atLeast"/>
          <w:jc w:val="center"/>
        </w:trPr>
        <w:tc>
          <w:tcPr>
            <w:tcW w:w="784" w:type="dxa"/>
            <w:vMerge w:val="continue"/>
            <w:tcBorders>
              <w:left w:val="single" w:color="auto" w:sz="4" w:space="0"/>
              <w:right w:val="single" w:color="auto" w:sz="4" w:space="0"/>
            </w:tcBorders>
            <w:vAlign w:val="center"/>
          </w:tcPr>
          <w:p w14:paraId="6AE7B06A">
            <w:pPr>
              <w:pStyle w:val="4"/>
              <w:framePr w:hSpace="0" w:wrap="auto" w:vAnchor="margin" w:hAnchor="text" w:xAlign="left" w:yAlign="inline"/>
            </w:pPr>
          </w:p>
        </w:tc>
        <w:tc>
          <w:tcPr>
            <w:tcW w:w="837" w:type="dxa"/>
            <w:vMerge w:val="continue"/>
            <w:tcBorders>
              <w:left w:val="single" w:color="auto" w:sz="4" w:space="0"/>
              <w:right w:val="single" w:color="auto" w:sz="4" w:space="0"/>
            </w:tcBorders>
            <w:vAlign w:val="center"/>
          </w:tcPr>
          <w:p w14:paraId="3D5D7D43">
            <w:pPr>
              <w:pStyle w:val="4"/>
              <w:framePr w:hSpace="0" w:wrap="auto" w:vAnchor="margin" w:hAnchor="text" w:xAlign="left" w:yAlign="inline"/>
            </w:pPr>
          </w:p>
        </w:tc>
        <w:tc>
          <w:tcPr>
            <w:tcW w:w="1211" w:type="dxa"/>
            <w:tcBorders>
              <w:top w:val="nil"/>
              <w:left w:val="nil"/>
              <w:bottom w:val="single" w:color="auto" w:sz="4" w:space="0"/>
              <w:right w:val="single" w:color="auto" w:sz="4" w:space="0"/>
            </w:tcBorders>
            <w:vAlign w:val="center"/>
          </w:tcPr>
          <w:p w14:paraId="25D60718">
            <w:pPr>
              <w:widowControl/>
              <w:ind w:left="0" w:leftChars="0" w:firstLine="0" w:firstLineChars="0"/>
              <w:jc w:val="center"/>
              <w:rPr>
                <w:rFonts w:hint="eastAsia"/>
              </w:rPr>
            </w:pPr>
            <w:r>
              <w:rPr>
                <w:rFonts w:hint="eastAsia" w:ascii="仿宋" w:hAnsi="仿宋" w:cs="仿宋"/>
                <w:sz w:val="21"/>
                <w:szCs w:val="21"/>
              </w:rPr>
              <w:t>71021001</w:t>
            </w:r>
            <w:r>
              <w:rPr>
                <w:rFonts w:hint="eastAsia" w:ascii="仿宋" w:hAnsi="仿宋" w:cs="仿宋"/>
                <w:sz w:val="21"/>
                <w:szCs w:val="21"/>
                <w:lang w:val="en-US" w:eastAsia="zh-CN"/>
              </w:rPr>
              <w:t>5</w:t>
            </w:r>
          </w:p>
        </w:tc>
        <w:tc>
          <w:tcPr>
            <w:tcW w:w="2381" w:type="dxa"/>
            <w:tcBorders>
              <w:top w:val="nil"/>
              <w:left w:val="nil"/>
              <w:bottom w:val="single" w:color="auto" w:sz="4" w:space="0"/>
              <w:right w:val="single" w:color="auto" w:sz="4" w:space="0"/>
            </w:tcBorders>
            <w:vAlign w:val="center"/>
          </w:tcPr>
          <w:p w14:paraId="3A1BB90D">
            <w:pPr>
              <w:widowControl/>
              <w:ind w:firstLine="0" w:firstLineChars="0"/>
              <w:jc w:val="center"/>
              <w:rPr>
                <w:rFonts w:hint="eastAsia"/>
              </w:rPr>
            </w:pPr>
            <w:r>
              <w:rPr>
                <w:rFonts w:hint="eastAsia" w:ascii="仿宋" w:hAnsi="仿宋" w:cs="仿宋"/>
                <w:b w:val="0"/>
                <w:bCs w:val="0"/>
                <w:kern w:val="0"/>
                <w:sz w:val="21"/>
                <w:szCs w:val="21"/>
              </w:rPr>
              <w:t>职业素养</w:t>
            </w:r>
          </w:p>
        </w:tc>
        <w:tc>
          <w:tcPr>
            <w:tcW w:w="708" w:type="dxa"/>
            <w:tcBorders>
              <w:top w:val="nil"/>
              <w:left w:val="single" w:color="auto" w:sz="4" w:space="0"/>
              <w:bottom w:val="single" w:color="auto" w:sz="4" w:space="0"/>
              <w:right w:val="single" w:color="auto" w:sz="4" w:space="0"/>
            </w:tcBorders>
            <w:vAlign w:val="center"/>
          </w:tcPr>
          <w:p w14:paraId="5807A25A">
            <w:pPr>
              <w:widowControl/>
              <w:ind w:firstLine="0" w:firstLineChars="0"/>
              <w:jc w:val="center"/>
              <w:rPr>
                <w:rFonts w:hint="eastAsia"/>
              </w:rPr>
            </w:pPr>
            <w:r>
              <w:rPr>
                <w:rFonts w:hint="eastAsia" w:ascii="仿宋" w:hAnsi="仿宋" w:cs="仿宋"/>
                <w:kern w:val="0"/>
                <w:sz w:val="21"/>
                <w:szCs w:val="21"/>
              </w:rPr>
              <w:t>1</w:t>
            </w:r>
          </w:p>
        </w:tc>
        <w:tc>
          <w:tcPr>
            <w:tcW w:w="749" w:type="dxa"/>
            <w:tcBorders>
              <w:top w:val="nil"/>
              <w:left w:val="nil"/>
              <w:bottom w:val="single" w:color="auto" w:sz="4" w:space="0"/>
              <w:right w:val="single" w:color="auto" w:sz="4" w:space="0"/>
            </w:tcBorders>
            <w:vAlign w:val="center"/>
          </w:tcPr>
          <w:p w14:paraId="1855902F">
            <w:pPr>
              <w:widowControl/>
              <w:ind w:firstLine="0" w:firstLineChars="0"/>
              <w:jc w:val="center"/>
              <w:rPr>
                <w:rFonts w:hint="eastAsia"/>
              </w:rPr>
            </w:pPr>
            <w:r>
              <w:rPr>
                <w:rFonts w:hint="eastAsia" w:ascii="仿宋" w:hAnsi="仿宋" w:cs="仿宋"/>
                <w:kern w:val="0"/>
                <w:sz w:val="21"/>
                <w:szCs w:val="21"/>
              </w:rPr>
              <w:t>18</w:t>
            </w:r>
          </w:p>
        </w:tc>
        <w:tc>
          <w:tcPr>
            <w:tcW w:w="749" w:type="dxa"/>
            <w:tcBorders>
              <w:top w:val="nil"/>
              <w:left w:val="nil"/>
              <w:bottom w:val="single" w:color="auto" w:sz="4" w:space="0"/>
              <w:right w:val="single" w:color="auto" w:sz="4" w:space="0"/>
            </w:tcBorders>
            <w:vAlign w:val="center"/>
          </w:tcPr>
          <w:p w14:paraId="60D99B74">
            <w:pPr>
              <w:widowControl/>
              <w:ind w:firstLine="0" w:firstLineChars="0"/>
              <w:jc w:val="center"/>
              <w:rPr>
                <w:rFonts w:hint="eastAsia"/>
              </w:rPr>
            </w:pPr>
            <w:r>
              <w:rPr>
                <w:rFonts w:hint="eastAsia" w:ascii="仿宋" w:hAnsi="仿宋" w:cs="仿宋"/>
                <w:kern w:val="0"/>
                <w:sz w:val="21"/>
                <w:szCs w:val="21"/>
              </w:rPr>
              <w:t>12</w:t>
            </w:r>
          </w:p>
        </w:tc>
        <w:tc>
          <w:tcPr>
            <w:tcW w:w="749" w:type="dxa"/>
            <w:tcBorders>
              <w:top w:val="nil"/>
              <w:left w:val="nil"/>
              <w:bottom w:val="single" w:color="auto" w:sz="4" w:space="0"/>
              <w:right w:val="single" w:color="auto" w:sz="4" w:space="0"/>
            </w:tcBorders>
            <w:vAlign w:val="center"/>
          </w:tcPr>
          <w:p w14:paraId="583AB569">
            <w:pPr>
              <w:widowControl/>
              <w:ind w:firstLine="0" w:firstLineChars="0"/>
              <w:jc w:val="center"/>
              <w:rPr>
                <w:rFonts w:hint="eastAsia"/>
              </w:rPr>
            </w:pPr>
            <w:r>
              <w:rPr>
                <w:rFonts w:hint="eastAsia" w:ascii="仿宋" w:hAnsi="仿宋" w:cs="仿宋"/>
                <w:kern w:val="0"/>
                <w:sz w:val="21"/>
                <w:szCs w:val="21"/>
              </w:rPr>
              <w:t>6</w:t>
            </w:r>
          </w:p>
        </w:tc>
        <w:tc>
          <w:tcPr>
            <w:tcW w:w="691" w:type="dxa"/>
            <w:tcBorders>
              <w:top w:val="nil"/>
              <w:left w:val="nil"/>
              <w:bottom w:val="single" w:color="auto" w:sz="4" w:space="0"/>
              <w:right w:val="single" w:color="auto" w:sz="4" w:space="0"/>
            </w:tcBorders>
            <w:vAlign w:val="center"/>
          </w:tcPr>
          <w:p w14:paraId="447D7962">
            <w:pPr>
              <w:widowControl/>
              <w:ind w:firstLine="0" w:firstLineChars="0"/>
              <w:jc w:val="center"/>
              <w:rPr>
                <w:rFonts w:hint="eastAsia"/>
              </w:rPr>
            </w:pPr>
          </w:p>
        </w:tc>
        <w:tc>
          <w:tcPr>
            <w:tcW w:w="745" w:type="dxa"/>
            <w:tcBorders>
              <w:top w:val="nil"/>
              <w:left w:val="nil"/>
              <w:bottom w:val="single" w:color="auto" w:sz="4" w:space="0"/>
              <w:right w:val="single" w:color="auto" w:sz="4" w:space="0"/>
            </w:tcBorders>
            <w:vAlign w:val="center"/>
          </w:tcPr>
          <w:p w14:paraId="38ED292F">
            <w:pPr>
              <w:widowControl/>
              <w:ind w:firstLine="0" w:firstLineChars="0"/>
              <w:jc w:val="center"/>
              <w:rPr>
                <w:rFonts w:hint="eastAsia"/>
              </w:rPr>
            </w:pPr>
          </w:p>
        </w:tc>
        <w:tc>
          <w:tcPr>
            <w:tcW w:w="724" w:type="dxa"/>
            <w:tcBorders>
              <w:top w:val="nil"/>
              <w:left w:val="nil"/>
              <w:bottom w:val="single" w:color="auto" w:sz="4" w:space="0"/>
              <w:right w:val="single" w:color="auto" w:sz="4" w:space="0"/>
            </w:tcBorders>
            <w:vAlign w:val="center"/>
          </w:tcPr>
          <w:p w14:paraId="2AF69ED9">
            <w:pPr>
              <w:widowControl/>
              <w:ind w:firstLine="0" w:firstLineChars="0"/>
              <w:jc w:val="center"/>
              <w:rPr>
                <w:rFonts w:hint="eastAsia"/>
              </w:rPr>
            </w:pPr>
          </w:p>
        </w:tc>
        <w:tc>
          <w:tcPr>
            <w:tcW w:w="714" w:type="dxa"/>
            <w:tcBorders>
              <w:top w:val="nil"/>
              <w:left w:val="nil"/>
              <w:bottom w:val="single" w:color="auto" w:sz="4" w:space="0"/>
              <w:right w:val="single" w:color="auto" w:sz="4" w:space="0"/>
            </w:tcBorders>
            <w:vAlign w:val="center"/>
          </w:tcPr>
          <w:p w14:paraId="7BCEA414">
            <w:pPr>
              <w:widowControl/>
              <w:ind w:firstLine="0" w:firstLineChars="0"/>
              <w:jc w:val="center"/>
              <w:rPr>
                <w:rFonts w:hint="eastAsia"/>
              </w:rPr>
            </w:pPr>
            <w:r>
              <w:rPr>
                <w:rFonts w:hint="eastAsia" w:ascii="仿宋" w:hAnsi="仿宋" w:cs="仿宋"/>
                <w:kern w:val="0"/>
                <w:sz w:val="21"/>
                <w:szCs w:val="21"/>
              </w:rPr>
              <w:t>1</w:t>
            </w:r>
          </w:p>
        </w:tc>
        <w:tc>
          <w:tcPr>
            <w:tcW w:w="716" w:type="dxa"/>
            <w:tcBorders>
              <w:top w:val="nil"/>
              <w:left w:val="nil"/>
              <w:bottom w:val="single" w:color="auto" w:sz="4" w:space="0"/>
              <w:right w:val="single" w:color="auto" w:sz="4" w:space="0"/>
            </w:tcBorders>
            <w:vAlign w:val="center"/>
          </w:tcPr>
          <w:p w14:paraId="1C5DE390">
            <w:pPr>
              <w:widowControl/>
              <w:ind w:firstLine="0" w:firstLineChars="0"/>
              <w:jc w:val="center"/>
            </w:pPr>
          </w:p>
        </w:tc>
        <w:tc>
          <w:tcPr>
            <w:tcW w:w="743" w:type="dxa"/>
            <w:tcBorders>
              <w:top w:val="nil"/>
              <w:left w:val="nil"/>
              <w:bottom w:val="single" w:color="auto" w:sz="4" w:space="0"/>
              <w:right w:val="single" w:color="auto" w:sz="4" w:space="0"/>
            </w:tcBorders>
            <w:vAlign w:val="center"/>
          </w:tcPr>
          <w:p w14:paraId="3532B5E4">
            <w:pPr>
              <w:widowControl/>
              <w:ind w:firstLine="0" w:firstLineChars="0"/>
              <w:jc w:val="center"/>
              <w:rPr>
                <w:rFonts w:hint="eastAsia"/>
              </w:rPr>
            </w:pPr>
          </w:p>
        </w:tc>
        <w:tc>
          <w:tcPr>
            <w:tcW w:w="1080" w:type="dxa"/>
            <w:tcBorders>
              <w:top w:val="nil"/>
              <w:left w:val="nil"/>
              <w:bottom w:val="single" w:color="auto" w:sz="4" w:space="0"/>
              <w:right w:val="single" w:color="auto" w:sz="4" w:space="0"/>
            </w:tcBorders>
            <w:vAlign w:val="center"/>
          </w:tcPr>
          <w:p w14:paraId="2E7FF89D">
            <w:pPr>
              <w:widowControl/>
              <w:ind w:firstLine="0" w:firstLineChars="0"/>
              <w:jc w:val="center"/>
              <w:rPr>
                <w:rFonts w:hint="eastAsia"/>
              </w:rPr>
            </w:pPr>
            <w:r>
              <w:rPr>
                <w:rFonts w:hint="eastAsia" w:ascii="仿宋" w:hAnsi="仿宋" w:cs="仿宋"/>
                <w:sz w:val="21"/>
                <w:szCs w:val="21"/>
              </w:rPr>
              <w:t>考查</w:t>
            </w:r>
          </w:p>
        </w:tc>
      </w:tr>
      <w:tr w14:paraId="28AD50DC">
        <w:tblPrEx>
          <w:tblCellMar>
            <w:top w:w="0" w:type="dxa"/>
            <w:left w:w="108" w:type="dxa"/>
            <w:bottom w:w="0" w:type="dxa"/>
            <w:right w:w="108" w:type="dxa"/>
          </w:tblCellMar>
        </w:tblPrEx>
        <w:trPr>
          <w:trHeight w:val="485" w:hRule="atLeast"/>
          <w:jc w:val="center"/>
        </w:trPr>
        <w:tc>
          <w:tcPr>
            <w:tcW w:w="784" w:type="dxa"/>
            <w:vMerge w:val="continue"/>
            <w:tcBorders>
              <w:left w:val="single" w:color="auto" w:sz="4" w:space="0"/>
              <w:right w:val="single" w:color="auto" w:sz="4" w:space="0"/>
            </w:tcBorders>
            <w:vAlign w:val="center"/>
          </w:tcPr>
          <w:p w14:paraId="63A9433E">
            <w:pPr>
              <w:pStyle w:val="4"/>
              <w:framePr w:hSpace="0" w:wrap="auto" w:vAnchor="margin" w:hAnchor="text" w:xAlign="left" w:yAlign="inline"/>
            </w:pPr>
          </w:p>
        </w:tc>
        <w:tc>
          <w:tcPr>
            <w:tcW w:w="837" w:type="dxa"/>
            <w:vMerge w:val="continue"/>
            <w:tcBorders>
              <w:left w:val="single" w:color="auto" w:sz="4" w:space="0"/>
              <w:right w:val="single" w:color="auto" w:sz="4" w:space="0"/>
            </w:tcBorders>
            <w:vAlign w:val="center"/>
          </w:tcPr>
          <w:p w14:paraId="29775332">
            <w:pPr>
              <w:pStyle w:val="4"/>
              <w:framePr w:hSpace="0" w:wrap="auto" w:vAnchor="margin" w:hAnchor="text" w:xAlign="left" w:yAlign="inline"/>
            </w:pPr>
          </w:p>
        </w:tc>
        <w:tc>
          <w:tcPr>
            <w:tcW w:w="1211" w:type="dxa"/>
            <w:tcBorders>
              <w:top w:val="nil"/>
              <w:left w:val="nil"/>
              <w:bottom w:val="single" w:color="auto" w:sz="4" w:space="0"/>
              <w:right w:val="single" w:color="auto" w:sz="4" w:space="0"/>
            </w:tcBorders>
            <w:vAlign w:val="center"/>
          </w:tcPr>
          <w:p w14:paraId="61BF6C0B">
            <w:pPr>
              <w:pStyle w:val="4"/>
              <w:framePr w:hSpace="0" w:wrap="auto" w:vAnchor="margin" w:hAnchor="text" w:xAlign="left" w:yAlign="inline"/>
              <w:rPr>
                <w:rFonts w:hint="eastAsia" w:eastAsia="仿宋"/>
                <w:lang w:val="en-US" w:eastAsia="zh-CN"/>
              </w:rPr>
            </w:pPr>
            <w:r>
              <w:rPr>
                <w:rFonts w:hint="eastAsia"/>
              </w:rPr>
              <w:t>77010101</w:t>
            </w:r>
            <w:r>
              <w:rPr>
                <w:rFonts w:hint="eastAsia"/>
                <w:lang w:val="en-US" w:eastAsia="zh-CN"/>
              </w:rPr>
              <w:t>6</w:t>
            </w:r>
          </w:p>
        </w:tc>
        <w:tc>
          <w:tcPr>
            <w:tcW w:w="2381" w:type="dxa"/>
            <w:tcBorders>
              <w:top w:val="nil"/>
              <w:left w:val="nil"/>
              <w:bottom w:val="single" w:color="auto" w:sz="4" w:space="0"/>
              <w:right w:val="single" w:color="auto" w:sz="4" w:space="0"/>
            </w:tcBorders>
            <w:vAlign w:val="center"/>
          </w:tcPr>
          <w:p w14:paraId="07A0DBC2">
            <w:pPr>
              <w:pStyle w:val="4"/>
              <w:framePr w:hSpace="0" w:wrap="auto" w:vAnchor="margin" w:hAnchor="text" w:xAlign="left" w:yAlign="inline"/>
            </w:pPr>
            <w:r>
              <w:rPr>
                <w:rFonts w:hint="eastAsia"/>
              </w:rPr>
              <w:t>中华优秀传统文化</w:t>
            </w:r>
          </w:p>
        </w:tc>
        <w:tc>
          <w:tcPr>
            <w:tcW w:w="708" w:type="dxa"/>
            <w:tcBorders>
              <w:top w:val="nil"/>
              <w:left w:val="single" w:color="auto" w:sz="4" w:space="0"/>
              <w:bottom w:val="single" w:color="auto" w:sz="4" w:space="0"/>
              <w:right w:val="single" w:color="auto" w:sz="4" w:space="0"/>
            </w:tcBorders>
            <w:vAlign w:val="center"/>
          </w:tcPr>
          <w:p w14:paraId="411B5B52">
            <w:pPr>
              <w:pStyle w:val="4"/>
              <w:framePr w:hSpace="0" w:wrap="auto" w:vAnchor="margin" w:hAnchor="text" w:xAlign="left" w:yAlign="inline"/>
            </w:pPr>
            <w:r>
              <w:rPr>
                <w:rFonts w:hint="eastAsia"/>
              </w:rPr>
              <w:t>1</w:t>
            </w:r>
          </w:p>
        </w:tc>
        <w:tc>
          <w:tcPr>
            <w:tcW w:w="749" w:type="dxa"/>
            <w:tcBorders>
              <w:top w:val="nil"/>
              <w:left w:val="single" w:color="auto" w:sz="4" w:space="0"/>
              <w:bottom w:val="single" w:color="auto" w:sz="4" w:space="0"/>
              <w:right w:val="single" w:color="auto" w:sz="4" w:space="0"/>
            </w:tcBorders>
            <w:vAlign w:val="center"/>
          </w:tcPr>
          <w:p w14:paraId="518B3B52">
            <w:pPr>
              <w:pStyle w:val="4"/>
              <w:framePr w:hSpace="0" w:wrap="auto" w:vAnchor="margin" w:hAnchor="text" w:xAlign="left" w:yAlign="inline"/>
            </w:pPr>
            <w:r>
              <w:rPr>
                <w:rFonts w:hint="eastAsia"/>
              </w:rPr>
              <w:t>18</w:t>
            </w:r>
          </w:p>
        </w:tc>
        <w:tc>
          <w:tcPr>
            <w:tcW w:w="749" w:type="dxa"/>
            <w:tcBorders>
              <w:top w:val="nil"/>
              <w:left w:val="nil"/>
              <w:bottom w:val="single" w:color="auto" w:sz="4" w:space="0"/>
              <w:right w:val="single" w:color="auto" w:sz="4" w:space="0"/>
            </w:tcBorders>
            <w:vAlign w:val="center"/>
          </w:tcPr>
          <w:p w14:paraId="656F8D28">
            <w:pPr>
              <w:pStyle w:val="4"/>
              <w:framePr w:hSpace="0" w:wrap="auto" w:vAnchor="margin" w:hAnchor="text" w:xAlign="left" w:yAlign="inline"/>
            </w:pPr>
            <w:r>
              <w:rPr>
                <w:rFonts w:hint="eastAsia"/>
              </w:rPr>
              <w:t>12</w:t>
            </w:r>
          </w:p>
        </w:tc>
        <w:tc>
          <w:tcPr>
            <w:tcW w:w="749" w:type="dxa"/>
            <w:tcBorders>
              <w:top w:val="nil"/>
              <w:left w:val="nil"/>
              <w:bottom w:val="single" w:color="auto" w:sz="4" w:space="0"/>
              <w:right w:val="single" w:color="auto" w:sz="4" w:space="0"/>
            </w:tcBorders>
            <w:vAlign w:val="center"/>
          </w:tcPr>
          <w:p w14:paraId="0387259B">
            <w:pPr>
              <w:pStyle w:val="4"/>
              <w:framePr w:hSpace="0" w:wrap="auto" w:vAnchor="margin" w:hAnchor="text" w:xAlign="left" w:yAlign="inline"/>
            </w:pPr>
            <w:r>
              <w:rPr>
                <w:rFonts w:hint="eastAsia"/>
              </w:rPr>
              <w:t>6</w:t>
            </w:r>
          </w:p>
        </w:tc>
        <w:tc>
          <w:tcPr>
            <w:tcW w:w="691" w:type="dxa"/>
            <w:tcBorders>
              <w:top w:val="single" w:color="auto" w:sz="4" w:space="0"/>
              <w:left w:val="nil"/>
              <w:bottom w:val="single" w:color="auto" w:sz="4" w:space="0"/>
              <w:right w:val="single" w:color="auto" w:sz="4" w:space="0"/>
            </w:tcBorders>
            <w:vAlign w:val="center"/>
          </w:tcPr>
          <w:p w14:paraId="72BA5843">
            <w:pPr>
              <w:pStyle w:val="4"/>
              <w:framePr w:hSpace="0" w:wrap="auto" w:vAnchor="margin" w:hAnchor="text" w:xAlign="left" w:yAlign="inline"/>
            </w:pPr>
          </w:p>
        </w:tc>
        <w:tc>
          <w:tcPr>
            <w:tcW w:w="745" w:type="dxa"/>
            <w:tcBorders>
              <w:top w:val="single" w:color="auto" w:sz="4" w:space="0"/>
              <w:left w:val="nil"/>
              <w:bottom w:val="single" w:color="auto" w:sz="4" w:space="0"/>
              <w:right w:val="single" w:color="auto" w:sz="4" w:space="0"/>
            </w:tcBorders>
            <w:vAlign w:val="center"/>
          </w:tcPr>
          <w:p w14:paraId="71D901F1">
            <w:pPr>
              <w:pStyle w:val="4"/>
              <w:framePr w:hSpace="0" w:wrap="auto" w:vAnchor="margin" w:hAnchor="text" w:xAlign="left" w:yAlign="inline"/>
            </w:pPr>
            <w:r>
              <w:rPr>
                <w:rFonts w:hint="eastAsia"/>
              </w:rPr>
              <w:t>1</w:t>
            </w:r>
          </w:p>
        </w:tc>
        <w:tc>
          <w:tcPr>
            <w:tcW w:w="724" w:type="dxa"/>
            <w:tcBorders>
              <w:top w:val="single" w:color="auto" w:sz="4" w:space="0"/>
              <w:left w:val="nil"/>
              <w:bottom w:val="single" w:color="auto" w:sz="4" w:space="0"/>
              <w:right w:val="single" w:color="auto" w:sz="4" w:space="0"/>
            </w:tcBorders>
            <w:vAlign w:val="center"/>
          </w:tcPr>
          <w:p w14:paraId="2D2C6147">
            <w:pPr>
              <w:pStyle w:val="4"/>
              <w:framePr w:hSpace="0" w:wrap="auto" w:vAnchor="margin" w:hAnchor="text" w:xAlign="left" w:yAlign="inline"/>
            </w:pPr>
          </w:p>
        </w:tc>
        <w:tc>
          <w:tcPr>
            <w:tcW w:w="714" w:type="dxa"/>
            <w:tcBorders>
              <w:top w:val="single" w:color="auto" w:sz="4" w:space="0"/>
              <w:left w:val="nil"/>
              <w:bottom w:val="single" w:color="auto" w:sz="4" w:space="0"/>
              <w:right w:val="single" w:color="auto" w:sz="4" w:space="0"/>
            </w:tcBorders>
            <w:vAlign w:val="center"/>
          </w:tcPr>
          <w:p w14:paraId="1A9CBBD5">
            <w:pPr>
              <w:pStyle w:val="4"/>
              <w:framePr w:hSpace="0" w:wrap="auto" w:vAnchor="margin" w:hAnchor="text" w:xAlign="left" w:yAlign="inline"/>
            </w:pPr>
          </w:p>
        </w:tc>
        <w:tc>
          <w:tcPr>
            <w:tcW w:w="716" w:type="dxa"/>
            <w:tcBorders>
              <w:top w:val="single" w:color="auto" w:sz="4" w:space="0"/>
              <w:left w:val="nil"/>
              <w:bottom w:val="single" w:color="auto" w:sz="4" w:space="0"/>
              <w:right w:val="single" w:color="auto" w:sz="4" w:space="0"/>
            </w:tcBorders>
            <w:vAlign w:val="center"/>
          </w:tcPr>
          <w:p w14:paraId="09DEA875">
            <w:pPr>
              <w:pStyle w:val="4"/>
              <w:framePr w:hSpace="0" w:wrap="auto" w:vAnchor="margin" w:hAnchor="text" w:xAlign="left" w:yAlign="inline"/>
            </w:pPr>
          </w:p>
        </w:tc>
        <w:tc>
          <w:tcPr>
            <w:tcW w:w="743" w:type="dxa"/>
            <w:tcBorders>
              <w:top w:val="single" w:color="auto" w:sz="4" w:space="0"/>
              <w:left w:val="nil"/>
              <w:bottom w:val="single" w:color="auto" w:sz="4" w:space="0"/>
              <w:right w:val="single" w:color="auto" w:sz="4" w:space="0"/>
            </w:tcBorders>
            <w:vAlign w:val="center"/>
          </w:tcPr>
          <w:p w14:paraId="3DF14E52">
            <w:pPr>
              <w:pStyle w:val="4"/>
              <w:framePr w:hSpace="0" w:wrap="auto" w:vAnchor="margin" w:hAnchor="text" w:xAlign="left" w:yAlign="inline"/>
            </w:pPr>
          </w:p>
        </w:tc>
        <w:tc>
          <w:tcPr>
            <w:tcW w:w="1080" w:type="dxa"/>
            <w:tcBorders>
              <w:top w:val="single" w:color="auto" w:sz="4" w:space="0"/>
              <w:left w:val="nil"/>
              <w:bottom w:val="single" w:color="auto" w:sz="4" w:space="0"/>
              <w:right w:val="single" w:color="auto" w:sz="4" w:space="0"/>
            </w:tcBorders>
            <w:vAlign w:val="center"/>
          </w:tcPr>
          <w:p w14:paraId="6D567402">
            <w:pPr>
              <w:pStyle w:val="4"/>
              <w:framePr w:hSpace="0" w:wrap="auto" w:vAnchor="margin" w:hAnchor="text" w:xAlign="left" w:yAlign="inline"/>
            </w:pPr>
            <w:r>
              <w:rPr>
                <w:rFonts w:hint="eastAsia"/>
              </w:rPr>
              <w:t>考查</w:t>
            </w:r>
          </w:p>
        </w:tc>
      </w:tr>
      <w:tr w14:paraId="38C5236A">
        <w:tblPrEx>
          <w:tblCellMar>
            <w:top w:w="0" w:type="dxa"/>
            <w:left w:w="108" w:type="dxa"/>
            <w:bottom w:w="0" w:type="dxa"/>
            <w:right w:w="108" w:type="dxa"/>
          </w:tblCellMar>
        </w:tblPrEx>
        <w:trPr>
          <w:trHeight w:val="540" w:hRule="atLeast"/>
          <w:jc w:val="center"/>
        </w:trPr>
        <w:tc>
          <w:tcPr>
            <w:tcW w:w="784" w:type="dxa"/>
            <w:vMerge w:val="continue"/>
            <w:tcBorders>
              <w:left w:val="single" w:color="auto" w:sz="4" w:space="0"/>
              <w:right w:val="single" w:color="auto" w:sz="4" w:space="0"/>
            </w:tcBorders>
            <w:vAlign w:val="center"/>
          </w:tcPr>
          <w:p w14:paraId="1C03E390">
            <w:pPr>
              <w:pStyle w:val="4"/>
              <w:framePr w:hSpace="0" w:wrap="auto" w:vAnchor="margin" w:hAnchor="text" w:xAlign="left" w:yAlign="inline"/>
            </w:pPr>
          </w:p>
        </w:tc>
        <w:tc>
          <w:tcPr>
            <w:tcW w:w="837" w:type="dxa"/>
            <w:vMerge w:val="continue"/>
            <w:tcBorders>
              <w:left w:val="single" w:color="auto" w:sz="4" w:space="0"/>
              <w:bottom w:val="single" w:color="auto" w:sz="4" w:space="0"/>
              <w:right w:val="single" w:color="auto" w:sz="4" w:space="0"/>
            </w:tcBorders>
            <w:vAlign w:val="center"/>
          </w:tcPr>
          <w:p w14:paraId="5C3DC468">
            <w:pPr>
              <w:pStyle w:val="4"/>
              <w:framePr w:hSpace="0" w:wrap="auto" w:vAnchor="margin" w:hAnchor="text" w:xAlign="left" w:yAlign="inline"/>
              <w:rPr>
                <w:b/>
                <w:bCs/>
              </w:rPr>
            </w:pPr>
          </w:p>
        </w:tc>
        <w:tc>
          <w:tcPr>
            <w:tcW w:w="3592" w:type="dxa"/>
            <w:gridSpan w:val="2"/>
            <w:tcBorders>
              <w:top w:val="single" w:color="auto" w:sz="4" w:space="0"/>
              <w:left w:val="nil"/>
              <w:bottom w:val="single" w:color="auto" w:sz="4" w:space="0"/>
              <w:right w:val="single" w:color="auto" w:sz="4" w:space="0"/>
            </w:tcBorders>
            <w:vAlign w:val="center"/>
          </w:tcPr>
          <w:p w14:paraId="48A4B35B">
            <w:pPr>
              <w:pStyle w:val="4"/>
              <w:framePr w:hSpace="0" w:wrap="auto" w:vAnchor="margin" w:hAnchor="text" w:xAlign="left" w:yAlign="inline"/>
              <w:rPr>
                <w:b/>
                <w:bCs/>
              </w:rPr>
            </w:pPr>
            <w:r>
              <w:rPr>
                <w:rFonts w:hint="eastAsia"/>
                <w:b/>
                <w:bCs/>
              </w:rPr>
              <w:t>选修课程学时学分</w:t>
            </w:r>
          </w:p>
        </w:tc>
        <w:tc>
          <w:tcPr>
            <w:tcW w:w="708" w:type="dxa"/>
            <w:tcBorders>
              <w:top w:val="single" w:color="auto" w:sz="4" w:space="0"/>
              <w:left w:val="single" w:color="auto" w:sz="4" w:space="0"/>
              <w:bottom w:val="single" w:color="auto" w:sz="4" w:space="0"/>
              <w:right w:val="single" w:color="auto" w:sz="4" w:space="0"/>
            </w:tcBorders>
            <w:vAlign w:val="center"/>
          </w:tcPr>
          <w:p w14:paraId="71818146">
            <w:pPr>
              <w:pStyle w:val="4"/>
              <w:framePr w:hSpace="0" w:wrap="auto" w:vAnchor="margin" w:hAnchor="text" w:xAlign="left" w:yAlign="inline"/>
              <w:rPr>
                <w:rFonts w:hint="eastAsia" w:eastAsia="仿宋"/>
                <w:lang w:val="en-US" w:eastAsia="zh-CN"/>
              </w:rPr>
            </w:pPr>
            <w:r>
              <w:rPr>
                <w:rFonts w:hint="eastAsia"/>
                <w:lang w:val="en-US" w:eastAsia="zh-CN"/>
              </w:rPr>
              <w:t>5</w:t>
            </w:r>
          </w:p>
        </w:tc>
        <w:tc>
          <w:tcPr>
            <w:tcW w:w="749" w:type="dxa"/>
            <w:tcBorders>
              <w:top w:val="single" w:color="auto" w:sz="4" w:space="0"/>
              <w:left w:val="single" w:color="auto" w:sz="4" w:space="0"/>
              <w:bottom w:val="single" w:color="auto" w:sz="4" w:space="0"/>
              <w:right w:val="single" w:color="auto" w:sz="4" w:space="0"/>
            </w:tcBorders>
            <w:vAlign w:val="center"/>
          </w:tcPr>
          <w:p w14:paraId="104944C2">
            <w:pPr>
              <w:pStyle w:val="4"/>
              <w:framePr w:hSpace="0" w:wrap="auto" w:vAnchor="margin" w:hAnchor="text" w:xAlign="left" w:yAlign="inline"/>
              <w:rPr>
                <w:rFonts w:hint="default" w:eastAsia="仿宋"/>
                <w:lang w:val="en-US" w:eastAsia="zh-CN"/>
              </w:rPr>
            </w:pPr>
            <w:r>
              <w:rPr>
                <w:rFonts w:hint="eastAsia"/>
                <w:lang w:val="en-US" w:eastAsia="zh-CN"/>
              </w:rPr>
              <w:t>90</w:t>
            </w:r>
          </w:p>
        </w:tc>
        <w:tc>
          <w:tcPr>
            <w:tcW w:w="749" w:type="dxa"/>
            <w:tcBorders>
              <w:top w:val="single" w:color="auto" w:sz="4" w:space="0"/>
              <w:left w:val="single" w:color="auto" w:sz="4" w:space="0"/>
              <w:bottom w:val="single" w:color="auto" w:sz="4" w:space="0"/>
              <w:right w:val="single" w:color="auto" w:sz="4" w:space="0"/>
            </w:tcBorders>
            <w:vAlign w:val="center"/>
          </w:tcPr>
          <w:p w14:paraId="65DF705C">
            <w:pPr>
              <w:pStyle w:val="4"/>
              <w:framePr w:hSpace="0" w:wrap="auto" w:vAnchor="margin" w:hAnchor="text" w:xAlign="left" w:yAlign="inline"/>
              <w:rPr>
                <w:rFonts w:hint="default" w:eastAsia="仿宋"/>
                <w:lang w:val="en-US" w:eastAsia="zh-CN"/>
              </w:rPr>
            </w:pPr>
            <w:r>
              <w:rPr>
                <w:rFonts w:hint="eastAsia"/>
                <w:lang w:val="en-US" w:eastAsia="zh-CN"/>
              </w:rPr>
              <w:t>60</w:t>
            </w:r>
          </w:p>
        </w:tc>
        <w:tc>
          <w:tcPr>
            <w:tcW w:w="749" w:type="dxa"/>
            <w:tcBorders>
              <w:top w:val="nil"/>
              <w:left w:val="nil"/>
              <w:bottom w:val="single" w:color="auto" w:sz="4" w:space="0"/>
              <w:right w:val="single" w:color="auto" w:sz="4" w:space="0"/>
            </w:tcBorders>
            <w:vAlign w:val="center"/>
          </w:tcPr>
          <w:p w14:paraId="47E667DE">
            <w:pPr>
              <w:pStyle w:val="4"/>
              <w:framePr w:hSpace="0" w:wrap="auto" w:vAnchor="margin" w:hAnchor="text" w:xAlign="left" w:yAlign="inline"/>
              <w:rPr>
                <w:rFonts w:hint="default" w:eastAsia="仿宋"/>
                <w:lang w:val="en-US" w:eastAsia="zh-CN"/>
              </w:rPr>
            </w:pPr>
            <w:r>
              <w:rPr>
                <w:rFonts w:hint="eastAsia"/>
                <w:lang w:val="en-US" w:eastAsia="zh-CN"/>
              </w:rPr>
              <w:t>30</w:t>
            </w:r>
          </w:p>
        </w:tc>
        <w:tc>
          <w:tcPr>
            <w:tcW w:w="5413" w:type="dxa"/>
            <w:gridSpan w:val="7"/>
            <w:tcBorders>
              <w:top w:val="nil"/>
              <w:left w:val="nil"/>
              <w:bottom w:val="single" w:color="auto" w:sz="4" w:space="0"/>
              <w:right w:val="single" w:color="auto" w:sz="4" w:space="0"/>
            </w:tcBorders>
            <w:vAlign w:val="center"/>
          </w:tcPr>
          <w:p w14:paraId="6D2B7F72">
            <w:pPr>
              <w:pStyle w:val="4"/>
              <w:framePr w:hSpace="0" w:wrap="auto" w:vAnchor="margin" w:hAnchor="text" w:xAlign="left" w:yAlign="inline"/>
              <w:rPr>
                <w:b/>
                <w:bCs/>
              </w:rPr>
            </w:pPr>
            <w:r>
              <w:rPr>
                <w:rFonts w:hint="eastAsia"/>
                <w:b/>
                <w:bCs/>
              </w:rPr>
              <w:t>占总学时数的比例：（</w:t>
            </w:r>
            <w:r>
              <w:rPr>
                <w:rFonts w:hint="eastAsia"/>
                <w:b/>
                <w:bCs/>
                <w:lang w:val="en-US" w:eastAsia="zh-CN"/>
              </w:rPr>
              <w:t>2</w:t>
            </w:r>
            <w:r>
              <w:rPr>
                <w:rFonts w:hint="eastAsia"/>
                <w:b/>
                <w:bCs/>
              </w:rPr>
              <w:t>.5%）</w:t>
            </w:r>
          </w:p>
        </w:tc>
      </w:tr>
      <w:tr w14:paraId="06CE5465">
        <w:tblPrEx>
          <w:tblCellMar>
            <w:top w:w="0" w:type="dxa"/>
            <w:left w:w="108" w:type="dxa"/>
            <w:bottom w:w="0" w:type="dxa"/>
            <w:right w:w="108" w:type="dxa"/>
          </w:tblCellMar>
        </w:tblPrEx>
        <w:trPr>
          <w:trHeight w:val="529" w:hRule="atLeast"/>
          <w:jc w:val="center"/>
        </w:trPr>
        <w:tc>
          <w:tcPr>
            <w:tcW w:w="784" w:type="dxa"/>
            <w:vMerge w:val="continue"/>
            <w:tcBorders>
              <w:left w:val="single" w:color="auto" w:sz="4" w:space="0"/>
              <w:bottom w:val="single" w:color="auto" w:sz="4" w:space="0"/>
              <w:right w:val="single" w:color="auto" w:sz="4" w:space="0"/>
            </w:tcBorders>
            <w:vAlign w:val="center"/>
          </w:tcPr>
          <w:p w14:paraId="7DEC5BAB">
            <w:pPr>
              <w:pStyle w:val="4"/>
              <w:framePr w:hSpace="0" w:wrap="auto" w:vAnchor="margin" w:hAnchor="text" w:xAlign="left" w:yAlign="inline"/>
            </w:pPr>
          </w:p>
        </w:tc>
        <w:tc>
          <w:tcPr>
            <w:tcW w:w="4429" w:type="dxa"/>
            <w:gridSpan w:val="3"/>
            <w:tcBorders>
              <w:top w:val="single" w:color="auto" w:sz="4" w:space="0"/>
              <w:left w:val="nil"/>
              <w:bottom w:val="single" w:color="auto" w:sz="4" w:space="0"/>
              <w:right w:val="single" w:color="auto" w:sz="4" w:space="0"/>
            </w:tcBorders>
            <w:vAlign w:val="center"/>
          </w:tcPr>
          <w:p w14:paraId="6F8597DE">
            <w:pPr>
              <w:pStyle w:val="4"/>
              <w:framePr w:hSpace="0" w:wrap="auto" w:vAnchor="margin" w:hAnchor="text" w:xAlign="left" w:yAlign="inline"/>
              <w:rPr>
                <w:b/>
                <w:bCs/>
              </w:rPr>
            </w:pPr>
            <w:r>
              <w:rPr>
                <w:rFonts w:hint="eastAsia"/>
                <w:b/>
                <w:bCs/>
              </w:rPr>
              <w:t>公共基础课程学时学分</w:t>
            </w:r>
          </w:p>
        </w:tc>
        <w:tc>
          <w:tcPr>
            <w:tcW w:w="708" w:type="dxa"/>
            <w:tcBorders>
              <w:top w:val="single" w:color="auto" w:sz="4" w:space="0"/>
              <w:left w:val="single" w:color="auto" w:sz="4" w:space="0"/>
              <w:bottom w:val="single" w:color="auto" w:sz="4" w:space="0"/>
              <w:right w:val="single" w:color="auto" w:sz="4" w:space="0"/>
            </w:tcBorders>
            <w:vAlign w:val="center"/>
          </w:tcPr>
          <w:p w14:paraId="73201D73">
            <w:pPr>
              <w:pStyle w:val="4"/>
              <w:framePr w:hSpace="0" w:wrap="auto" w:vAnchor="margin" w:hAnchor="text" w:xAlign="left" w:yAlign="inline"/>
            </w:pPr>
            <w:r>
              <w:rPr>
                <w:rFonts w:hint="eastAsia"/>
              </w:rPr>
              <w:t>73</w:t>
            </w:r>
          </w:p>
        </w:tc>
        <w:tc>
          <w:tcPr>
            <w:tcW w:w="749" w:type="dxa"/>
            <w:tcBorders>
              <w:top w:val="single" w:color="auto" w:sz="4" w:space="0"/>
              <w:left w:val="single" w:color="auto" w:sz="4" w:space="0"/>
              <w:bottom w:val="single" w:color="auto" w:sz="4" w:space="0"/>
              <w:right w:val="single" w:color="auto" w:sz="4" w:space="0"/>
            </w:tcBorders>
            <w:vAlign w:val="center"/>
          </w:tcPr>
          <w:p w14:paraId="3216C415">
            <w:pPr>
              <w:pStyle w:val="4"/>
              <w:framePr w:hSpace="0" w:wrap="auto" w:vAnchor="margin" w:hAnchor="text" w:xAlign="left" w:yAlign="inline"/>
            </w:pPr>
            <w:r>
              <w:rPr>
                <w:rFonts w:hint="eastAsia"/>
              </w:rPr>
              <w:t>1314</w:t>
            </w:r>
          </w:p>
        </w:tc>
        <w:tc>
          <w:tcPr>
            <w:tcW w:w="749" w:type="dxa"/>
            <w:tcBorders>
              <w:top w:val="single" w:color="auto" w:sz="4" w:space="0"/>
              <w:left w:val="single" w:color="auto" w:sz="4" w:space="0"/>
              <w:bottom w:val="single" w:color="auto" w:sz="4" w:space="0"/>
              <w:right w:val="single" w:color="auto" w:sz="4" w:space="0"/>
            </w:tcBorders>
            <w:vAlign w:val="center"/>
          </w:tcPr>
          <w:p w14:paraId="2E6D247C">
            <w:pPr>
              <w:pStyle w:val="4"/>
              <w:framePr w:hSpace="0" w:wrap="auto" w:vAnchor="margin" w:hAnchor="text" w:xAlign="left" w:yAlign="inline"/>
            </w:pPr>
            <w:r>
              <w:rPr>
                <w:rFonts w:hint="eastAsia"/>
              </w:rPr>
              <w:t>994</w:t>
            </w:r>
          </w:p>
        </w:tc>
        <w:tc>
          <w:tcPr>
            <w:tcW w:w="749" w:type="dxa"/>
            <w:tcBorders>
              <w:top w:val="nil"/>
              <w:left w:val="nil"/>
              <w:bottom w:val="single" w:color="auto" w:sz="4" w:space="0"/>
              <w:right w:val="single" w:color="auto" w:sz="4" w:space="0"/>
            </w:tcBorders>
            <w:vAlign w:val="center"/>
          </w:tcPr>
          <w:p w14:paraId="2C1D6E22">
            <w:pPr>
              <w:pStyle w:val="4"/>
              <w:framePr w:hSpace="0" w:wrap="auto" w:vAnchor="margin" w:hAnchor="text" w:xAlign="left" w:yAlign="inline"/>
            </w:pPr>
            <w:r>
              <w:rPr>
                <w:rFonts w:hint="eastAsia"/>
              </w:rPr>
              <w:t>320</w:t>
            </w:r>
          </w:p>
        </w:tc>
        <w:tc>
          <w:tcPr>
            <w:tcW w:w="5413" w:type="dxa"/>
            <w:gridSpan w:val="7"/>
            <w:tcBorders>
              <w:top w:val="nil"/>
              <w:left w:val="nil"/>
              <w:bottom w:val="single" w:color="auto" w:sz="4" w:space="0"/>
              <w:right w:val="single" w:color="auto" w:sz="4" w:space="0"/>
            </w:tcBorders>
            <w:vAlign w:val="center"/>
          </w:tcPr>
          <w:p w14:paraId="0016D3F7">
            <w:pPr>
              <w:pStyle w:val="4"/>
              <w:framePr w:hSpace="0" w:wrap="auto" w:vAnchor="margin" w:hAnchor="text" w:xAlign="left" w:yAlign="inline"/>
              <w:rPr>
                <w:b/>
                <w:bCs/>
              </w:rPr>
            </w:pPr>
            <w:r>
              <w:rPr>
                <w:rFonts w:hint="eastAsia"/>
                <w:b/>
                <w:bCs/>
              </w:rPr>
              <w:t>占总学时数的比例：（36.5%）</w:t>
            </w:r>
          </w:p>
        </w:tc>
      </w:tr>
      <w:tr w14:paraId="75591F22">
        <w:tblPrEx>
          <w:tblCellMar>
            <w:top w:w="0" w:type="dxa"/>
            <w:left w:w="108" w:type="dxa"/>
            <w:bottom w:w="0" w:type="dxa"/>
            <w:right w:w="108" w:type="dxa"/>
          </w:tblCellMar>
        </w:tblPrEx>
        <w:trPr>
          <w:trHeight w:val="439" w:hRule="atLeast"/>
          <w:jc w:val="center"/>
        </w:trPr>
        <w:tc>
          <w:tcPr>
            <w:tcW w:w="784" w:type="dxa"/>
            <w:vMerge w:val="restart"/>
            <w:tcBorders>
              <w:top w:val="single" w:color="auto" w:sz="4" w:space="0"/>
              <w:left w:val="single" w:color="auto" w:sz="4" w:space="0"/>
              <w:right w:val="single" w:color="auto" w:sz="4" w:space="0"/>
            </w:tcBorders>
            <w:vAlign w:val="center"/>
          </w:tcPr>
          <w:p w14:paraId="348859DF">
            <w:pPr>
              <w:pStyle w:val="4"/>
              <w:framePr w:hSpace="0" w:wrap="auto" w:vAnchor="margin" w:hAnchor="text" w:xAlign="left" w:yAlign="inline"/>
            </w:pPr>
            <w:r>
              <w:rPr>
                <w:rFonts w:hint="eastAsia"/>
              </w:rPr>
              <w:t>专业</w:t>
            </w:r>
          </w:p>
          <w:p w14:paraId="6DEC8377">
            <w:pPr>
              <w:pStyle w:val="4"/>
              <w:framePr w:hSpace="0" w:wrap="auto" w:vAnchor="margin" w:hAnchor="text" w:xAlign="left" w:yAlign="inline"/>
            </w:pPr>
            <w:r>
              <w:rPr>
                <w:rFonts w:hint="eastAsia"/>
              </w:rPr>
              <w:t>（技能）课程</w:t>
            </w:r>
          </w:p>
        </w:tc>
        <w:tc>
          <w:tcPr>
            <w:tcW w:w="837" w:type="dxa"/>
            <w:vMerge w:val="restart"/>
            <w:tcBorders>
              <w:top w:val="single" w:color="auto" w:sz="4" w:space="0"/>
              <w:left w:val="single" w:color="auto" w:sz="4" w:space="0"/>
              <w:bottom w:val="single" w:color="auto" w:sz="4" w:space="0"/>
              <w:right w:val="single" w:color="auto" w:sz="4" w:space="0"/>
            </w:tcBorders>
            <w:vAlign w:val="center"/>
          </w:tcPr>
          <w:p w14:paraId="257C507D">
            <w:pPr>
              <w:pStyle w:val="4"/>
              <w:framePr w:hSpace="0" w:wrap="auto" w:vAnchor="margin" w:hAnchor="text" w:xAlign="left" w:yAlign="inline"/>
            </w:pPr>
            <w:r>
              <w:rPr>
                <w:rFonts w:hint="eastAsia"/>
              </w:rPr>
              <w:t>专业基础课程</w:t>
            </w:r>
          </w:p>
        </w:tc>
        <w:tc>
          <w:tcPr>
            <w:tcW w:w="1211" w:type="dxa"/>
            <w:tcBorders>
              <w:top w:val="single" w:color="auto" w:sz="4" w:space="0"/>
              <w:left w:val="nil"/>
              <w:bottom w:val="single" w:color="auto" w:sz="4" w:space="0"/>
              <w:right w:val="single" w:color="auto" w:sz="4" w:space="0"/>
            </w:tcBorders>
            <w:vAlign w:val="center"/>
          </w:tcPr>
          <w:p w14:paraId="2D288063">
            <w:pPr>
              <w:pStyle w:val="4"/>
              <w:framePr w:hSpace="0" w:wrap="auto" w:vAnchor="margin" w:hAnchor="text" w:xAlign="left" w:yAlign="inline"/>
              <w:rPr>
                <w:rFonts w:hint="eastAsia" w:eastAsia="仿宋"/>
                <w:lang w:val="en-US" w:eastAsia="zh-CN"/>
              </w:rPr>
            </w:pPr>
            <w:r>
              <w:rPr>
                <w:rFonts w:hint="eastAsia"/>
              </w:rPr>
              <w:t>77010101</w:t>
            </w:r>
            <w:r>
              <w:rPr>
                <w:rFonts w:hint="eastAsia"/>
                <w:lang w:val="en-US" w:eastAsia="zh-CN"/>
              </w:rPr>
              <w:t>7</w:t>
            </w:r>
          </w:p>
        </w:tc>
        <w:tc>
          <w:tcPr>
            <w:tcW w:w="2381" w:type="dxa"/>
            <w:tcBorders>
              <w:top w:val="single" w:color="auto" w:sz="4" w:space="0"/>
              <w:left w:val="nil"/>
              <w:bottom w:val="single" w:color="auto" w:sz="4" w:space="0"/>
              <w:right w:val="single" w:color="auto" w:sz="4" w:space="0"/>
            </w:tcBorders>
            <w:vAlign w:val="center"/>
          </w:tcPr>
          <w:p w14:paraId="05D2198E">
            <w:pPr>
              <w:pStyle w:val="4"/>
              <w:framePr w:hSpace="0" w:wrap="auto" w:vAnchor="margin" w:hAnchor="text" w:xAlign="left" w:yAlign="inline"/>
            </w:pPr>
            <w:r>
              <w:rPr>
                <w:rFonts w:hint="eastAsia"/>
              </w:rPr>
              <w:t>心理</w:t>
            </w:r>
            <w:r>
              <w:rPr>
                <w:rFonts w:hint="eastAsia"/>
                <w:lang w:val="en-US" w:eastAsia="zh-CN"/>
              </w:rPr>
              <w:t>学</w:t>
            </w:r>
          </w:p>
        </w:tc>
        <w:tc>
          <w:tcPr>
            <w:tcW w:w="708" w:type="dxa"/>
            <w:tcBorders>
              <w:top w:val="single" w:color="auto" w:sz="4" w:space="0"/>
              <w:left w:val="nil"/>
              <w:bottom w:val="single" w:color="auto" w:sz="4" w:space="0"/>
              <w:right w:val="single" w:color="auto" w:sz="4" w:space="0"/>
            </w:tcBorders>
            <w:vAlign w:val="center"/>
          </w:tcPr>
          <w:p w14:paraId="682B09EA">
            <w:pPr>
              <w:pStyle w:val="4"/>
              <w:framePr w:hSpace="0" w:wrap="auto" w:vAnchor="margin" w:hAnchor="text" w:xAlign="left" w:yAlign="inline"/>
            </w:pPr>
            <w:r>
              <w:rPr>
                <w:rFonts w:hint="eastAsia"/>
              </w:rPr>
              <w:t>12</w:t>
            </w:r>
          </w:p>
        </w:tc>
        <w:tc>
          <w:tcPr>
            <w:tcW w:w="749" w:type="dxa"/>
            <w:tcBorders>
              <w:top w:val="single" w:color="auto" w:sz="4" w:space="0"/>
              <w:left w:val="nil"/>
              <w:bottom w:val="single" w:color="auto" w:sz="4" w:space="0"/>
              <w:right w:val="single" w:color="auto" w:sz="4" w:space="0"/>
            </w:tcBorders>
            <w:vAlign w:val="center"/>
          </w:tcPr>
          <w:p w14:paraId="56285217">
            <w:pPr>
              <w:pStyle w:val="4"/>
              <w:framePr w:hSpace="0" w:wrap="auto" w:vAnchor="margin" w:hAnchor="text" w:xAlign="left" w:yAlign="inline"/>
            </w:pPr>
            <w:r>
              <w:rPr>
                <w:rFonts w:hint="eastAsia"/>
              </w:rPr>
              <w:t>216</w:t>
            </w:r>
          </w:p>
        </w:tc>
        <w:tc>
          <w:tcPr>
            <w:tcW w:w="749" w:type="dxa"/>
            <w:tcBorders>
              <w:top w:val="single" w:color="auto" w:sz="4" w:space="0"/>
              <w:left w:val="nil"/>
              <w:bottom w:val="single" w:color="auto" w:sz="4" w:space="0"/>
              <w:right w:val="single" w:color="auto" w:sz="4" w:space="0"/>
            </w:tcBorders>
            <w:vAlign w:val="center"/>
          </w:tcPr>
          <w:p w14:paraId="63E20E66">
            <w:pPr>
              <w:pStyle w:val="4"/>
              <w:framePr w:hSpace="0" w:wrap="auto" w:vAnchor="margin" w:hAnchor="text" w:xAlign="left" w:yAlign="inline"/>
            </w:pPr>
            <w:r>
              <w:rPr>
                <w:rFonts w:hint="eastAsia"/>
              </w:rPr>
              <w:t>120</w:t>
            </w:r>
          </w:p>
        </w:tc>
        <w:tc>
          <w:tcPr>
            <w:tcW w:w="749" w:type="dxa"/>
            <w:tcBorders>
              <w:top w:val="single" w:color="auto" w:sz="4" w:space="0"/>
              <w:left w:val="nil"/>
              <w:bottom w:val="single" w:color="auto" w:sz="4" w:space="0"/>
              <w:right w:val="single" w:color="auto" w:sz="4" w:space="0"/>
            </w:tcBorders>
            <w:vAlign w:val="center"/>
          </w:tcPr>
          <w:p w14:paraId="724F5B48">
            <w:pPr>
              <w:pStyle w:val="4"/>
              <w:framePr w:hSpace="0" w:wrap="auto" w:vAnchor="margin" w:hAnchor="text" w:xAlign="left" w:yAlign="inline"/>
            </w:pPr>
            <w:r>
              <w:rPr>
                <w:rFonts w:hint="eastAsia"/>
              </w:rPr>
              <w:t>96</w:t>
            </w:r>
          </w:p>
        </w:tc>
        <w:tc>
          <w:tcPr>
            <w:tcW w:w="691" w:type="dxa"/>
            <w:tcBorders>
              <w:top w:val="single" w:color="auto" w:sz="4" w:space="0"/>
              <w:left w:val="nil"/>
              <w:bottom w:val="single" w:color="auto" w:sz="4" w:space="0"/>
              <w:right w:val="single" w:color="auto" w:sz="4" w:space="0"/>
            </w:tcBorders>
            <w:vAlign w:val="center"/>
          </w:tcPr>
          <w:p w14:paraId="696DDF80">
            <w:pPr>
              <w:pStyle w:val="4"/>
              <w:framePr w:hSpace="0" w:wrap="auto" w:vAnchor="margin" w:hAnchor="text" w:xAlign="left" w:yAlign="inline"/>
            </w:pPr>
            <w:r>
              <w:rPr>
                <w:rFonts w:hint="eastAsia"/>
              </w:rPr>
              <w:t>2</w:t>
            </w:r>
          </w:p>
        </w:tc>
        <w:tc>
          <w:tcPr>
            <w:tcW w:w="745" w:type="dxa"/>
            <w:tcBorders>
              <w:top w:val="single" w:color="auto" w:sz="4" w:space="0"/>
              <w:left w:val="nil"/>
              <w:bottom w:val="single" w:color="auto" w:sz="4" w:space="0"/>
              <w:right w:val="single" w:color="auto" w:sz="4" w:space="0"/>
            </w:tcBorders>
            <w:vAlign w:val="center"/>
          </w:tcPr>
          <w:p w14:paraId="37242591">
            <w:pPr>
              <w:pStyle w:val="4"/>
              <w:framePr w:hSpace="0" w:wrap="auto" w:vAnchor="margin" w:hAnchor="text" w:xAlign="left" w:yAlign="inline"/>
            </w:pPr>
            <w:r>
              <w:rPr>
                <w:rFonts w:hint="eastAsia"/>
              </w:rPr>
              <w:t>2　</w:t>
            </w:r>
          </w:p>
        </w:tc>
        <w:tc>
          <w:tcPr>
            <w:tcW w:w="724" w:type="dxa"/>
            <w:tcBorders>
              <w:top w:val="single" w:color="auto" w:sz="4" w:space="0"/>
              <w:left w:val="nil"/>
              <w:bottom w:val="single" w:color="auto" w:sz="4" w:space="0"/>
              <w:right w:val="single" w:color="auto" w:sz="4" w:space="0"/>
            </w:tcBorders>
            <w:vAlign w:val="center"/>
          </w:tcPr>
          <w:p w14:paraId="00C1ED04">
            <w:pPr>
              <w:pStyle w:val="4"/>
              <w:framePr w:hSpace="0" w:wrap="auto" w:vAnchor="margin" w:hAnchor="text" w:xAlign="left" w:yAlign="inline"/>
            </w:pPr>
            <w:r>
              <w:rPr>
                <w:rFonts w:hint="eastAsia"/>
              </w:rPr>
              <w:t>4</w:t>
            </w:r>
          </w:p>
        </w:tc>
        <w:tc>
          <w:tcPr>
            <w:tcW w:w="714" w:type="dxa"/>
            <w:tcBorders>
              <w:top w:val="single" w:color="auto" w:sz="4" w:space="0"/>
              <w:left w:val="nil"/>
              <w:bottom w:val="single" w:color="auto" w:sz="4" w:space="0"/>
              <w:right w:val="single" w:color="auto" w:sz="4" w:space="0"/>
            </w:tcBorders>
            <w:vAlign w:val="center"/>
          </w:tcPr>
          <w:p w14:paraId="2AAE74EB">
            <w:pPr>
              <w:pStyle w:val="4"/>
              <w:framePr w:hSpace="0" w:wrap="auto" w:vAnchor="margin" w:hAnchor="text" w:xAlign="left" w:yAlign="inline"/>
            </w:pPr>
            <w:r>
              <w:rPr>
                <w:rFonts w:hint="eastAsia"/>
              </w:rPr>
              <w:t>4　</w:t>
            </w:r>
          </w:p>
        </w:tc>
        <w:tc>
          <w:tcPr>
            <w:tcW w:w="716" w:type="dxa"/>
            <w:tcBorders>
              <w:top w:val="single" w:color="auto" w:sz="4" w:space="0"/>
              <w:left w:val="nil"/>
              <w:bottom w:val="single" w:color="auto" w:sz="4" w:space="0"/>
              <w:right w:val="single" w:color="auto" w:sz="4" w:space="0"/>
            </w:tcBorders>
            <w:vAlign w:val="center"/>
          </w:tcPr>
          <w:p w14:paraId="01C81346">
            <w:pPr>
              <w:pStyle w:val="4"/>
              <w:framePr w:hSpace="0" w:wrap="auto" w:vAnchor="margin" w:hAnchor="text" w:xAlign="left" w:yAlign="inline"/>
            </w:pPr>
            <w:r>
              <w:rPr>
                <w:rFonts w:hint="eastAsia"/>
              </w:rPr>
              <w:t>　</w:t>
            </w:r>
          </w:p>
        </w:tc>
        <w:tc>
          <w:tcPr>
            <w:tcW w:w="743" w:type="dxa"/>
            <w:tcBorders>
              <w:top w:val="single" w:color="auto" w:sz="4" w:space="0"/>
              <w:left w:val="nil"/>
              <w:bottom w:val="single" w:color="auto" w:sz="4" w:space="0"/>
              <w:right w:val="single" w:color="auto" w:sz="4" w:space="0"/>
            </w:tcBorders>
            <w:vAlign w:val="bottom"/>
          </w:tcPr>
          <w:p w14:paraId="7398105F">
            <w:pPr>
              <w:pStyle w:val="4"/>
              <w:framePr w:hSpace="0" w:wrap="auto" w:vAnchor="margin" w:hAnchor="text" w:xAlign="left" w:yAlign="inline"/>
            </w:pPr>
            <w:r>
              <w:rPr>
                <w:rFonts w:hint="eastAsia"/>
              </w:rPr>
              <w:t>　</w:t>
            </w:r>
          </w:p>
        </w:tc>
        <w:tc>
          <w:tcPr>
            <w:tcW w:w="1080" w:type="dxa"/>
            <w:tcBorders>
              <w:top w:val="single" w:color="auto" w:sz="4" w:space="0"/>
              <w:left w:val="nil"/>
              <w:bottom w:val="single" w:color="auto" w:sz="4" w:space="0"/>
              <w:right w:val="single" w:color="auto" w:sz="4" w:space="0"/>
            </w:tcBorders>
            <w:vAlign w:val="bottom"/>
          </w:tcPr>
          <w:p w14:paraId="2BB90DF4">
            <w:pPr>
              <w:pStyle w:val="4"/>
              <w:framePr w:hSpace="0" w:wrap="auto" w:vAnchor="margin" w:hAnchor="text" w:xAlign="left" w:yAlign="inline"/>
            </w:pPr>
            <w:r>
              <w:rPr>
                <w:rFonts w:hint="eastAsia"/>
              </w:rPr>
              <w:t>考试</w:t>
            </w:r>
          </w:p>
        </w:tc>
      </w:tr>
      <w:tr w14:paraId="6AD8FA2A">
        <w:tblPrEx>
          <w:tblCellMar>
            <w:top w:w="0" w:type="dxa"/>
            <w:left w:w="108" w:type="dxa"/>
            <w:bottom w:w="0" w:type="dxa"/>
            <w:right w:w="108" w:type="dxa"/>
          </w:tblCellMar>
        </w:tblPrEx>
        <w:trPr>
          <w:trHeight w:val="90" w:hRule="atLeast"/>
          <w:jc w:val="center"/>
        </w:trPr>
        <w:tc>
          <w:tcPr>
            <w:tcW w:w="784" w:type="dxa"/>
            <w:vMerge w:val="continue"/>
            <w:tcBorders>
              <w:left w:val="single" w:color="auto" w:sz="4" w:space="0"/>
              <w:right w:val="single" w:color="auto" w:sz="4" w:space="0"/>
            </w:tcBorders>
            <w:vAlign w:val="center"/>
          </w:tcPr>
          <w:p w14:paraId="770C3EDA">
            <w:pPr>
              <w:pStyle w:val="4"/>
              <w:framePr w:hSpace="0" w:wrap="auto" w:vAnchor="margin" w:hAnchor="text" w:xAlign="left" w:yAlign="inline"/>
            </w:pPr>
          </w:p>
        </w:tc>
        <w:tc>
          <w:tcPr>
            <w:tcW w:w="837" w:type="dxa"/>
            <w:vMerge w:val="continue"/>
            <w:tcBorders>
              <w:top w:val="nil"/>
              <w:left w:val="single" w:color="auto" w:sz="4" w:space="0"/>
              <w:bottom w:val="single" w:color="auto" w:sz="4" w:space="0"/>
              <w:right w:val="single" w:color="auto" w:sz="4" w:space="0"/>
            </w:tcBorders>
            <w:vAlign w:val="center"/>
          </w:tcPr>
          <w:p w14:paraId="2BD439CB">
            <w:pPr>
              <w:pStyle w:val="4"/>
              <w:framePr w:hSpace="0" w:wrap="auto" w:vAnchor="margin" w:hAnchor="text" w:xAlign="left" w:yAlign="inline"/>
            </w:pPr>
          </w:p>
        </w:tc>
        <w:tc>
          <w:tcPr>
            <w:tcW w:w="1211" w:type="dxa"/>
            <w:tcBorders>
              <w:top w:val="nil"/>
              <w:left w:val="nil"/>
              <w:bottom w:val="single" w:color="auto" w:sz="4" w:space="0"/>
              <w:right w:val="single" w:color="auto" w:sz="4" w:space="0"/>
            </w:tcBorders>
            <w:vAlign w:val="center"/>
          </w:tcPr>
          <w:p w14:paraId="07B9D952">
            <w:pPr>
              <w:pStyle w:val="4"/>
              <w:framePr w:hSpace="0" w:wrap="auto" w:vAnchor="margin" w:hAnchor="text" w:xAlign="left" w:yAlign="inline"/>
              <w:rPr>
                <w:rFonts w:hint="default" w:eastAsia="仿宋"/>
                <w:lang w:val="en-US" w:eastAsia="zh-CN"/>
              </w:rPr>
            </w:pPr>
            <w:r>
              <w:rPr>
                <w:rFonts w:hint="eastAsia"/>
              </w:rPr>
              <w:t>77010101</w:t>
            </w:r>
            <w:r>
              <w:rPr>
                <w:rFonts w:hint="eastAsia"/>
                <w:lang w:val="en-US" w:eastAsia="zh-CN"/>
              </w:rPr>
              <w:t>8</w:t>
            </w:r>
          </w:p>
        </w:tc>
        <w:tc>
          <w:tcPr>
            <w:tcW w:w="2381" w:type="dxa"/>
            <w:tcBorders>
              <w:top w:val="nil"/>
              <w:left w:val="nil"/>
              <w:bottom w:val="single" w:color="auto" w:sz="4" w:space="0"/>
              <w:right w:val="single" w:color="auto" w:sz="4" w:space="0"/>
            </w:tcBorders>
            <w:vAlign w:val="center"/>
          </w:tcPr>
          <w:p w14:paraId="7FD2D795">
            <w:pPr>
              <w:pStyle w:val="4"/>
              <w:framePr w:hSpace="0" w:wrap="auto" w:vAnchor="margin" w:hAnchor="text" w:xAlign="left" w:yAlign="inline"/>
              <w:rPr>
                <w:rFonts w:hint="eastAsia" w:eastAsia="仿宋"/>
                <w:lang w:val="en-US" w:eastAsia="zh-CN"/>
              </w:rPr>
            </w:pPr>
            <w:r>
              <w:rPr>
                <w:rFonts w:hint="eastAsia"/>
              </w:rPr>
              <w:t>幼儿卫生与保健</w:t>
            </w:r>
          </w:p>
        </w:tc>
        <w:tc>
          <w:tcPr>
            <w:tcW w:w="708" w:type="dxa"/>
            <w:tcBorders>
              <w:top w:val="nil"/>
              <w:left w:val="nil"/>
              <w:bottom w:val="single" w:color="auto" w:sz="4" w:space="0"/>
              <w:right w:val="single" w:color="auto" w:sz="4" w:space="0"/>
            </w:tcBorders>
            <w:vAlign w:val="center"/>
          </w:tcPr>
          <w:p w14:paraId="56A56331">
            <w:pPr>
              <w:pStyle w:val="4"/>
              <w:framePr w:hSpace="0" w:wrap="auto" w:vAnchor="margin" w:hAnchor="text" w:xAlign="left" w:yAlign="inline"/>
            </w:pPr>
            <w:r>
              <w:rPr>
                <w:rFonts w:hint="eastAsia"/>
              </w:rPr>
              <w:t>4</w:t>
            </w:r>
          </w:p>
        </w:tc>
        <w:tc>
          <w:tcPr>
            <w:tcW w:w="749" w:type="dxa"/>
            <w:tcBorders>
              <w:top w:val="nil"/>
              <w:left w:val="nil"/>
              <w:bottom w:val="single" w:color="auto" w:sz="4" w:space="0"/>
              <w:right w:val="single" w:color="auto" w:sz="4" w:space="0"/>
            </w:tcBorders>
            <w:vAlign w:val="center"/>
          </w:tcPr>
          <w:p w14:paraId="21DB3694">
            <w:pPr>
              <w:pStyle w:val="4"/>
              <w:framePr w:hSpace="0" w:wrap="auto" w:vAnchor="margin" w:hAnchor="text" w:xAlign="left" w:yAlign="inline"/>
            </w:pPr>
            <w:r>
              <w:rPr>
                <w:rFonts w:hint="eastAsia"/>
              </w:rPr>
              <w:t>72</w:t>
            </w:r>
          </w:p>
        </w:tc>
        <w:tc>
          <w:tcPr>
            <w:tcW w:w="749" w:type="dxa"/>
            <w:tcBorders>
              <w:top w:val="nil"/>
              <w:left w:val="nil"/>
              <w:bottom w:val="single" w:color="auto" w:sz="4" w:space="0"/>
              <w:right w:val="single" w:color="auto" w:sz="4" w:space="0"/>
            </w:tcBorders>
            <w:vAlign w:val="center"/>
          </w:tcPr>
          <w:p w14:paraId="71C99531">
            <w:pPr>
              <w:pStyle w:val="4"/>
              <w:framePr w:hSpace="0" w:wrap="auto" w:vAnchor="margin" w:hAnchor="text" w:xAlign="left" w:yAlign="inline"/>
            </w:pPr>
            <w:r>
              <w:rPr>
                <w:rFonts w:hint="eastAsia"/>
              </w:rPr>
              <w:t>18</w:t>
            </w:r>
          </w:p>
        </w:tc>
        <w:tc>
          <w:tcPr>
            <w:tcW w:w="749" w:type="dxa"/>
            <w:tcBorders>
              <w:top w:val="nil"/>
              <w:left w:val="nil"/>
              <w:bottom w:val="single" w:color="auto" w:sz="4" w:space="0"/>
              <w:right w:val="single" w:color="auto" w:sz="4" w:space="0"/>
            </w:tcBorders>
            <w:vAlign w:val="center"/>
          </w:tcPr>
          <w:p w14:paraId="5D6D794D">
            <w:pPr>
              <w:pStyle w:val="4"/>
              <w:framePr w:hSpace="0" w:wrap="auto" w:vAnchor="margin" w:hAnchor="text" w:xAlign="left" w:yAlign="inline"/>
            </w:pPr>
            <w:r>
              <w:rPr>
                <w:rFonts w:hint="eastAsia"/>
              </w:rPr>
              <w:t>54</w:t>
            </w:r>
          </w:p>
        </w:tc>
        <w:tc>
          <w:tcPr>
            <w:tcW w:w="691" w:type="dxa"/>
            <w:tcBorders>
              <w:top w:val="nil"/>
              <w:left w:val="nil"/>
              <w:bottom w:val="single" w:color="auto" w:sz="4" w:space="0"/>
              <w:right w:val="single" w:color="auto" w:sz="4" w:space="0"/>
            </w:tcBorders>
            <w:vAlign w:val="center"/>
          </w:tcPr>
          <w:p w14:paraId="4BD36C98">
            <w:pPr>
              <w:pStyle w:val="4"/>
              <w:framePr w:hSpace="0" w:wrap="auto" w:vAnchor="margin" w:hAnchor="text" w:xAlign="left" w:yAlign="inline"/>
            </w:pPr>
            <w:r>
              <w:rPr>
                <w:rFonts w:hint="eastAsia"/>
              </w:rPr>
              <w:t>4</w:t>
            </w:r>
          </w:p>
        </w:tc>
        <w:tc>
          <w:tcPr>
            <w:tcW w:w="745" w:type="dxa"/>
            <w:tcBorders>
              <w:top w:val="nil"/>
              <w:left w:val="nil"/>
              <w:bottom w:val="single" w:color="auto" w:sz="4" w:space="0"/>
              <w:right w:val="single" w:color="auto" w:sz="4" w:space="0"/>
            </w:tcBorders>
            <w:vAlign w:val="center"/>
          </w:tcPr>
          <w:p w14:paraId="08F9D319">
            <w:pPr>
              <w:pStyle w:val="4"/>
              <w:framePr w:hSpace="0" w:wrap="auto" w:vAnchor="margin" w:hAnchor="text" w:xAlign="left" w:yAlign="inline"/>
            </w:pPr>
          </w:p>
        </w:tc>
        <w:tc>
          <w:tcPr>
            <w:tcW w:w="724" w:type="dxa"/>
            <w:tcBorders>
              <w:top w:val="nil"/>
              <w:left w:val="nil"/>
              <w:bottom w:val="single" w:color="auto" w:sz="4" w:space="0"/>
              <w:right w:val="single" w:color="auto" w:sz="4" w:space="0"/>
            </w:tcBorders>
            <w:vAlign w:val="center"/>
          </w:tcPr>
          <w:p w14:paraId="73240B52">
            <w:pPr>
              <w:pStyle w:val="4"/>
              <w:framePr w:hSpace="0" w:wrap="auto" w:vAnchor="margin" w:hAnchor="text" w:xAlign="left" w:yAlign="inline"/>
            </w:pPr>
          </w:p>
        </w:tc>
        <w:tc>
          <w:tcPr>
            <w:tcW w:w="714" w:type="dxa"/>
            <w:tcBorders>
              <w:top w:val="nil"/>
              <w:left w:val="nil"/>
              <w:bottom w:val="single" w:color="auto" w:sz="4" w:space="0"/>
              <w:right w:val="single" w:color="auto" w:sz="4" w:space="0"/>
            </w:tcBorders>
            <w:vAlign w:val="center"/>
          </w:tcPr>
          <w:p w14:paraId="48D32D31">
            <w:pPr>
              <w:pStyle w:val="4"/>
              <w:framePr w:hSpace="0" w:wrap="auto" w:vAnchor="margin" w:hAnchor="text" w:xAlign="left" w:yAlign="inline"/>
            </w:pPr>
          </w:p>
        </w:tc>
        <w:tc>
          <w:tcPr>
            <w:tcW w:w="716" w:type="dxa"/>
            <w:tcBorders>
              <w:top w:val="nil"/>
              <w:left w:val="nil"/>
              <w:bottom w:val="single" w:color="auto" w:sz="4" w:space="0"/>
              <w:right w:val="single" w:color="auto" w:sz="4" w:space="0"/>
            </w:tcBorders>
            <w:vAlign w:val="center"/>
          </w:tcPr>
          <w:p w14:paraId="687999EC">
            <w:pPr>
              <w:pStyle w:val="4"/>
              <w:framePr w:hSpace="0" w:wrap="auto" w:vAnchor="margin" w:hAnchor="text" w:xAlign="left" w:yAlign="inline"/>
            </w:pPr>
            <w:r>
              <w:rPr>
                <w:rFonts w:hint="eastAsia"/>
              </w:rPr>
              <w:t>　</w:t>
            </w:r>
          </w:p>
        </w:tc>
        <w:tc>
          <w:tcPr>
            <w:tcW w:w="743" w:type="dxa"/>
            <w:tcBorders>
              <w:top w:val="nil"/>
              <w:left w:val="nil"/>
              <w:bottom w:val="single" w:color="auto" w:sz="4" w:space="0"/>
              <w:right w:val="single" w:color="auto" w:sz="4" w:space="0"/>
            </w:tcBorders>
            <w:vAlign w:val="bottom"/>
          </w:tcPr>
          <w:p w14:paraId="1C12ECDF">
            <w:pPr>
              <w:pStyle w:val="4"/>
              <w:framePr w:hSpace="0" w:wrap="auto" w:vAnchor="margin" w:hAnchor="text" w:xAlign="left" w:yAlign="inline"/>
            </w:pPr>
            <w:r>
              <w:rPr>
                <w:rFonts w:hint="eastAsia"/>
              </w:rPr>
              <w:t>　</w:t>
            </w:r>
          </w:p>
        </w:tc>
        <w:tc>
          <w:tcPr>
            <w:tcW w:w="1080" w:type="dxa"/>
            <w:tcBorders>
              <w:top w:val="nil"/>
              <w:left w:val="nil"/>
              <w:bottom w:val="single" w:color="auto" w:sz="4" w:space="0"/>
              <w:right w:val="single" w:color="auto" w:sz="4" w:space="0"/>
            </w:tcBorders>
            <w:vAlign w:val="bottom"/>
          </w:tcPr>
          <w:p w14:paraId="1D15DD56">
            <w:pPr>
              <w:pStyle w:val="4"/>
              <w:framePr w:hSpace="0" w:wrap="auto" w:vAnchor="margin" w:hAnchor="text" w:xAlign="left" w:yAlign="inline"/>
            </w:pPr>
            <w:r>
              <w:rPr>
                <w:rFonts w:hint="eastAsia"/>
              </w:rPr>
              <w:t>考试</w:t>
            </w:r>
          </w:p>
        </w:tc>
      </w:tr>
      <w:tr w14:paraId="0AF9ACBD">
        <w:tblPrEx>
          <w:tblCellMar>
            <w:top w:w="0" w:type="dxa"/>
            <w:left w:w="108" w:type="dxa"/>
            <w:bottom w:w="0" w:type="dxa"/>
            <w:right w:w="108" w:type="dxa"/>
          </w:tblCellMar>
        </w:tblPrEx>
        <w:trPr>
          <w:trHeight w:val="439" w:hRule="atLeast"/>
          <w:jc w:val="center"/>
        </w:trPr>
        <w:tc>
          <w:tcPr>
            <w:tcW w:w="784" w:type="dxa"/>
            <w:vMerge w:val="continue"/>
            <w:tcBorders>
              <w:left w:val="single" w:color="auto" w:sz="4" w:space="0"/>
              <w:right w:val="single" w:color="auto" w:sz="4" w:space="0"/>
            </w:tcBorders>
            <w:vAlign w:val="center"/>
          </w:tcPr>
          <w:p w14:paraId="210219DE">
            <w:pPr>
              <w:pStyle w:val="4"/>
              <w:framePr w:hSpace="0" w:wrap="auto" w:vAnchor="margin" w:hAnchor="text" w:xAlign="left" w:yAlign="inline"/>
            </w:pPr>
          </w:p>
        </w:tc>
        <w:tc>
          <w:tcPr>
            <w:tcW w:w="837" w:type="dxa"/>
            <w:vMerge w:val="continue"/>
            <w:tcBorders>
              <w:top w:val="nil"/>
              <w:left w:val="single" w:color="auto" w:sz="4" w:space="0"/>
              <w:bottom w:val="single" w:color="auto" w:sz="4" w:space="0"/>
              <w:right w:val="single" w:color="auto" w:sz="4" w:space="0"/>
            </w:tcBorders>
            <w:vAlign w:val="center"/>
          </w:tcPr>
          <w:p w14:paraId="68A70FD2">
            <w:pPr>
              <w:pStyle w:val="4"/>
              <w:framePr w:hSpace="0" w:wrap="auto" w:vAnchor="margin" w:hAnchor="text" w:xAlign="left" w:yAlign="inline"/>
            </w:pPr>
          </w:p>
        </w:tc>
        <w:tc>
          <w:tcPr>
            <w:tcW w:w="1211" w:type="dxa"/>
            <w:tcBorders>
              <w:top w:val="nil"/>
              <w:left w:val="nil"/>
              <w:bottom w:val="single" w:color="auto" w:sz="4" w:space="0"/>
              <w:right w:val="single" w:color="auto" w:sz="4" w:space="0"/>
            </w:tcBorders>
            <w:vAlign w:val="center"/>
          </w:tcPr>
          <w:p w14:paraId="6C16D1A4">
            <w:pPr>
              <w:pStyle w:val="4"/>
              <w:framePr w:hSpace="0" w:wrap="auto" w:vAnchor="margin" w:hAnchor="text" w:xAlign="left" w:yAlign="inline"/>
              <w:rPr>
                <w:rFonts w:hint="eastAsia" w:eastAsia="仿宋"/>
                <w:lang w:val="en-US" w:eastAsia="zh-CN"/>
              </w:rPr>
            </w:pPr>
            <w:r>
              <w:rPr>
                <w:rFonts w:hint="eastAsia"/>
              </w:rPr>
              <w:t>77010101</w:t>
            </w:r>
            <w:r>
              <w:rPr>
                <w:rFonts w:hint="eastAsia"/>
                <w:lang w:val="en-US" w:eastAsia="zh-CN"/>
              </w:rPr>
              <w:t>9</w:t>
            </w:r>
          </w:p>
        </w:tc>
        <w:tc>
          <w:tcPr>
            <w:tcW w:w="2381" w:type="dxa"/>
            <w:tcBorders>
              <w:top w:val="nil"/>
              <w:left w:val="nil"/>
              <w:bottom w:val="single" w:color="auto" w:sz="4" w:space="0"/>
              <w:right w:val="single" w:color="auto" w:sz="4" w:space="0"/>
            </w:tcBorders>
            <w:vAlign w:val="center"/>
          </w:tcPr>
          <w:p w14:paraId="42755F10">
            <w:pPr>
              <w:pStyle w:val="4"/>
              <w:framePr w:hSpace="0" w:wrap="auto" w:vAnchor="margin" w:hAnchor="text" w:xAlign="left" w:yAlign="inline"/>
            </w:pPr>
            <w:r>
              <w:rPr>
                <w:rFonts w:hint="eastAsia"/>
              </w:rPr>
              <w:t>幼儿教育学</w:t>
            </w:r>
          </w:p>
        </w:tc>
        <w:tc>
          <w:tcPr>
            <w:tcW w:w="708" w:type="dxa"/>
            <w:tcBorders>
              <w:top w:val="nil"/>
              <w:left w:val="single" w:color="auto" w:sz="4" w:space="0"/>
              <w:bottom w:val="single" w:color="auto" w:sz="4" w:space="0"/>
              <w:right w:val="single" w:color="auto" w:sz="4" w:space="0"/>
            </w:tcBorders>
            <w:vAlign w:val="center"/>
          </w:tcPr>
          <w:p w14:paraId="2BCCC49A">
            <w:pPr>
              <w:pStyle w:val="4"/>
              <w:framePr w:hSpace="0" w:wrap="auto" w:vAnchor="margin" w:hAnchor="text" w:xAlign="left" w:yAlign="inline"/>
            </w:pPr>
            <w:r>
              <w:rPr>
                <w:rFonts w:hint="eastAsia"/>
              </w:rPr>
              <w:t>4</w:t>
            </w:r>
          </w:p>
        </w:tc>
        <w:tc>
          <w:tcPr>
            <w:tcW w:w="749" w:type="dxa"/>
            <w:tcBorders>
              <w:top w:val="nil"/>
              <w:left w:val="single" w:color="auto" w:sz="4" w:space="0"/>
              <w:bottom w:val="single" w:color="auto" w:sz="4" w:space="0"/>
              <w:right w:val="single" w:color="auto" w:sz="4" w:space="0"/>
            </w:tcBorders>
            <w:vAlign w:val="center"/>
          </w:tcPr>
          <w:p w14:paraId="699F0EFA">
            <w:pPr>
              <w:pStyle w:val="4"/>
              <w:framePr w:hSpace="0" w:wrap="auto" w:vAnchor="margin" w:hAnchor="text" w:xAlign="left" w:yAlign="inline"/>
            </w:pPr>
            <w:r>
              <w:rPr>
                <w:rFonts w:hint="eastAsia"/>
              </w:rPr>
              <w:t>72</w:t>
            </w:r>
          </w:p>
        </w:tc>
        <w:tc>
          <w:tcPr>
            <w:tcW w:w="749" w:type="dxa"/>
            <w:tcBorders>
              <w:top w:val="nil"/>
              <w:left w:val="nil"/>
              <w:bottom w:val="single" w:color="auto" w:sz="4" w:space="0"/>
              <w:right w:val="single" w:color="auto" w:sz="4" w:space="0"/>
            </w:tcBorders>
            <w:vAlign w:val="center"/>
          </w:tcPr>
          <w:p w14:paraId="160E6E28">
            <w:pPr>
              <w:pStyle w:val="4"/>
              <w:framePr w:hSpace="0" w:wrap="auto" w:vAnchor="margin" w:hAnchor="text" w:xAlign="left" w:yAlign="inline"/>
            </w:pPr>
            <w:r>
              <w:rPr>
                <w:rFonts w:hint="eastAsia"/>
              </w:rPr>
              <w:t>18</w:t>
            </w:r>
          </w:p>
        </w:tc>
        <w:tc>
          <w:tcPr>
            <w:tcW w:w="749" w:type="dxa"/>
            <w:tcBorders>
              <w:top w:val="nil"/>
              <w:left w:val="nil"/>
              <w:bottom w:val="single" w:color="auto" w:sz="4" w:space="0"/>
              <w:right w:val="single" w:color="auto" w:sz="4" w:space="0"/>
            </w:tcBorders>
            <w:vAlign w:val="center"/>
          </w:tcPr>
          <w:p w14:paraId="42A4A622">
            <w:pPr>
              <w:pStyle w:val="4"/>
              <w:framePr w:hSpace="0" w:wrap="auto" w:vAnchor="margin" w:hAnchor="text" w:xAlign="left" w:yAlign="inline"/>
            </w:pPr>
            <w:r>
              <w:rPr>
                <w:rFonts w:hint="eastAsia"/>
              </w:rPr>
              <w:t>54</w:t>
            </w:r>
          </w:p>
        </w:tc>
        <w:tc>
          <w:tcPr>
            <w:tcW w:w="691" w:type="dxa"/>
            <w:tcBorders>
              <w:top w:val="nil"/>
              <w:left w:val="nil"/>
              <w:bottom w:val="single" w:color="auto" w:sz="4" w:space="0"/>
              <w:right w:val="single" w:color="auto" w:sz="4" w:space="0"/>
            </w:tcBorders>
            <w:vAlign w:val="center"/>
          </w:tcPr>
          <w:p w14:paraId="418649A2">
            <w:pPr>
              <w:pStyle w:val="4"/>
              <w:framePr w:hSpace="0" w:wrap="auto" w:vAnchor="margin" w:hAnchor="text" w:xAlign="left" w:yAlign="inline"/>
            </w:pPr>
          </w:p>
        </w:tc>
        <w:tc>
          <w:tcPr>
            <w:tcW w:w="745" w:type="dxa"/>
            <w:tcBorders>
              <w:top w:val="nil"/>
              <w:left w:val="nil"/>
              <w:bottom w:val="single" w:color="auto" w:sz="4" w:space="0"/>
              <w:right w:val="single" w:color="auto" w:sz="4" w:space="0"/>
            </w:tcBorders>
            <w:vAlign w:val="center"/>
          </w:tcPr>
          <w:p w14:paraId="57C3992D">
            <w:pPr>
              <w:pStyle w:val="4"/>
              <w:framePr w:hSpace="0" w:wrap="auto" w:vAnchor="margin" w:hAnchor="text" w:xAlign="left" w:yAlign="inline"/>
            </w:pPr>
            <w:r>
              <w:rPr>
                <w:rFonts w:hint="eastAsia"/>
              </w:rPr>
              <w:t>4</w:t>
            </w:r>
          </w:p>
        </w:tc>
        <w:tc>
          <w:tcPr>
            <w:tcW w:w="724" w:type="dxa"/>
            <w:tcBorders>
              <w:top w:val="nil"/>
              <w:left w:val="nil"/>
              <w:bottom w:val="single" w:color="auto" w:sz="4" w:space="0"/>
              <w:right w:val="single" w:color="auto" w:sz="4" w:space="0"/>
            </w:tcBorders>
            <w:vAlign w:val="center"/>
          </w:tcPr>
          <w:p w14:paraId="05D83E93">
            <w:pPr>
              <w:pStyle w:val="4"/>
              <w:framePr w:hSpace="0" w:wrap="auto" w:vAnchor="margin" w:hAnchor="text" w:xAlign="left" w:yAlign="inline"/>
            </w:pPr>
          </w:p>
        </w:tc>
        <w:tc>
          <w:tcPr>
            <w:tcW w:w="714" w:type="dxa"/>
            <w:tcBorders>
              <w:top w:val="nil"/>
              <w:left w:val="nil"/>
              <w:bottom w:val="single" w:color="auto" w:sz="4" w:space="0"/>
              <w:right w:val="single" w:color="auto" w:sz="4" w:space="0"/>
            </w:tcBorders>
            <w:vAlign w:val="center"/>
          </w:tcPr>
          <w:p w14:paraId="53E53E1B">
            <w:pPr>
              <w:pStyle w:val="4"/>
              <w:framePr w:hSpace="0" w:wrap="auto" w:vAnchor="margin" w:hAnchor="text" w:xAlign="left" w:yAlign="inline"/>
            </w:pPr>
          </w:p>
        </w:tc>
        <w:tc>
          <w:tcPr>
            <w:tcW w:w="716" w:type="dxa"/>
            <w:tcBorders>
              <w:top w:val="nil"/>
              <w:left w:val="nil"/>
              <w:bottom w:val="single" w:color="auto" w:sz="4" w:space="0"/>
              <w:right w:val="single" w:color="auto" w:sz="4" w:space="0"/>
            </w:tcBorders>
            <w:vAlign w:val="center"/>
          </w:tcPr>
          <w:p w14:paraId="1C8C6E33">
            <w:pPr>
              <w:pStyle w:val="4"/>
              <w:framePr w:hSpace="0" w:wrap="auto" w:vAnchor="margin" w:hAnchor="text" w:xAlign="left" w:yAlign="inline"/>
            </w:pPr>
          </w:p>
        </w:tc>
        <w:tc>
          <w:tcPr>
            <w:tcW w:w="743" w:type="dxa"/>
            <w:tcBorders>
              <w:top w:val="nil"/>
              <w:left w:val="nil"/>
              <w:bottom w:val="single" w:color="auto" w:sz="4" w:space="0"/>
              <w:right w:val="single" w:color="auto" w:sz="4" w:space="0"/>
            </w:tcBorders>
            <w:vAlign w:val="bottom"/>
          </w:tcPr>
          <w:p w14:paraId="526C4C94">
            <w:pPr>
              <w:pStyle w:val="4"/>
              <w:framePr w:hSpace="0" w:wrap="auto" w:vAnchor="margin" w:hAnchor="text" w:xAlign="left" w:yAlign="inline"/>
            </w:pPr>
          </w:p>
        </w:tc>
        <w:tc>
          <w:tcPr>
            <w:tcW w:w="1080" w:type="dxa"/>
            <w:tcBorders>
              <w:top w:val="nil"/>
              <w:left w:val="nil"/>
              <w:bottom w:val="single" w:color="auto" w:sz="4" w:space="0"/>
              <w:right w:val="single" w:color="auto" w:sz="4" w:space="0"/>
            </w:tcBorders>
            <w:vAlign w:val="bottom"/>
          </w:tcPr>
          <w:p w14:paraId="1FC2B07F">
            <w:pPr>
              <w:pStyle w:val="4"/>
              <w:framePr w:hSpace="0" w:wrap="auto" w:vAnchor="margin" w:hAnchor="text" w:xAlign="left" w:yAlign="inline"/>
              <w:rPr>
                <w:rFonts w:hint="eastAsia" w:eastAsia="仿宋"/>
                <w:lang w:val="en-US" w:eastAsia="zh-CN"/>
              </w:rPr>
            </w:pPr>
            <w:r>
              <w:rPr>
                <w:rFonts w:hint="eastAsia"/>
              </w:rPr>
              <w:t>考</w:t>
            </w:r>
            <w:r>
              <w:rPr>
                <w:rFonts w:hint="eastAsia"/>
                <w:lang w:val="en-US" w:eastAsia="zh-CN"/>
              </w:rPr>
              <w:t>试</w:t>
            </w:r>
          </w:p>
        </w:tc>
      </w:tr>
      <w:tr w14:paraId="475D7DE1">
        <w:tblPrEx>
          <w:tblCellMar>
            <w:top w:w="0" w:type="dxa"/>
            <w:left w:w="108" w:type="dxa"/>
            <w:bottom w:w="0" w:type="dxa"/>
            <w:right w:w="108" w:type="dxa"/>
          </w:tblCellMar>
        </w:tblPrEx>
        <w:trPr>
          <w:trHeight w:val="439" w:hRule="atLeast"/>
          <w:jc w:val="center"/>
        </w:trPr>
        <w:tc>
          <w:tcPr>
            <w:tcW w:w="784" w:type="dxa"/>
            <w:vMerge w:val="continue"/>
            <w:tcBorders>
              <w:left w:val="single" w:color="auto" w:sz="4" w:space="0"/>
              <w:right w:val="single" w:color="auto" w:sz="4" w:space="0"/>
            </w:tcBorders>
            <w:vAlign w:val="center"/>
          </w:tcPr>
          <w:p w14:paraId="276495C5">
            <w:pPr>
              <w:pStyle w:val="4"/>
              <w:framePr w:hSpace="0" w:wrap="auto" w:vAnchor="margin" w:hAnchor="text" w:xAlign="left" w:yAlign="inline"/>
            </w:pPr>
          </w:p>
        </w:tc>
        <w:tc>
          <w:tcPr>
            <w:tcW w:w="837" w:type="dxa"/>
            <w:vMerge w:val="continue"/>
            <w:tcBorders>
              <w:top w:val="nil"/>
              <w:left w:val="single" w:color="auto" w:sz="4" w:space="0"/>
              <w:bottom w:val="single" w:color="auto" w:sz="4" w:space="0"/>
              <w:right w:val="single" w:color="auto" w:sz="4" w:space="0"/>
            </w:tcBorders>
            <w:vAlign w:val="center"/>
          </w:tcPr>
          <w:p w14:paraId="58D26881">
            <w:pPr>
              <w:pStyle w:val="4"/>
              <w:framePr w:hSpace="0" w:wrap="auto" w:vAnchor="margin" w:hAnchor="text" w:xAlign="left" w:yAlign="inline"/>
            </w:pPr>
          </w:p>
        </w:tc>
        <w:tc>
          <w:tcPr>
            <w:tcW w:w="1211" w:type="dxa"/>
            <w:tcBorders>
              <w:top w:val="nil"/>
              <w:left w:val="nil"/>
              <w:bottom w:val="single" w:color="auto" w:sz="4" w:space="0"/>
              <w:right w:val="single" w:color="auto" w:sz="4" w:space="0"/>
            </w:tcBorders>
            <w:vAlign w:val="center"/>
          </w:tcPr>
          <w:p w14:paraId="1AFFF0B6">
            <w:pPr>
              <w:pStyle w:val="4"/>
              <w:framePr w:hSpace="0" w:wrap="auto" w:vAnchor="margin" w:hAnchor="text" w:xAlign="left" w:yAlign="inline"/>
              <w:rPr>
                <w:rFonts w:hint="default" w:eastAsia="仿宋"/>
                <w:lang w:val="en-US" w:eastAsia="zh-CN"/>
              </w:rPr>
            </w:pPr>
            <w:r>
              <w:rPr>
                <w:rFonts w:hint="eastAsia"/>
              </w:rPr>
              <w:t>7701010</w:t>
            </w:r>
            <w:r>
              <w:rPr>
                <w:rFonts w:hint="eastAsia"/>
                <w:lang w:val="en-US" w:eastAsia="zh-CN"/>
              </w:rPr>
              <w:t>20</w:t>
            </w:r>
          </w:p>
        </w:tc>
        <w:tc>
          <w:tcPr>
            <w:tcW w:w="2381" w:type="dxa"/>
            <w:tcBorders>
              <w:top w:val="nil"/>
              <w:left w:val="nil"/>
              <w:bottom w:val="single" w:color="auto" w:sz="4" w:space="0"/>
              <w:right w:val="single" w:color="auto" w:sz="4" w:space="0"/>
            </w:tcBorders>
            <w:vAlign w:val="center"/>
          </w:tcPr>
          <w:p w14:paraId="67C23368">
            <w:pPr>
              <w:pStyle w:val="4"/>
              <w:framePr w:hSpace="0" w:wrap="auto" w:vAnchor="margin" w:hAnchor="text" w:xAlign="left" w:yAlign="inline"/>
            </w:pPr>
            <w:r>
              <w:rPr>
                <w:rFonts w:hint="eastAsia"/>
              </w:rPr>
              <w:t>教师口语</w:t>
            </w:r>
          </w:p>
        </w:tc>
        <w:tc>
          <w:tcPr>
            <w:tcW w:w="708" w:type="dxa"/>
            <w:tcBorders>
              <w:top w:val="nil"/>
              <w:left w:val="single" w:color="auto" w:sz="4" w:space="0"/>
              <w:bottom w:val="single" w:color="auto" w:sz="4" w:space="0"/>
              <w:right w:val="single" w:color="auto" w:sz="4" w:space="0"/>
            </w:tcBorders>
            <w:vAlign w:val="center"/>
          </w:tcPr>
          <w:p w14:paraId="203B0CF3">
            <w:pPr>
              <w:pStyle w:val="4"/>
              <w:framePr w:hSpace="0" w:wrap="auto" w:vAnchor="margin" w:hAnchor="text" w:xAlign="left" w:yAlign="inline"/>
            </w:pPr>
            <w:r>
              <w:rPr>
                <w:rFonts w:hint="eastAsia"/>
              </w:rPr>
              <w:t>10</w:t>
            </w:r>
          </w:p>
        </w:tc>
        <w:tc>
          <w:tcPr>
            <w:tcW w:w="749" w:type="dxa"/>
            <w:tcBorders>
              <w:top w:val="nil"/>
              <w:left w:val="single" w:color="auto" w:sz="4" w:space="0"/>
              <w:bottom w:val="single" w:color="auto" w:sz="4" w:space="0"/>
              <w:right w:val="single" w:color="auto" w:sz="4" w:space="0"/>
            </w:tcBorders>
            <w:vAlign w:val="center"/>
          </w:tcPr>
          <w:p w14:paraId="146C9CE6">
            <w:pPr>
              <w:pStyle w:val="4"/>
              <w:framePr w:hSpace="0" w:wrap="auto" w:vAnchor="margin" w:hAnchor="text" w:xAlign="left" w:yAlign="inline"/>
            </w:pPr>
            <w:r>
              <w:rPr>
                <w:rFonts w:hint="eastAsia"/>
              </w:rPr>
              <w:t>180</w:t>
            </w:r>
          </w:p>
        </w:tc>
        <w:tc>
          <w:tcPr>
            <w:tcW w:w="749" w:type="dxa"/>
            <w:tcBorders>
              <w:top w:val="nil"/>
              <w:left w:val="nil"/>
              <w:bottom w:val="single" w:color="auto" w:sz="4" w:space="0"/>
              <w:right w:val="single" w:color="auto" w:sz="4" w:space="0"/>
            </w:tcBorders>
            <w:vAlign w:val="center"/>
          </w:tcPr>
          <w:p w14:paraId="25CBD622">
            <w:pPr>
              <w:pStyle w:val="4"/>
              <w:framePr w:hSpace="0" w:wrap="auto" w:vAnchor="margin" w:hAnchor="text" w:xAlign="left" w:yAlign="inline"/>
            </w:pPr>
            <w:r>
              <w:rPr>
                <w:rFonts w:hint="eastAsia"/>
              </w:rPr>
              <w:t>45</w:t>
            </w:r>
          </w:p>
        </w:tc>
        <w:tc>
          <w:tcPr>
            <w:tcW w:w="749" w:type="dxa"/>
            <w:tcBorders>
              <w:top w:val="nil"/>
              <w:left w:val="nil"/>
              <w:bottom w:val="single" w:color="auto" w:sz="4" w:space="0"/>
              <w:right w:val="single" w:color="auto" w:sz="4" w:space="0"/>
            </w:tcBorders>
            <w:vAlign w:val="center"/>
          </w:tcPr>
          <w:p w14:paraId="17E2A122">
            <w:pPr>
              <w:pStyle w:val="4"/>
              <w:framePr w:hSpace="0" w:wrap="auto" w:vAnchor="margin" w:hAnchor="text" w:xAlign="left" w:yAlign="inline"/>
            </w:pPr>
            <w:r>
              <w:rPr>
                <w:rFonts w:hint="eastAsia"/>
              </w:rPr>
              <w:t>135</w:t>
            </w:r>
          </w:p>
        </w:tc>
        <w:tc>
          <w:tcPr>
            <w:tcW w:w="691" w:type="dxa"/>
            <w:tcBorders>
              <w:top w:val="nil"/>
              <w:left w:val="nil"/>
              <w:bottom w:val="single" w:color="auto" w:sz="4" w:space="0"/>
              <w:right w:val="single" w:color="auto" w:sz="4" w:space="0"/>
            </w:tcBorders>
            <w:vAlign w:val="center"/>
          </w:tcPr>
          <w:p w14:paraId="6C4C5377">
            <w:pPr>
              <w:pStyle w:val="4"/>
              <w:framePr w:hSpace="0" w:wrap="auto" w:vAnchor="margin" w:hAnchor="text" w:xAlign="left" w:yAlign="inline"/>
            </w:pPr>
          </w:p>
        </w:tc>
        <w:tc>
          <w:tcPr>
            <w:tcW w:w="745" w:type="dxa"/>
            <w:tcBorders>
              <w:top w:val="nil"/>
              <w:left w:val="nil"/>
              <w:bottom w:val="single" w:color="auto" w:sz="4" w:space="0"/>
              <w:right w:val="single" w:color="auto" w:sz="4" w:space="0"/>
            </w:tcBorders>
            <w:vAlign w:val="center"/>
          </w:tcPr>
          <w:p w14:paraId="472AEC53">
            <w:pPr>
              <w:pStyle w:val="4"/>
              <w:framePr w:hSpace="0" w:wrap="auto" w:vAnchor="margin" w:hAnchor="text" w:xAlign="left" w:yAlign="inline"/>
            </w:pPr>
          </w:p>
        </w:tc>
        <w:tc>
          <w:tcPr>
            <w:tcW w:w="724" w:type="dxa"/>
            <w:tcBorders>
              <w:top w:val="nil"/>
              <w:left w:val="nil"/>
              <w:bottom w:val="single" w:color="auto" w:sz="4" w:space="0"/>
              <w:right w:val="single" w:color="auto" w:sz="4" w:space="0"/>
            </w:tcBorders>
            <w:vAlign w:val="center"/>
          </w:tcPr>
          <w:p w14:paraId="54B8FBCD">
            <w:pPr>
              <w:pStyle w:val="4"/>
              <w:framePr w:hSpace="0" w:wrap="auto" w:vAnchor="margin" w:hAnchor="text" w:xAlign="left" w:yAlign="inline"/>
            </w:pPr>
          </w:p>
        </w:tc>
        <w:tc>
          <w:tcPr>
            <w:tcW w:w="714" w:type="dxa"/>
            <w:tcBorders>
              <w:top w:val="nil"/>
              <w:left w:val="nil"/>
              <w:bottom w:val="single" w:color="auto" w:sz="4" w:space="0"/>
              <w:right w:val="single" w:color="auto" w:sz="4" w:space="0"/>
            </w:tcBorders>
            <w:vAlign w:val="center"/>
          </w:tcPr>
          <w:p w14:paraId="57A0C488">
            <w:pPr>
              <w:pStyle w:val="4"/>
              <w:framePr w:hSpace="0" w:wrap="auto" w:vAnchor="margin" w:hAnchor="text" w:xAlign="left" w:yAlign="inline"/>
            </w:pPr>
            <w:r>
              <w:rPr>
                <w:rFonts w:hint="eastAsia"/>
              </w:rPr>
              <w:t>4</w:t>
            </w:r>
          </w:p>
        </w:tc>
        <w:tc>
          <w:tcPr>
            <w:tcW w:w="716" w:type="dxa"/>
            <w:tcBorders>
              <w:top w:val="nil"/>
              <w:left w:val="nil"/>
              <w:bottom w:val="single" w:color="auto" w:sz="4" w:space="0"/>
              <w:right w:val="single" w:color="auto" w:sz="4" w:space="0"/>
            </w:tcBorders>
            <w:vAlign w:val="center"/>
          </w:tcPr>
          <w:p w14:paraId="4DA0862C">
            <w:pPr>
              <w:pStyle w:val="4"/>
              <w:framePr w:hSpace="0" w:wrap="auto" w:vAnchor="margin" w:hAnchor="text" w:xAlign="left" w:yAlign="inline"/>
            </w:pPr>
            <w:r>
              <w:rPr>
                <w:rFonts w:hint="eastAsia"/>
              </w:rPr>
              <w:t>6</w:t>
            </w:r>
          </w:p>
        </w:tc>
        <w:tc>
          <w:tcPr>
            <w:tcW w:w="743" w:type="dxa"/>
            <w:tcBorders>
              <w:top w:val="nil"/>
              <w:left w:val="nil"/>
              <w:bottom w:val="single" w:color="auto" w:sz="4" w:space="0"/>
              <w:right w:val="single" w:color="auto" w:sz="4" w:space="0"/>
            </w:tcBorders>
            <w:vAlign w:val="bottom"/>
          </w:tcPr>
          <w:p w14:paraId="22482DFD">
            <w:pPr>
              <w:pStyle w:val="4"/>
              <w:framePr w:hSpace="0" w:wrap="auto" w:vAnchor="margin" w:hAnchor="text" w:xAlign="left" w:yAlign="inline"/>
            </w:pPr>
          </w:p>
        </w:tc>
        <w:tc>
          <w:tcPr>
            <w:tcW w:w="1080" w:type="dxa"/>
            <w:tcBorders>
              <w:top w:val="nil"/>
              <w:left w:val="nil"/>
              <w:bottom w:val="single" w:color="auto" w:sz="4" w:space="0"/>
              <w:right w:val="single" w:color="auto" w:sz="4" w:space="0"/>
            </w:tcBorders>
            <w:vAlign w:val="bottom"/>
          </w:tcPr>
          <w:p w14:paraId="4618FAE2">
            <w:pPr>
              <w:pStyle w:val="4"/>
              <w:framePr w:hSpace="0" w:wrap="auto" w:vAnchor="margin" w:hAnchor="text" w:xAlign="left" w:yAlign="inline"/>
              <w:rPr>
                <w:rFonts w:hint="eastAsia" w:eastAsia="仿宋"/>
                <w:lang w:val="en-US" w:eastAsia="zh-CN"/>
              </w:rPr>
            </w:pPr>
            <w:r>
              <w:rPr>
                <w:rFonts w:hint="eastAsia"/>
              </w:rPr>
              <w:t>考</w:t>
            </w:r>
            <w:r>
              <w:rPr>
                <w:rFonts w:hint="eastAsia"/>
                <w:lang w:val="en-US" w:eastAsia="zh-CN"/>
              </w:rPr>
              <w:t>查</w:t>
            </w:r>
          </w:p>
        </w:tc>
      </w:tr>
      <w:tr w14:paraId="0E940EC2">
        <w:tblPrEx>
          <w:tblCellMar>
            <w:top w:w="0" w:type="dxa"/>
            <w:left w:w="108" w:type="dxa"/>
            <w:bottom w:w="0" w:type="dxa"/>
            <w:right w:w="108" w:type="dxa"/>
          </w:tblCellMar>
        </w:tblPrEx>
        <w:trPr>
          <w:trHeight w:val="439" w:hRule="atLeast"/>
          <w:jc w:val="center"/>
        </w:trPr>
        <w:tc>
          <w:tcPr>
            <w:tcW w:w="784" w:type="dxa"/>
            <w:vMerge w:val="continue"/>
            <w:tcBorders>
              <w:left w:val="single" w:color="auto" w:sz="4" w:space="0"/>
              <w:right w:val="single" w:color="auto" w:sz="4" w:space="0"/>
            </w:tcBorders>
            <w:vAlign w:val="center"/>
          </w:tcPr>
          <w:p w14:paraId="68B2E90B">
            <w:pPr>
              <w:pStyle w:val="4"/>
              <w:framePr w:hSpace="0" w:wrap="auto" w:vAnchor="margin" w:hAnchor="text" w:xAlign="left" w:yAlign="inline"/>
            </w:pPr>
          </w:p>
        </w:tc>
        <w:tc>
          <w:tcPr>
            <w:tcW w:w="837" w:type="dxa"/>
            <w:vMerge w:val="continue"/>
            <w:tcBorders>
              <w:top w:val="nil"/>
              <w:left w:val="single" w:color="auto" w:sz="4" w:space="0"/>
              <w:bottom w:val="single" w:color="auto" w:sz="4" w:space="0"/>
              <w:right w:val="single" w:color="auto" w:sz="4" w:space="0"/>
            </w:tcBorders>
            <w:vAlign w:val="center"/>
          </w:tcPr>
          <w:p w14:paraId="32A32FB3">
            <w:pPr>
              <w:pStyle w:val="4"/>
              <w:framePr w:hSpace="0" w:wrap="auto" w:vAnchor="margin" w:hAnchor="text" w:xAlign="left" w:yAlign="inline"/>
            </w:pPr>
          </w:p>
        </w:tc>
        <w:tc>
          <w:tcPr>
            <w:tcW w:w="3592" w:type="dxa"/>
            <w:gridSpan w:val="2"/>
            <w:tcBorders>
              <w:top w:val="nil"/>
              <w:left w:val="nil"/>
              <w:bottom w:val="single" w:color="auto" w:sz="4" w:space="0"/>
              <w:right w:val="single" w:color="auto" w:sz="4" w:space="0"/>
            </w:tcBorders>
            <w:vAlign w:val="center"/>
          </w:tcPr>
          <w:p w14:paraId="3969C4AA">
            <w:pPr>
              <w:pStyle w:val="4"/>
              <w:framePr w:hSpace="0" w:wrap="auto" w:vAnchor="margin" w:hAnchor="text" w:xAlign="left" w:yAlign="inline"/>
              <w:rPr>
                <w:b/>
                <w:bCs/>
              </w:rPr>
            </w:pPr>
            <w:r>
              <w:rPr>
                <w:rFonts w:hint="eastAsia"/>
                <w:b/>
                <w:bCs/>
              </w:rPr>
              <w:t>专业基础课程学时学分</w:t>
            </w:r>
          </w:p>
        </w:tc>
        <w:tc>
          <w:tcPr>
            <w:tcW w:w="708" w:type="dxa"/>
            <w:tcBorders>
              <w:top w:val="nil"/>
              <w:left w:val="single" w:color="auto" w:sz="4" w:space="0"/>
              <w:bottom w:val="single" w:color="auto" w:sz="4" w:space="0"/>
              <w:right w:val="single" w:color="auto" w:sz="4" w:space="0"/>
            </w:tcBorders>
            <w:vAlign w:val="center"/>
          </w:tcPr>
          <w:p w14:paraId="29AA710C">
            <w:pPr>
              <w:pStyle w:val="4"/>
              <w:framePr w:hSpace="0" w:wrap="auto" w:vAnchor="margin" w:hAnchor="text" w:xAlign="left" w:yAlign="inline"/>
            </w:pPr>
            <w:r>
              <w:rPr>
                <w:rFonts w:hint="eastAsia"/>
              </w:rPr>
              <w:t>30</w:t>
            </w:r>
          </w:p>
        </w:tc>
        <w:tc>
          <w:tcPr>
            <w:tcW w:w="749" w:type="dxa"/>
            <w:tcBorders>
              <w:top w:val="nil"/>
              <w:left w:val="single" w:color="auto" w:sz="4" w:space="0"/>
              <w:bottom w:val="single" w:color="auto" w:sz="4" w:space="0"/>
              <w:right w:val="single" w:color="auto" w:sz="4" w:space="0"/>
            </w:tcBorders>
            <w:vAlign w:val="center"/>
          </w:tcPr>
          <w:p w14:paraId="0ABF912F">
            <w:pPr>
              <w:pStyle w:val="4"/>
              <w:framePr w:hSpace="0" w:wrap="auto" w:vAnchor="margin" w:hAnchor="text" w:xAlign="left" w:yAlign="inline"/>
            </w:pPr>
            <w:r>
              <w:rPr>
                <w:rFonts w:hint="eastAsia"/>
              </w:rPr>
              <w:t>540</w:t>
            </w:r>
          </w:p>
        </w:tc>
        <w:tc>
          <w:tcPr>
            <w:tcW w:w="749" w:type="dxa"/>
            <w:tcBorders>
              <w:top w:val="nil"/>
              <w:left w:val="nil"/>
              <w:bottom w:val="single" w:color="auto" w:sz="4" w:space="0"/>
              <w:right w:val="single" w:color="auto" w:sz="4" w:space="0"/>
            </w:tcBorders>
            <w:vAlign w:val="center"/>
          </w:tcPr>
          <w:p w14:paraId="723177E9">
            <w:pPr>
              <w:pStyle w:val="4"/>
              <w:framePr w:hSpace="0" w:wrap="auto" w:vAnchor="margin" w:hAnchor="text" w:xAlign="left" w:yAlign="inline"/>
            </w:pPr>
            <w:r>
              <w:rPr>
                <w:rFonts w:hint="eastAsia"/>
              </w:rPr>
              <w:t>201</w:t>
            </w:r>
          </w:p>
        </w:tc>
        <w:tc>
          <w:tcPr>
            <w:tcW w:w="749" w:type="dxa"/>
            <w:tcBorders>
              <w:top w:val="nil"/>
              <w:left w:val="nil"/>
              <w:bottom w:val="single" w:color="auto" w:sz="4" w:space="0"/>
              <w:right w:val="single" w:color="auto" w:sz="4" w:space="0"/>
            </w:tcBorders>
            <w:vAlign w:val="center"/>
          </w:tcPr>
          <w:p w14:paraId="6ED21C8E">
            <w:pPr>
              <w:pStyle w:val="4"/>
              <w:framePr w:hSpace="0" w:wrap="auto" w:vAnchor="margin" w:hAnchor="text" w:xAlign="left" w:yAlign="inline"/>
            </w:pPr>
            <w:r>
              <w:rPr>
                <w:rFonts w:hint="eastAsia"/>
              </w:rPr>
              <w:t>339</w:t>
            </w:r>
          </w:p>
        </w:tc>
        <w:tc>
          <w:tcPr>
            <w:tcW w:w="5413" w:type="dxa"/>
            <w:gridSpan w:val="7"/>
            <w:tcBorders>
              <w:top w:val="single" w:color="auto" w:sz="4" w:space="0"/>
              <w:left w:val="nil"/>
              <w:bottom w:val="single" w:color="auto" w:sz="4" w:space="0"/>
              <w:right w:val="single" w:color="auto" w:sz="4" w:space="0"/>
            </w:tcBorders>
            <w:vAlign w:val="center"/>
          </w:tcPr>
          <w:p w14:paraId="0D9E579E">
            <w:pPr>
              <w:pStyle w:val="4"/>
              <w:framePr w:hSpace="0" w:wrap="auto" w:vAnchor="margin" w:hAnchor="text" w:xAlign="left" w:yAlign="inline"/>
              <w:rPr>
                <w:b/>
                <w:bCs/>
              </w:rPr>
            </w:pPr>
            <w:r>
              <w:rPr>
                <w:rFonts w:hint="eastAsia"/>
                <w:b/>
                <w:bCs/>
              </w:rPr>
              <w:t>占总学时数的比例：（15 %）</w:t>
            </w:r>
          </w:p>
        </w:tc>
      </w:tr>
      <w:tr w14:paraId="278E8430">
        <w:tblPrEx>
          <w:tblCellMar>
            <w:top w:w="0" w:type="dxa"/>
            <w:left w:w="108" w:type="dxa"/>
            <w:bottom w:w="0" w:type="dxa"/>
            <w:right w:w="108" w:type="dxa"/>
          </w:tblCellMar>
        </w:tblPrEx>
        <w:trPr>
          <w:trHeight w:val="439" w:hRule="atLeast"/>
          <w:jc w:val="center"/>
        </w:trPr>
        <w:tc>
          <w:tcPr>
            <w:tcW w:w="784" w:type="dxa"/>
            <w:vMerge w:val="continue"/>
            <w:tcBorders>
              <w:left w:val="single" w:color="auto" w:sz="4" w:space="0"/>
              <w:right w:val="single" w:color="auto" w:sz="4" w:space="0"/>
            </w:tcBorders>
            <w:vAlign w:val="center"/>
          </w:tcPr>
          <w:p w14:paraId="6106F174">
            <w:pPr>
              <w:pStyle w:val="4"/>
              <w:framePr w:hSpace="0" w:wrap="auto" w:vAnchor="margin" w:hAnchor="text" w:xAlign="left" w:yAlign="inline"/>
            </w:pPr>
          </w:p>
        </w:tc>
        <w:tc>
          <w:tcPr>
            <w:tcW w:w="837" w:type="dxa"/>
            <w:vMerge w:val="restart"/>
            <w:tcBorders>
              <w:top w:val="single" w:color="auto" w:sz="4" w:space="0"/>
              <w:left w:val="single" w:color="auto" w:sz="4" w:space="0"/>
              <w:bottom w:val="single" w:color="auto" w:sz="4" w:space="0"/>
              <w:right w:val="single" w:color="auto" w:sz="4" w:space="0"/>
            </w:tcBorders>
            <w:vAlign w:val="center"/>
          </w:tcPr>
          <w:p w14:paraId="6269EC32">
            <w:pPr>
              <w:pStyle w:val="4"/>
              <w:framePr w:hSpace="0" w:wrap="auto" w:vAnchor="margin" w:hAnchor="text" w:xAlign="left" w:yAlign="inline"/>
            </w:pPr>
            <w:r>
              <w:rPr>
                <w:rFonts w:hint="eastAsia"/>
              </w:rPr>
              <w:t>专业核心课程</w:t>
            </w:r>
          </w:p>
        </w:tc>
        <w:tc>
          <w:tcPr>
            <w:tcW w:w="1211" w:type="dxa"/>
            <w:tcBorders>
              <w:top w:val="nil"/>
              <w:left w:val="nil"/>
              <w:bottom w:val="single" w:color="auto" w:sz="4" w:space="0"/>
              <w:right w:val="single" w:color="auto" w:sz="4" w:space="0"/>
            </w:tcBorders>
            <w:vAlign w:val="center"/>
          </w:tcPr>
          <w:p w14:paraId="14971A13">
            <w:pPr>
              <w:pStyle w:val="4"/>
              <w:framePr w:hSpace="0" w:wrap="auto" w:vAnchor="margin" w:hAnchor="text" w:xAlign="left" w:yAlign="inline"/>
              <w:rPr>
                <w:rFonts w:hint="default" w:eastAsia="仿宋"/>
                <w:lang w:val="en-US" w:eastAsia="zh-CN"/>
              </w:rPr>
            </w:pPr>
            <w:r>
              <w:rPr>
                <w:rFonts w:hint="eastAsia"/>
              </w:rPr>
              <w:t>7701010</w:t>
            </w:r>
            <w:r>
              <w:rPr>
                <w:rFonts w:hint="eastAsia"/>
                <w:lang w:val="en-US" w:eastAsia="zh-CN"/>
              </w:rPr>
              <w:t>21</w:t>
            </w:r>
          </w:p>
        </w:tc>
        <w:tc>
          <w:tcPr>
            <w:tcW w:w="2381" w:type="dxa"/>
            <w:tcBorders>
              <w:top w:val="nil"/>
              <w:left w:val="nil"/>
              <w:bottom w:val="single" w:color="auto" w:sz="4" w:space="0"/>
              <w:right w:val="single" w:color="auto" w:sz="4" w:space="0"/>
            </w:tcBorders>
            <w:vAlign w:val="center"/>
          </w:tcPr>
          <w:p w14:paraId="03D01190">
            <w:pPr>
              <w:pStyle w:val="4"/>
              <w:framePr w:hSpace="0" w:wrap="auto" w:vAnchor="margin" w:hAnchor="text" w:xAlign="left" w:yAlign="inline"/>
            </w:pPr>
            <w:r>
              <w:rPr>
                <w:rFonts w:hint="eastAsia"/>
              </w:rPr>
              <w:t>幼儿生活照护</w:t>
            </w:r>
          </w:p>
        </w:tc>
        <w:tc>
          <w:tcPr>
            <w:tcW w:w="708" w:type="dxa"/>
            <w:tcBorders>
              <w:top w:val="nil"/>
              <w:left w:val="nil"/>
              <w:bottom w:val="single" w:color="auto" w:sz="4" w:space="0"/>
              <w:right w:val="single" w:color="auto" w:sz="4" w:space="0"/>
            </w:tcBorders>
            <w:vAlign w:val="center"/>
          </w:tcPr>
          <w:p w14:paraId="603E7FCD">
            <w:pPr>
              <w:pStyle w:val="4"/>
              <w:framePr w:hSpace="0" w:wrap="auto" w:vAnchor="margin" w:hAnchor="text" w:xAlign="left" w:yAlign="inline"/>
            </w:pPr>
            <w:r>
              <w:rPr>
                <w:rFonts w:hint="eastAsia"/>
              </w:rPr>
              <w:t>8</w:t>
            </w:r>
          </w:p>
        </w:tc>
        <w:tc>
          <w:tcPr>
            <w:tcW w:w="749" w:type="dxa"/>
            <w:tcBorders>
              <w:top w:val="nil"/>
              <w:left w:val="nil"/>
              <w:bottom w:val="single" w:color="auto" w:sz="4" w:space="0"/>
              <w:right w:val="single" w:color="auto" w:sz="4" w:space="0"/>
            </w:tcBorders>
            <w:vAlign w:val="center"/>
          </w:tcPr>
          <w:p w14:paraId="58B9C80B">
            <w:pPr>
              <w:pStyle w:val="4"/>
              <w:framePr w:hSpace="0" w:wrap="auto" w:vAnchor="margin" w:hAnchor="text" w:xAlign="left" w:yAlign="inline"/>
            </w:pPr>
            <w:r>
              <w:rPr>
                <w:rFonts w:hint="eastAsia"/>
              </w:rPr>
              <w:t>144</w:t>
            </w:r>
          </w:p>
        </w:tc>
        <w:tc>
          <w:tcPr>
            <w:tcW w:w="749" w:type="dxa"/>
            <w:tcBorders>
              <w:top w:val="nil"/>
              <w:left w:val="nil"/>
              <w:bottom w:val="single" w:color="auto" w:sz="4" w:space="0"/>
              <w:right w:val="single" w:color="auto" w:sz="4" w:space="0"/>
            </w:tcBorders>
            <w:vAlign w:val="center"/>
          </w:tcPr>
          <w:p w14:paraId="6A3C2F67">
            <w:pPr>
              <w:pStyle w:val="4"/>
              <w:framePr w:hSpace="0" w:wrap="auto" w:vAnchor="margin" w:hAnchor="text" w:xAlign="left" w:yAlign="inline"/>
            </w:pPr>
            <w:r>
              <w:rPr>
                <w:rFonts w:hint="eastAsia"/>
              </w:rPr>
              <w:t>36</w:t>
            </w:r>
          </w:p>
        </w:tc>
        <w:tc>
          <w:tcPr>
            <w:tcW w:w="749" w:type="dxa"/>
            <w:tcBorders>
              <w:top w:val="nil"/>
              <w:left w:val="nil"/>
              <w:bottom w:val="single" w:color="auto" w:sz="4" w:space="0"/>
              <w:right w:val="single" w:color="auto" w:sz="4" w:space="0"/>
            </w:tcBorders>
            <w:vAlign w:val="center"/>
          </w:tcPr>
          <w:p w14:paraId="21F3615B">
            <w:pPr>
              <w:pStyle w:val="4"/>
              <w:framePr w:hSpace="0" w:wrap="auto" w:vAnchor="margin" w:hAnchor="text" w:xAlign="left" w:yAlign="inline"/>
            </w:pPr>
            <w:r>
              <w:rPr>
                <w:rFonts w:hint="eastAsia"/>
              </w:rPr>
              <w:t>108</w:t>
            </w:r>
          </w:p>
        </w:tc>
        <w:tc>
          <w:tcPr>
            <w:tcW w:w="691" w:type="dxa"/>
            <w:tcBorders>
              <w:top w:val="nil"/>
              <w:left w:val="nil"/>
              <w:bottom w:val="single" w:color="auto" w:sz="4" w:space="0"/>
              <w:right w:val="single" w:color="auto" w:sz="4" w:space="0"/>
            </w:tcBorders>
            <w:vAlign w:val="center"/>
          </w:tcPr>
          <w:p w14:paraId="10EA98DC">
            <w:pPr>
              <w:pStyle w:val="4"/>
              <w:framePr w:hSpace="0" w:wrap="auto" w:vAnchor="margin" w:hAnchor="text" w:xAlign="left" w:yAlign="inline"/>
            </w:pPr>
          </w:p>
        </w:tc>
        <w:tc>
          <w:tcPr>
            <w:tcW w:w="745" w:type="dxa"/>
            <w:tcBorders>
              <w:top w:val="nil"/>
              <w:left w:val="nil"/>
              <w:bottom w:val="single" w:color="auto" w:sz="4" w:space="0"/>
              <w:right w:val="single" w:color="auto" w:sz="4" w:space="0"/>
            </w:tcBorders>
            <w:vAlign w:val="center"/>
          </w:tcPr>
          <w:p w14:paraId="12F6D743">
            <w:pPr>
              <w:pStyle w:val="4"/>
              <w:framePr w:hSpace="0" w:wrap="auto" w:vAnchor="margin" w:hAnchor="text" w:xAlign="left" w:yAlign="inline"/>
            </w:pPr>
          </w:p>
        </w:tc>
        <w:tc>
          <w:tcPr>
            <w:tcW w:w="724" w:type="dxa"/>
            <w:tcBorders>
              <w:top w:val="nil"/>
              <w:left w:val="nil"/>
              <w:bottom w:val="single" w:color="auto" w:sz="4" w:space="0"/>
              <w:right w:val="single" w:color="auto" w:sz="4" w:space="0"/>
            </w:tcBorders>
            <w:vAlign w:val="center"/>
          </w:tcPr>
          <w:p w14:paraId="22ACE6AE">
            <w:pPr>
              <w:pStyle w:val="4"/>
              <w:framePr w:hSpace="0" w:wrap="auto" w:vAnchor="margin" w:hAnchor="text" w:xAlign="left" w:yAlign="inline"/>
            </w:pPr>
          </w:p>
        </w:tc>
        <w:tc>
          <w:tcPr>
            <w:tcW w:w="714" w:type="dxa"/>
            <w:tcBorders>
              <w:top w:val="nil"/>
              <w:left w:val="nil"/>
              <w:bottom w:val="single" w:color="auto" w:sz="4" w:space="0"/>
              <w:right w:val="single" w:color="auto" w:sz="4" w:space="0"/>
            </w:tcBorders>
            <w:vAlign w:val="center"/>
          </w:tcPr>
          <w:p w14:paraId="5E1A63AC">
            <w:pPr>
              <w:pStyle w:val="4"/>
              <w:framePr w:hSpace="0" w:wrap="auto" w:vAnchor="margin" w:hAnchor="text" w:xAlign="left" w:yAlign="inline"/>
            </w:pPr>
            <w:r>
              <w:rPr>
                <w:rFonts w:hint="eastAsia"/>
              </w:rPr>
              <w:t>4</w:t>
            </w:r>
          </w:p>
        </w:tc>
        <w:tc>
          <w:tcPr>
            <w:tcW w:w="716" w:type="dxa"/>
            <w:tcBorders>
              <w:top w:val="nil"/>
              <w:left w:val="nil"/>
              <w:bottom w:val="single" w:color="auto" w:sz="4" w:space="0"/>
              <w:right w:val="single" w:color="auto" w:sz="4" w:space="0"/>
            </w:tcBorders>
            <w:vAlign w:val="center"/>
          </w:tcPr>
          <w:p w14:paraId="356E9BBF">
            <w:pPr>
              <w:pStyle w:val="4"/>
              <w:framePr w:hSpace="0" w:wrap="auto" w:vAnchor="margin" w:hAnchor="text" w:xAlign="left" w:yAlign="inline"/>
            </w:pPr>
            <w:r>
              <w:rPr>
                <w:rFonts w:hint="eastAsia"/>
              </w:rPr>
              <w:t>4</w:t>
            </w:r>
          </w:p>
        </w:tc>
        <w:tc>
          <w:tcPr>
            <w:tcW w:w="743" w:type="dxa"/>
            <w:tcBorders>
              <w:top w:val="nil"/>
              <w:left w:val="nil"/>
              <w:bottom w:val="single" w:color="auto" w:sz="4" w:space="0"/>
              <w:right w:val="single" w:color="auto" w:sz="4" w:space="0"/>
            </w:tcBorders>
            <w:vAlign w:val="bottom"/>
          </w:tcPr>
          <w:p w14:paraId="6F59B531">
            <w:pPr>
              <w:pStyle w:val="4"/>
              <w:framePr w:hSpace="0" w:wrap="auto" w:vAnchor="margin" w:hAnchor="text" w:xAlign="left" w:yAlign="inline"/>
            </w:pPr>
          </w:p>
        </w:tc>
        <w:tc>
          <w:tcPr>
            <w:tcW w:w="1080" w:type="dxa"/>
            <w:tcBorders>
              <w:top w:val="nil"/>
              <w:left w:val="nil"/>
              <w:bottom w:val="single" w:color="auto" w:sz="4" w:space="0"/>
              <w:right w:val="single" w:color="auto" w:sz="4" w:space="0"/>
            </w:tcBorders>
            <w:vAlign w:val="bottom"/>
          </w:tcPr>
          <w:p w14:paraId="5F890B97">
            <w:pPr>
              <w:pStyle w:val="4"/>
              <w:framePr w:hSpace="0" w:wrap="auto" w:vAnchor="margin" w:hAnchor="text" w:xAlign="left" w:yAlign="inline"/>
            </w:pPr>
            <w:r>
              <w:rPr>
                <w:rFonts w:hint="eastAsia"/>
              </w:rPr>
              <w:t>考试</w:t>
            </w:r>
          </w:p>
        </w:tc>
      </w:tr>
      <w:tr w14:paraId="3E9E8CEB">
        <w:tblPrEx>
          <w:tblCellMar>
            <w:top w:w="0" w:type="dxa"/>
            <w:left w:w="108" w:type="dxa"/>
            <w:bottom w:w="0" w:type="dxa"/>
            <w:right w:w="108" w:type="dxa"/>
          </w:tblCellMar>
        </w:tblPrEx>
        <w:trPr>
          <w:trHeight w:val="90" w:hRule="atLeast"/>
          <w:jc w:val="center"/>
        </w:trPr>
        <w:tc>
          <w:tcPr>
            <w:tcW w:w="784" w:type="dxa"/>
            <w:vMerge w:val="continue"/>
            <w:tcBorders>
              <w:left w:val="single" w:color="auto" w:sz="4" w:space="0"/>
              <w:right w:val="single" w:color="auto" w:sz="4" w:space="0"/>
            </w:tcBorders>
            <w:vAlign w:val="center"/>
          </w:tcPr>
          <w:p w14:paraId="2171E13C">
            <w:pPr>
              <w:pStyle w:val="4"/>
              <w:framePr w:hSpace="0" w:wrap="auto" w:vAnchor="margin" w:hAnchor="text" w:xAlign="left" w:yAlign="inline"/>
            </w:pPr>
          </w:p>
        </w:tc>
        <w:tc>
          <w:tcPr>
            <w:tcW w:w="837" w:type="dxa"/>
            <w:vMerge w:val="continue"/>
            <w:tcBorders>
              <w:top w:val="nil"/>
              <w:left w:val="single" w:color="auto" w:sz="4" w:space="0"/>
              <w:bottom w:val="single" w:color="auto" w:sz="4" w:space="0"/>
              <w:right w:val="single" w:color="auto" w:sz="4" w:space="0"/>
            </w:tcBorders>
            <w:vAlign w:val="center"/>
          </w:tcPr>
          <w:p w14:paraId="28DA6C54">
            <w:pPr>
              <w:pStyle w:val="4"/>
              <w:framePr w:hSpace="0" w:wrap="auto" w:vAnchor="margin" w:hAnchor="text" w:xAlign="left" w:yAlign="inline"/>
            </w:pPr>
          </w:p>
        </w:tc>
        <w:tc>
          <w:tcPr>
            <w:tcW w:w="1211" w:type="dxa"/>
            <w:tcBorders>
              <w:top w:val="nil"/>
              <w:left w:val="nil"/>
              <w:bottom w:val="single" w:color="auto" w:sz="4" w:space="0"/>
              <w:right w:val="single" w:color="auto" w:sz="4" w:space="0"/>
            </w:tcBorders>
            <w:vAlign w:val="center"/>
          </w:tcPr>
          <w:p w14:paraId="5E7A8876">
            <w:pPr>
              <w:pStyle w:val="4"/>
              <w:framePr w:hSpace="0" w:wrap="auto" w:vAnchor="margin" w:hAnchor="text" w:xAlign="left" w:yAlign="inline"/>
              <w:rPr>
                <w:rFonts w:hint="default" w:eastAsia="仿宋"/>
                <w:lang w:val="en-US" w:eastAsia="zh-CN"/>
              </w:rPr>
            </w:pPr>
            <w:r>
              <w:rPr>
                <w:rFonts w:hint="eastAsia"/>
              </w:rPr>
              <w:t>7701010</w:t>
            </w:r>
            <w:r>
              <w:rPr>
                <w:rFonts w:hint="eastAsia"/>
                <w:lang w:val="en-US" w:eastAsia="zh-CN"/>
              </w:rPr>
              <w:t>22</w:t>
            </w:r>
          </w:p>
        </w:tc>
        <w:tc>
          <w:tcPr>
            <w:tcW w:w="2381" w:type="dxa"/>
            <w:tcBorders>
              <w:top w:val="nil"/>
              <w:left w:val="nil"/>
              <w:bottom w:val="single" w:color="auto" w:sz="4" w:space="0"/>
              <w:right w:val="single" w:color="auto" w:sz="4" w:space="0"/>
            </w:tcBorders>
            <w:vAlign w:val="center"/>
          </w:tcPr>
          <w:p w14:paraId="1DD20EAE">
            <w:pPr>
              <w:pStyle w:val="4"/>
              <w:framePr w:hSpace="0" w:wrap="auto" w:vAnchor="margin" w:hAnchor="text" w:xAlign="left" w:yAlign="inline"/>
            </w:pPr>
            <w:r>
              <w:rPr>
                <w:rFonts w:hint="eastAsia"/>
              </w:rPr>
              <w:t>幼儿早期学习支持</w:t>
            </w:r>
          </w:p>
        </w:tc>
        <w:tc>
          <w:tcPr>
            <w:tcW w:w="708" w:type="dxa"/>
            <w:tcBorders>
              <w:top w:val="nil"/>
              <w:left w:val="nil"/>
              <w:bottom w:val="single" w:color="auto" w:sz="4" w:space="0"/>
              <w:right w:val="single" w:color="auto" w:sz="4" w:space="0"/>
            </w:tcBorders>
            <w:vAlign w:val="center"/>
          </w:tcPr>
          <w:p w14:paraId="1E89EDB3">
            <w:pPr>
              <w:pStyle w:val="4"/>
              <w:framePr w:hSpace="0" w:wrap="auto" w:vAnchor="margin" w:hAnchor="text" w:xAlign="left" w:yAlign="inline"/>
            </w:pPr>
            <w:r>
              <w:rPr>
                <w:rFonts w:hint="eastAsia"/>
              </w:rPr>
              <w:t>4</w:t>
            </w:r>
          </w:p>
        </w:tc>
        <w:tc>
          <w:tcPr>
            <w:tcW w:w="749" w:type="dxa"/>
            <w:tcBorders>
              <w:top w:val="nil"/>
              <w:left w:val="nil"/>
              <w:bottom w:val="single" w:color="auto" w:sz="4" w:space="0"/>
              <w:right w:val="single" w:color="auto" w:sz="4" w:space="0"/>
            </w:tcBorders>
            <w:vAlign w:val="center"/>
          </w:tcPr>
          <w:p w14:paraId="2C70A041">
            <w:pPr>
              <w:pStyle w:val="4"/>
              <w:framePr w:hSpace="0" w:wrap="auto" w:vAnchor="margin" w:hAnchor="text" w:xAlign="left" w:yAlign="inline"/>
            </w:pPr>
            <w:r>
              <w:rPr>
                <w:rFonts w:hint="eastAsia"/>
              </w:rPr>
              <w:t>72</w:t>
            </w:r>
          </w:p>
        </w:tc>
        <w:tc>
          <w:tcPr>
            <w:tcW w:w="749" w:type="dxa"/>
            <w:tcBorders>
              <w:top w:val="nil"/>
              <w:left w:val="nil"/>
              <w:bottom w:val="single" w:color="auto" w:sz="4" w:space="0"/>
              <w:right w:val="single" w:color="auto" w:sz="4" w:space="0"/>
            </w:tcBorders>
            <w:vAlign w:val="center"/>
          </w:tcPr>
          <w:p w14:paraId="77C0A83D">
            <w:pPr>
              <w:pStyle w:val="4"/>
              <w:framePr w:hSpace="0" w:wrap="auto" w:vAnchor="margin" w:hAnchor="text" w:xAlign="left" w:yAlign="inline"/>
            </w:pPr>
            <w:r>
              <w:rPr>
                <w:rFonts w:hint="eastAsia"/>
              </w:rPr>
              <w:t>18</w:t>
            </w:r>
          </w:p>
        </w:tc>
        <w:tc>
          <w:tcPr>
            <w:tcW w:w="749" w:type="dxa"/>
            <w:tcBorders>
              <w:top w:val="nil"/>
              <w:left w:val="nil"/>
              <w:bottom w:val="single" w:color="auto" w:sz="4" w:space="0"/>
              <w:right w:val="single" w:color="auto" w:sz="4" w:space="0"/>
            </w:tcBorders>
            <w:vAlign w:val="center"/>
          </w:tcPr>
          <w:p w14:paraId="35032911">
            <w:pPr>
              <w:pStyle w:val="4"/>
              <w:framePr w:hSpace="0" w:wrap="auto" w:vAnchor="margin" w:hAnchor="text" w:xAlign="left" w:yAlign="inline"/>
            </w:pPr>
            <w:r>
              <w:rPr>
                <w:rFonts w:hint="eastAsia"/>
              </w:rPr>
              <w:t>54</w:t>
            </w:r>
          </w:p>
        </w:tc>
        <w:tc>
          <w:tcPr>
            <w:tcW w:w="691" w:type="dxa"/>
            <w:tcBorders>
              <w:top w:val="nil"/>
              <w:left w:val="nil"/>
              <w:bottom w:val="single" w:color="auto" w:sz="4" w:space="0"/>
              <w:right w:val="single" w:color="auto" w:sz="4" w:space="0"/>
            </w:tcBorders>
            <w:vAlign w:val="center"/>
          </w:tcPr>
          <w:p w14:paraId="554B4339">
            <w:pPr>
              <w:pStyle w:val="4"/>
              <w:framePr w:hSpace="0" w:wrap="auto" w:vAnchor="margin" w:hAnchor="text" w:xAlign="left" w:yAlign="inline"/>
            </w:pPr>
            <w:r>
              <w:rPr>
                <w:rFonts w:hint="eastAsia"/>
              </w:rPr>
              <w:t>4</w:t>
            </w:r>
          </w:p>
        </w:tc>
        <w:tc>
          <w:tcPr>
            <w:tcW w:w="745" w:type="dxa"/>
            <w:tcBorders>
              <w:top w:val="nil"/>
              <w:left w:val="nil"/>
              <w:bottom w:val="single" w:color="auto" w:sz="4" w:space="0"/>
              <w:right w:val="single" w:color="auto" w:sz="4" w:space="0"/>
            </w:tcBorders>
            <w:vAlign w:val="center"/>
          </w:tcPr>
          <w:p w14:paraId="435EB793">
            <w:pPr>
              <w:pStyle w:val="4"/>
              <w:framePr w:hSpace="0" w:wrap="auto" w:vAnchor="margin" w:hAnchor="text" w:xAlign="left" w:yAlign="inline"/>
            </w:pPr>
          </w:p>
        </w:tc>
        <w:tc>
          <w:tcPr>
            <w:tcW w:w="724" w:type="dxa"/>
            <w:tcBorders>
              <w:top w:val="nil"/>
              <w:left w:val="nil"/>
              <w:bottom w:val="single" w:color="auto" w:sz="4" w:space="0"/>
              <w:right w:val="single" w:color="auto" w:sz="4" w:space="0"/>
            </w:tcBorders>
            <w:vAlign w:val="center"/>
          </w:tcPr>
          <w:p w14:paraId="23B56263">
            <w:pPr>
              <w:pStyle w:val="4"/>
              <w:framePr w:hSpace="0" w:wrap="auto" w:vAnchor="margin" w:hAnchor="text" w:xAlign="left" w:yAlign="inline"/>
            </w:pPr>
          </w:p>
        </w:tc>
        <w:tc>
          <w:tcPr>
            <w:tcW w:w="714" w:type="dxa"/>
            <w:tcBorders>
              <w:top w:val="nil"/>
              <w:left w:val="nil"/>
              <w:bottom w:val="single" w:color="auto" w:sz="4" w:space="0"/>
              <w:right w:val="single" w:color="auto" w:sz="4" w:space="0"/>
            </w:tcBorders>
            <w:vAlign w:val="center"/>
          </w:tcPr>
          <w:p w14:paraId="008C3D98">
            <w:pPr>
              <w:pStyle w:val="4"/>
              <w:framePr w:hSpace="0" w:wrap="auto" w:vAnchor="margin" w:hAnchor="text" w:xAlign="left" w:yAlign="inline"/>
            </w:pPr>
          </w:p>
        </w:tc>
        <w:tc>
          <w:tcPr>
            <w:tcW w:w="716" w:type="dxa"/>
            <w:tcBorders>
              <w:top w:val="nil"/>
              <w:left w:val="nil"/>
              <w:bottom w:val="single" w:color="auto" w:sz="4" w:space="0"/>
              <w:right w:val="single" w:color="auto" w:sz="4" w:space="0"/>
            </w:tcBorders>
            <w:vAlign w:val="center"/>
          </w:tcPr>
          <w:p w14:paraId="1F23AA97">
            <w:pPr>
              <w:pStyle w:val="4"/>
              <w:framePr w:hSpace="0" w:wrap="auto" w:vAnchor="margin" w:hAnchor="text" w:xAlign="left" w:yAlign="inline"/>
            </w:pPr>
          </w:p>
        </w:tc>
        <w:tc>
          <w:tcPr>
            <w:tcW w:w="743" w:type="dxa"/>
            <w:tcBorders>
              <w:top w:val="nil"/>
              <w:left w:val="nil"/>
              <w:bottom w:val="single" w:color="auto" w:sz="4" w:space="0"/>
              <w:right w:val="single" w:color="auto" w:sz="4" w:space="0"/>
            </w:tcBorders>
            <w:vAlign w:val="bottom"/>
          </w:tcPr>
          <w:p w14:paraId="36542971">
            <w:pPr>
              <w:pStyle w:val="4"/>
              <w:framePr w:hSpace="0" w:wrap="auto" w:vAnchor="margin" w:hAnchor="text" w:xAlign="left" w:yAlign="inline"/>
            </w:pPr>
          </w:p>
        </w:tc>
        <w:tc>
          <w:tcPr>
            <w:tcW w:w="1080" w:type="dxa"/>
            <w:tcBorders>
              <w:top w:val="nil"/>
              <w:left w:val="nil"/>
              <w:bottom w:val="single" w:color="auto" w:sz="4" w:space="0"/>
              <w:right w:val="single" w:color="auto" w:sz="4" w:space="0"/>
            </w:tcBorders>
            <w:vAlign w:val="bottom"/>
          </w:tcPr>
          <w:p w14:paraId="55C69713">
            <w:pPr>
              <w:pStyle w:val="4"/>
              <w:framePr w:hSpace="0" w:wrap="auto" w:vAnchor="margin" w:hAnchor="text" w:xAlign="left" w:yAlign="inline"/>
            </w:pPr>
            <w:r>
              <w:rPr>
                <w:rFonts w:hint="eastAsia"/>
              </w:rPr>
              <w:t>考试</w:t>
            </w:r>
          </w:p>
        </w:tc>
      </w:tr>
      <w:tr w14:paraId="011F8388">
        <w:tblPrEx>
          <w:tblCellMar>
            <w:top w:w="0" w:type="dxa"/>
            <w:left w:w="108" w:type="dxa"/>
            <w:bottom w:w="0" w:type="dxa"/>
            <w:right w:w="108" w:type="dxa"/>
          </w:tblCellMar>
        </w:tblPrEx>
        <w:trPr>
          <w:trHeight w:val="435" w:hRule="atLeast"/>
          <w:jc w:val="center"/>
        </w:trPr>
        <w:tc>
          <w:tcPr>
            <w:tcW w:w="784" w:type="dxa"/>
            <w:vMerge w:val="continue"/>
            <w:tcBorders>
              <w:left w:val="single" w:color="auto" w:sz="4" w:space="0"/>
              <w:right w:val="single" w:color="auto" w:sz="4" w:space="0"/>
            </w:tcBorders>
            <w:vAlign w:val="center"/>
          </w:tcPr>
          <w:p w14:paraId="6390E51E">
            <w:pPr>
              <w:pStyle w:val="4"/>
              <w:framePr w:hSpace="0" w:wrap="auto" w:vAnchor="margin" w:hAnchor="text" w:xAlign="left" w:yAlign="inline"/>
            </w:pPr>
          </w:p>
        </w:tc>
        <w:tc>
          <w:tcPr>
            <w:tcW w:w="837" w:type="dxa"/>
            <w:vMerge w:val="continue"/>
            <w:tcBorders>
              <w:top w:val="nil"/>
              <w:left w:val="single" w:color="auto" w:sz="4" w:space="0"/>
              <w:bottom w:val="single" w:color="auto" w:sz="4" w:space="0"/>
              <w:right w:val="single" w:color="auto" w:sz="4" w:space="0"/>
            </w:tcBorders>
            <w:vAlign w:val="center"/>
          </w:tcPr>
          <w:p w14:paraId="48B29042">
            <w:pPr>
              <w:pStyle w:val="4"/>
              <w:framePr w:hSpace="0" w:wrap="auto" w:vAnchor="margin" w:hAnchor="text" w:xAlign="left" w:yAlign="inline"/>
            </w:pPr>
          </w:p>
        </w:tc>
        <w:tc>
          <w:tcPr>
            <w:tcW w:w="1211" w:type="dxa"/>
            <w:tcBorders>
              <w:top w:val="nil"/>
              <w:left w:val="nil"/>
              <w:bottom w:val="single" w:color="auto" w:sz="4" w:space="0"/>
              <w:right w:val="single" w:color="auto" w:sz="4" w:space="0"/>
            </w:tcBorders>
            <w:vAlign w:val="center"/>
          </w:tcPr>
          <w:p w14:paraId="0554FE16">
            <w:pPr>
              <w:pStyle w:val="4"/>
              <w:framePr w:hSpace="0" w:wrap="auto" w:vAnchor="margin" w:hAnchor="text" w:xAlign="left" w:yAlign="inline"/>
              <w:rPr>
                <w:rFonts w:hint="default" w:eastAsia="仿宋"/>
                <w:lang w:val="en-US" w:eastAsia="zh-CN"/>
              </w:rPr>
            </w:pPr>
            <w:r>
              <w:rPr>
                <w:rFonts w:hint="eastAsia"/>
              </w:rPr>
              <w:t>7701010</w:t>
            </w:r>
            <w:r>
              <w:rPr>
                <w:rFonts w:hint="eastAsia"/>
                <w:lang w:val="en-US" w:eastAsia="zh-CN"/>
              </w:rPr>
              <w:t>23</w:t>
            </w:r>
          </w:p>
        </w:tc>
        <w:tc>
          <w:tcPr>
            <w:tcW w:w="2381" w:type="dxa"/>
            <w:tcBorders>
              <w:top w:val="nil"/>
              <w:left w:val="nil"/>
              <w:bottom w:val="single" w:color="auto" w:sz="4" w:space="0"/>
              <w:right w:val="single" w:color="auto" w:sz="4" w:space="0"/>
            </w:tcBorders>
            <w:vAlign w:val="center"/>
          </w:tcPr>
          <w:p w14:paraId="28A437C2">
            <w:pPr>
              <w:pStyle w:val="4"/>
              <w:framePr w:hSpace="0" w:wrap="auto" w:vAnchor="margin" w:hAnchor="text" w:xAlign="left" w:yAlign="inline"/>
            </w:pPr>
            <w:r>
              <w:t>幼儿安全照护</w:t>
            </w:r>
          </w:p>
        </w:tc>
        <w:tc>
          <w:tcPr>
            <w:tcW w:w="708" w:type="dxa"/>
            <w:tcBorders>
              <w:top w:val="nil"/>
              <w:left w:val="nil"/>
              <w:bottom w:val="single" w:color="auto" w:sz="4" w:space="0"/>
              <w:right w:val="single" w:color="auto" w:sz="4" w:space="0"/>
            </w:tcBorders>
            <w:vAlign w:val="center"/>
          </w:tcPr>
          <w:p w14:paraId="3EFBD5EF">
            <w:pPr>
              <w:pStyle w:val="4"/>
              <w:framePr w:hSpace="0" w:wrap="auto" w:vAnchor="margin" w:hAnchor="text" w:xAlign="left" w:yAlign="inline"/>
            </w:pPr>
            <w:r>
              <w:rPr>
                <w:rFonts w:hint="eastAsia"/>
              </w:rPr>
              <w:t>6</w:t>
            </w:r>
          </w:p>
        </w:tc>
        <w:tc>
          <w:tcPr>
            <w:tcW w:w="749" w:type="dxa"/>
            <w:tcBorders>
              <w:top w:val="nil"/>
              <w:left w:val="nil"/>
              <w:bottom w:val="single" w:color="auto" w:sz="4" w:space="0"/>
              <w:right w:val="single" w:color="auto" w:sz="4" w:space="0"/>
            </w:tcBorders>
            <w:vAlign w:val="center"/>
          </w:tcPr>
          <w:p w14:paraId="5E4AFE1A">
            <w:pPr>
              <w:pStyle w:val="4"/>
              <w:framePr w:hSpace="0" w:wrap="auto" w:vAnchor="margin" w:hAnchor="text" w:xAlign="left" w:yAlign="inline"/>
            </w:pPr>
            <w:r>
              <w:rPr>
                <w:rFonts w:hint="eastAsia"/>
              </w:rPr>
              <w:t>108</w:t>
            </w:r>
          </w:p>
        </w:tc>
        <w:tc>
          <w:tcPr>
            <w:tcW w:w="749" w:type="dxa"/>
            <w:tcBorders>
              <w:top w:val="nil"/>
              <w:left w:val="nil"/>
              <w:bottom w:val="single" w:color="auto" w:sz="4" w:space="0"/>
              <w:right w:val="single" w:color="auto" w:sz="4" w:space="0"/>
            </w:tcBorders>
            <w:vAlign w:val="center"/>
          </w:tcPr>
          <w:p w14:paraId="7E0301D6">
            <w:pPr>
              <w:pStyle w:val="4"/>
              <w:framePr w:hSpace="0" w:wrap="auto" w:vAnchor="margin" w:hAnchor="text" w:xAlign="left" w:yAlign="inline"/>
            </w:pPr>
            <w:r>
              <w:rPr>
                <w:rFonts w:hint="eastAsia"/>
              </w:rPr>
              <w:t>20</w:t>
            </w:r>
          </w:p>
        </w:tc>
        <w:tc>
          <w:tcPr>
            <w:tcW w:w="749" w:type="dxa"/>
            <w:tcBorders>
              <w:top w:val="nil"/>
              <w:left w:val="nil"/>
              <w:bottom w:val="single" w:color="auto" w:sz="4" w:space="0"/>
              <w:right w:val="single" w:color="auto" w:sz="4" w:space="0"/>
            </w:tcBorders>
            <w:vAlign w:val="center"/>
          </w:tcPr>
          <w:p w14:paraId="546A5924">
            <w:pPr>
              <w:pStyle w:val="4"/>
              <w:framePr w:hSpace="0" w:wrap="auto" w:vAnchor="margin" w:hAnchor="text" w:xAlign="left" w:yAlign="inline"/>
            </w:pPr>
            <w:r>
              <w:rPr>
                <w:rFonts w:hint="eastAsia"/>
              </w:rPr>
              <w:t>88</w:t>
            </w:r>
          </w:p>
        </w:tc>
        <w:tc>
          <w:tcPr>
            <w:tcW w:w="691" w:type="dxa"/>
            <w:tcBorders>
              <w:top w:val="nil"/>
              <w:left w:val="nil"/>
              <w:bottom w:val="single" w:color="auto" w:sz="4" w:space="0"/>
              <w:right w:val="single" w:color="auto" w:sz="4" w:space="0"/>
            </w:tcBorders>
            <w:vAlign w:val="center"/>
          </w:tcPr>
          <w:p w14:paraId="0EEA9139">
            <w:pPr>
              <w:pStyle w:val="4"/>
              <w:framePr w:hSpace="0" w:wrap="auto" w:vAnchor="margin" w:hAnchor="text" w:xAlign="left" w:yAlign="inline"/>
            </w:pPr>
          </w:p>
        </w:tc>
        <w:tc>
          <w:tcPr>
            <w:tcW w:w="745" w:type="dxa"/>
            <w:tcBorders>
              <w:top w:val="nil"/>
              <w:left w:val="nil"/>
              <w:bottom w:val="single" w:color="auto" w:sz="4" w:space="0"/>
              <w:right w:val="single" w:color="auto" w:sz="4" w:space="0"/>
            </w:tcBorders>
            <w:vAlign w:val="center"/>
          </w:tcPr>
          <w:p w14:paraId="57D1F4B3">
            <w:pPr>
              <w:pStyle w:val="4"/>
              <w:framePr w:hSpace="0" w:wrap="auto" w:vAnchor="margin" w:hAnchor="text" w:xAlign="left" w:yAlign="inline"/>
            </w:pPr>
          </w:p>
        </w:tc>
        <w:tc>
          <w:tcPr>
            <w:tcW w:w="724" w:type="dxa"/>
            <w:tcBorders>
              <w:top w:val="nil"/>
              <w:left w:val="nil"/>
              <w:bottom w:val="single" w:color="auto" w:sz="4" w:space="0"/>
              <w:right w:val="single" w:color="auto" w:sz="4" w:space="0"/>
            </w:tcBorders>
            <w:vAlign w:val="center"/>
          </w:tcPr>
          <w:p w14:paraId="2CA54B53">
            <w:pPr>
              <w:pStyle w:val="4"/>
              <w:framePr w:hSpace="0" w:wrap="auto" w:vAnchor="margin" w:hAnchor="text" w:xAlign="left" w:yAlign="inline"/>
            </w:pPr>
          </w:p>
        </w:tc>
        <w:tc>
          <w:tcPr>
            <w:tcW w:w="714" w:type="dxa"/>
            <w:tcBorders>
              <w:top w:val="nil"/>
              <w:left w:val="nil"/>
              <w:bottom w:val="single" w:color="auto" w:sz="4" w:space="0"/>
              <w:right w:val="single" w:color="auto" w:sz="4" w:space="0"/>
            </w:tcBorders>
            <w:vAlign w:val="center"/>
          </w:tcPr>
          <w:p w14:paraId="5C476FE4">
            <w:pPr>
              <w:pStyle w:val="4"/>
              <w:framePr w:hSpace="0" w:wrap="auto" w:vAnchor="margin" w:hAnchor="text" w:xAlign="left" w:yAlign="inline"/>
            </w:pPr>
          </w:p>
        </w:tc>
        <w:tc>
          <w:tcPr>
            <w:tcW w:w="716" w:type="dxa"/>
            <w:tcBorders>
              <w:top w:val="nil"/>
              <w:left w:val="nil"/>
              <w:bottom w:val="single" w:color="auto" w:sz="4" w:space="0"/>
              <w:right w:val="single" w:color="auto" w:sz="4" w:space="0"/>
            </w:tcBorders>
            <w:vAlign w:val="center"/>
          </w:tcPr>
          <w:p w14:paraId="3B9C5545">
            <w:pPr>
              <w:pStyle w:val="4"/>
              <w:framePr w:hSpace="0" w:wrap="auto" w:vAnchor="margin" w:hAnchor="text" w:xAlign="left" w:yAlign="inline"/>
            </w:pPr>
            <w:r>
              <w:rPr>
                <w:rFonts w:hint="eastAsia"/>
              </w:rPr>
              <w:t>6</w:t>
            </w:r>
          </w:p>
        </w:tc>
        <w:tc>
          <w:tcPr>
            <w:tcW w:w="743" w:type="dxa"/>
            <w:tcBorders>
              <w:top w:val="nil"/>
              <w:left w:val="nil"/>
              <w:bottom w:val="single" w:color="auto" w:sz="4" w:space="0"/>
              <w:right w:val="single" w:color="auto" w:sz="4" w:space="0"/>
            </w:tcBorders>
            <w:vAlign w:val="bottom"/>
          </w:tcPr>
          <w:p w14:paraId="778010EE">
            <w:pPr>
              <w:pStyle w:val="4"/>
              <w:framePr w:hSpace="0" w:wrap="auto" w:vAnchor="margin" w:hAnchor="text" w:xAlign="left" w:yAlign="inline"/>
            </w:pPr>
          </w:p>
        </w:tc>
        <w:tc>
          <w:tcPr>
            <w:tcW w:w="1080" w:type="dxa"/>
            <w:tcBorders>
              <w:top w:val="nil"/>
              <w:left w:val="nil"/>
              <w:bottom w:val="single" w:color="auto" w:sz="4" w:space="0"/>
              <w:right w:val="single" w:color="auto" w:sz="4" w:space="0"/>
            </w:tcBorders>
            <w:vAlign w:val="bottom"/>
          </w:tcPr>
          <w:p w14:paraId="071664A3">
            <w:pPr>
              <w:pStyle w:val="4"/>
              <w:framePr w:hSpace="0" w:wrap="auto" w:vAnchor="margin" w:hAnchor="text" w:xAlign="left" w:yAlign="inline"/>
            </w:pPr>
            <w:r>
              <w:rPr>
                <w:rFonts w:hint="eastAsia"/>
              </w:rPr>
              <w:t>考试</w:t>
            </w:r>
          </w:p>
        </w:tc>
      </w:tr>
      <w:tr w14:paraId="605604FF">
        <w:tblPrEx>
          <w:tblCellMar>
            <w:top w:w="0" w:type="dxa"/>
            <w:left w:w="108" w:type="dxa"/>
            <w:bottom w:w="0" w:type="dxa"/>
            <w:right w:w="108" w:type="dxa"/>
          </w:tblCellMar>
        </w:tblPrEx>
        <w:trPr>
          <w:trHeight w:val="405" w:hRule="atLeast"/>
          <w:jc w:val="center"/>
        </w:trPr>
        <w:tc>
          <w:tcPr>
            <w:tcW w:w="784" w:type="dxa"/>
            <w:vMerge w:val="continue"/>
            <w:tcBorders>
              <w:left w:val="single" w:color="auto" w:sz="4" w:space="0"/>
              <w:right w:val="single" w:color="auto" w:sz="4" w:space="0"/>
            </w:tcBorders>
            <w:vAlign w:val="center"/>
          </w:tcPr>
          <w:p w14:paraId="3105A25E">
            <w:pPr>
              <w:pStyle w:val="4"/>
              <w:framePr w:hSpace="0" w:wrap="auto" w:vAnchor="margin" w:hAnchor="text" w:xAlign="left" w:yAlign="inline"/>
            </w:pPr>
          </w:p>
        </w:tc>
        <w:tc>
          <w:tcPr>
            <w:tcW w:w="837" w:type="dxa"/>
            <w:vMerge w:val="continue"/>
            <w:tcBorders>
              <w:top w:val="nil"/>
              <w:left w:val="single" w:color="auto" w:sz="4" w:space="0"/>
              <w:bottom w:val="single" w:color="auto" w:sz="4" w:space="0"/>
              <w:right w:val="single" w:color="auto" w:sz="4" w:space="0"/>
            </w:tcBorders>
            <w:vAlign w:val="center"/>
          </w:tcPr>
          <w:p w14:paraId="4032BF33">
            <w:pPr>
              <w:pStyle w:val="4"/>
              <w:framePr w:hSpace="0" w:wrap="auto" w:vAnchor="margin" w:hAnchor="text" w:xAlign="left" w:yAlign="inline"/>
            </w:pPr>
          </w:p>
        </w:tc>
        <w:tc>
          <w:tcPr>
            <w:tcW w:w="1211" w:type="dxa"/>
            <w:tcBorders>
              <w:top w:val="nil"/>
              <w:left w:val="nil"/>
              <w:bottom w:val="single" w:color="auto" w:sz="4" w:space="0"/>
              <w:right w:val="single" w:color="auto" w:sz="4" w:space="0"/>
            </w:tcBorders>
            <w:vAlign w:val="center"/>
          </w:tcPr>
          <w:p w14:paraId="75DDDEB4">
            <w:pPr>
              <w:pStyle w:val="4"/>
              <w:framePr w:hSpace="0" w:wrap="auto" w:vAnchor="margin" w:hAnchor="text" w:xAlign="left" w:yAlign="inline"/>
              <w:rPr>
                <w:rFonts w:hint="default" w:eastAsia="仿宋"/>
                <w:lang w:val="en-US" w:eastAsia="zh-CN"/>
              </w:rPr>
            </w:pPr>
            <w:r>
              <w:rPr>
                <w:rFonts w:hint="eastAsia"/>
              </w:rPr>
              <w:t>7701010</w:t>
            </w:r>
            <w:r>
              <w:rPr>
                <w:rFonts w:hint="eastAsia"/>
                <w:lang w:val="en-US" w:eastAsia="zh-CN"/>
              </w:rPr>
              <w:t>24</w:t>
            </w:r>
          </w:p>
        </w:tc>
        <w:tc>
          <w:tcPr>
            <w:tcW w:w="2381" w:type="dxa"/>
            <w:tcBorders>
              <w:top w:val="nil"/>
              <w:left w:val="nil"/>
              <w:bottom w:val="single" w:color="auto" w:sz="4" w:space="0"/>
              <w:right w:val="single" w:color="auto" w:sz="4" w:space="0"/>
            </w:tcBorders>
            <w:vAlign w:val="center"/>
          </w:tcPr>
          <w:p w14:paraId="5BB5995F">
            <w:pPr>
              <w:pStyle w:val="4"/>
              <w:framePr w:hSpace="0" w:wrap="auto" w:vAnchor="margin" w:hAnchor="text" w:xAlign="left" w:yAlign="inline"/>
            </w:pPr>
            <w:r>
              <w:rPr>
                <w:rFonts w:hint="eastAsia"/>
              </w:rPr>
              <w:t>幼儿健康照护</w:t>
            </w:r>
          </w:p>
        </w:tc>
        <w:tc>
          <w:tcPr>
            <w:tcW w:w="708" w:type="dxa"/>
            <w:tcBorders>
              <w:top w:val="nil"/>
              <w:left w:val="nil"/>
              <w:bottom w:val="single" w:color="auto" w:sz="4" w:space="0"/>
              <w:right w:val="single" w:color="auto" w:sz="4" w:space="0"/>
            </w:tcBorders>
            <w:vAlign w:val="center"/>
          </w:tcPr>
          <w:p w14:paraId="60C9C69F">
            <w:pPr>
              <w:pStyle w:val="4"/>
              <w:framePr w:hSpace="0" w:wrap="auto" w:vAnchor="margin" w:hAnchor="text" w:xAlign="left" w:yAlign="inline"/>
            </w:pPr>
            <w:r>
              <w:rPr>
                <w:rFonts w:hint="eastAsia"/>
              </w:rPr>
              <w:t>4</w:t>
            </w:r>
          </w:p>
        </w:tc>
        <w:tc>
          <w:tcPr>
            <w:tcW w:w="749" w:type="dxa"/>
            <w:tcBorders>
              <w:top w:val="nil"/>
              <w:left w:val="nil"/>
              <w:bottom w:val="single" w:color="auto" w:sz="4" w:space="0"/>
              <w:right w:val="single" w:color="auto" w:sz="4" w:space="0"/>
            </w:tcBorders>
            <w:vAlign w:val="center"/>
          </w:tcPr>
          <w:p w14:paraId="37D5BE4B">
            <w:pPr>
              <w:pStyle w:val="4"/>
              <w:framePr w:hSpace="0" w:wrap="auto" w:vAnchor="margin" w:hAnchor="text" w:xAlign="left" w:yAlign="inline"/>
            </w:pPr>
            <w:r>
              <w:rPr>
                <w:rFonts w:hint="eastAsia"/>
              </w:rPr>
              <w:t>72</w:t>
            </w:r>
          </w:p>
        </w:tc>
        <w:tc>
          <w:tcPr>
            <w:tcW w:w="749" w:type="dxa"/>
            <w:tcBorders>
              <w:top w:val="nil"/>
              <w:left w:val="nil"/>
              <w:bottom w:val="single" w:color="auto" w:sz="4" w:space="0"/>
              <w:right w:val="single" w:color="auto" w:sz="4" w:space="0"/>
            </w:tcBorders>
            <w:vAlign w:val="center"/>
          </w:tcPr>
          <w:p w14:paraId="1DF218BE">
            <w:pPr>
              <w:pStyle w:val="4"/>
              <w:framePr w:hSpace="0" w:wrap="auto" w:vAnchor="margin" w:hAnchor="text" w:xAlign="left" w:yAlign="inline"/>
            </w:pPr>
            <w:r>
              <w:rPr>
                <w:rFonts w:hint="eastAsia"/>
              </w:rPr>
              <w:t>18</w:t>
            </w:r>
          </w:p>
        </w:tc>
        <w:tc>
          <w:tcPr>
            <w:tcW w:w="749" w:type="dxa"/>
            <w:tcBorders>
              <w:top w:val="nil"/>
              <w:left w:val="nil"/>
              <w:bottom w:val="single" w:color="auto" w:sz="4" w:space="0"/>
              <w:right w:val="single" w:color="auto" w:sz="4" w:space="0"/>
            </w:tcBorders>
            <w:vAlign w:val="center"/>
          </w:tcPr>
          <w:p w14:paraId="6BABEE2A">
            <w:pPr>
              <w:pStyle w:val="4"/>
              <w:framePr w:hSpace="0" w:wrap="auto" w:vAnchor="margin" w:hAnchor="text" w:xAlign="left" w:yAlign="inline"/>
            </w:pPr>
            <w:r>
              <w:rPr>
                <w:rFonts w:hint="eastAsia"/>
              </w:rPr>
              <w:t>54</w:t>
            </w:r>
          </w:p>
        </w:tc>
        <w:tc>
          <w:tcPr>
            <w:tcW w:w="691" w:type="dxa"/>
            <w:tcBorders>
              <w:top w:val="nil"/>
              <w:left w:val="nil"/>
              <w:bottom w:val="single" w:color="auto" w:sz="4" w:space="0"/>
              <w:right w:val="single" w:color="auto" w:sz="4" w:space="0"/>
            </w:tcBorders>
            <w:vAlign w:val="center"/>
          </w:tcPr>
          <w:p w14:paraId="3DDCA37D">
            <w:pPr>
              <w:pStyle w:val="4"/>
              <w:framePr w:hSpace="0" w:wrap="auto" w:vAnchor="margin" w:hAnchor="text" w:xAlign="left" w:yAlign="inline"/>
            </w:pPr>
          </w:p>
        </w:tc>
        <w:tc>
          <w:tcPr>
            <w:tcW w:w="745" w:type="dxa"/>
            <w:tcBorders>
              <w:top w:val="nil"/>
              <w:left w:val="nil"/>
              <w:bottom w:val="single" w:color="auto" w:sz="4" w:space="0"/>
              <w:right w:val="single" w:color="auto" w:sz="4" w:space="0"/>
            </w:tcBorders>
            <w:vAlign w:val="center"/>
          </w:tcPr>
          <w:p w14:paraId="5478D158">
            <w:pPr>
              <w:pStyle w:val="4"/>
              <w:framePr w:hSpace="0" w:wrap="auto" w:vAnchor="margin" w:hAnchor="text" w:xAlign="left" w:yAlign="inline"/>
            </w:pPr>
          </w:p>
        </w:tc>
        <w:tc>
          <w:tcPr>
            <w:tcW w:w="724" w:type="dxa"/>
            <w:tcBorders>
              <w:top w:val="nil"/>
              <w:left w:val="nil"/>
              <w:bottom w:val="single" w:color="auto" w:sz="4" w:space="0"/>
              <w:right w:val="single" w:color="auto" w:sz="4" w:space="0"/>
            </w:tcBorders>
            <w:vAlign w:val="center"/>
          </w:tcPr>
          <w:p w14:paraId="3A03FC21">
            <w:pPr>
              <w:pStyle w:val="4"/>
              <w:framePr w:hSpace="0" w:wrap="auto" w:vAnchor="margin" w:hAnchor="text" w:xAlign="left" w:yAlign="inline"/>
            </w:pPr>
            <w:r>
              <w:rPr>
                <w:rFonts w:hint="eastAsia"/>
              </w:rPr>
              <w:t>4</w:t>
            </w:r>
          </w:p>
        </w:tc>
        <w:tc>
          <w:tcPr>
            <w:tcW w:w="714" w:type="dxa"/>
            <w:tcBorders>
              <w:top w:val="nil"/>
              <w:left w:val="nil"/>
              <w:bottom w:val="single" w:color="auto" w:sz="4" w:space="0"/>
              <w:right w:val="single" w:color="auto" w:sz="4" w:space="0"/>
            </w:tcBorders>
            <w:vAlign w:val="center"/>
          </w:tcPr>
          <w:p w14:paraId="45EC4BB0">
            <w:pPr>
              <w:pStyle w:val="4"/>
              <w:framePr w:hSpace="0" w:wrap="auto" w:vAnchor="margin" w:hAnchor="text" w:xAlign="left" w:yAlign="inline"/>
            </w:pPr>
          </w:p>
        </w:tc>
        <w:tc>
          <w:tcPr>
            <w:tcW w:w="716" w:type="dxa"/>
            <w:tcBorders>
              <w:top w:val="nil"/>
              <w:left w:val="nil"/>
              <w:bottom w:val="single" w:color="auto" w:sz="4" w:space="0"/>
              <w:right w:val="single" w:color="auto" w:sz="4" w:space="0"/>
            </w:tcBorders>
            <w:vAlign w:val="center"/>
          </w:tcPr>
          <w:p w14:paraId="152086A4">
            <w:pPr>
              <w:pStyle w:val="4"/>
              <w:framePr w:hSpace="0" w:wrap="auto" w:vAnchor="margin" w:hAnchor="text" w:xAlign="left" w:yAlign="inline"/>
            </w:pPr>
          </w:p>
        </w:tc>
        <w:tc>
          <w:tcPr>
            <w:tcW w:w="743" w:type="dxa"/>
            <w:tcBorders>
              <w:top w:val="nil"/>
              <w:left w:val="nil"/>
              <w:bottom w:val="single" w:color="auto" w:sz="4" w:space="0"/>
              <w:right w:val="single" w:color="auto" w:sz="4" w:space="0"/>
            </w:tcBorders>
            <w:vAlign w:val="bottom"/>
          </w:tcPr>
          <w:p w14:paraId="1BDA040B">
            <w:pPr>
              <w:pStyle w:val="4"/>
              <w:framePr w:hSpace="0" w:wrap="auto" w:vAnchor="margin" w:hAnchor="text" w:xAlign="left" w:yAlign="inline"/>
            </w:pPr>
          </w:p>
        </w:tc>
        <w:tc>
          <w:tcPr>
            <w:tcW w:w="1080" w:type="dxa"/>
            <w:tcBorders>
              <w:top w:val="nil"/>
              <w:left w:val="nil"/>
              <w:bottom w:val="single" w:color="auto" w:sz="4" w:space="0"/>
              <w:right w:val="single" w:color="auto" w:sz="4" w:space="0"/>
            </w:tcBorders>
            <w:vAlign w:val="bottom"/>
          </w:tcPr>
          <w:p w14:paraId="15D9D1E5">
            <w:pPr>
              <w:pStyle w:val="4"/>
              <w:framePr w:hSpace="0" w:wrap="auto" w:vAnchor="margin" w:hAnchor="text" w:xAlign="left" w:yAlign="inline"/>
            </w:pPr>
            <w:r>
              <w:rPr>
                <w:rFonts w:hint="eastAsia"/>
              </w:rPr>
              <w:t>考试</w:t>
            </w:r>
          </w:p>
        </w:tc>
      </w:tr>
      <w:tr w14:paraId="49A60FFC">
        <w:tblPrEx>
          <w:tblCellMar>
            <w:top w:w="0" w:type="dxa"/>
            <w:left w:w="108" w:type="dxa"/>
            <w:bottom w:w="0" w:type="dxa"/>
            <w:right w:w="108" w:type="dxa"/>
          </w:tblCellMar>
        </w:tblPrEx>
        <w:trPr>
          <w:trHeight w:val="439" w:hRule="atLeast"/>
          <w:jc w:val="center"/>
        </w:trPr>
        <w:tc>
          <w:tcPr>
            <w:tcW w:w="784" w:type="dxa"/>
            <w:vMerge w:val="continue"/>
            <w:tcBorders>
              <w:left w:val="single" w:color="auto" w:sz="4" w:space="0"/>
              <w:right w:val="single" w:color="auto" w:sz="4" w:space="0"/>
            </w:tcBorders>
            <w:vAlign w:val="center"/>
          </w:tcPr>
          <w:p w14:paraId="5F0A9D6D">
            <w:pPr>
              <w:pStyle w:val="4"/>
              <w:framePr w:hSpace="0" w:wrap="auto" w:vAnchor="margin" w:hAnchor="text" w:xAlign="left" w:yAlign="inline"/>
            </w:pPr>
          </w:p>
        </w:tc>
        <w:tc>
          <w:tcPr>
            <w:tcW w:w="837" w:type="dxa"/>
            <w:vMerge w:val="continue"/>
            <w:tcBorders>
              <w:top w:val="nil"/>
              <w:left w:val="single" w:color="auto" w:sz="4" w:space="0"/>
              <w:bottom w:val="single" w:color="auto" w:sz="4" w:space="0"/>
              <w:right w:val="single" w:color="auto" w:sz="4" w:space="0"/>
            </w:tcBorders>
            <w:vAlign w:val="center"/>
          </w:tcPr>
          <w:p w14:paraId="354642ED">
            <w:pPr>
              <w:pStyle w:val="4"/>
              <w:framePr w:hSpace="0" w:wrap="auto" w:vAnchor="margin" w:hAnchor="text" w:xAlign="left" w:yAlign="inline"/>
            </w:pPr>
          </w:p>
        </w:tc>
        <w:tc>
          <w:tcPr>
            <w:tcW w:w="1211" w:type="dxa"/>
            <w:tcBorders>
              <w:top w:val="nil"/>
              <w:left w:val="nil"/>
              <w:bottom w:val="single" w:color="auto" w:sz="4" w:space="0"/>
              <w:right w:val="single" w:color="auto" w:sz="4" w:space="0"/>
            </w:tcBorders>
            <w:vAlign w:val="center"/>
          </w:tcPr>
          <w:p w14:paraId="63826040">
            <w:pPr>
              <w:pStyle w:val="4"/>
              <w:framePr w:hSpace="0" w:wrap="auto" w:vAnchor="margin" w:hAnchor="text" w:xAlign="left" w:yAlign="inline"/>
              <w:rPr>
                <w:rFonts w:hint="eastAsia" w:eastAsia="仿宋"/>
                <w:lang w:val="en-US" w:eastAsia="zh-CN"/>
              </w:rPr>
            </w:pPr>
            <w:r>
              <w:rPr>
                <w:rFonts w:hint="eastAsia"/>
              </w:rPr>
              <w:t>77010102</w:t>
            </w:r>
            <w:r>
              <w:rPr>
                <w:rFonts w:hint="eastAsia"/>
                <w:lang w:val="en-US" w:eastAsia="zh-CN"/>
              </w:rPr>
              <w:t>5</w:t>
            </w:r>
          </w:p>
        </w:tc>
        <w:tc>
          <w:tcPr>
            <w:tcW w:w="2381" w:type="dxa"/>
            <w:tcBorders>
              <w:top w:val="nil"/>
              <w:left w:val="nil"/>
              <w:bottom w:val="single" w:color="auto" w:sz="4" w:space="0"/>
              <w:right w:val="single" w:color="auto" w:sz="4" w:space="0"/>
            </w:tcBorders>
            <w:vAlign w:val="center"/>
          </w:tcPr>
          <w:p w14:paraId="1BB37582">
            <w:pPr>
              <w:pStyle w:val="4"/>
              <w:framePr w:hSpace="0" w:wrap="auto" w:vAnchor="margin" w:hAnchor="text" w:xAlign="left" w:yAlign="inline"/>
            </w:pPr>
            <w:r>
              <w:rPr>
                <w:rFonts w:hint="eastAsia"/>
              </w:rPr>
              <w:t>幼儿行为观察与引导</w:t>
            </w:r>
          </w:p>
        </w:tc>
        <w:tc>
          <w:tcPr>
            <w:tcW w:w="708" w:type="dxa"/>
            <w:tcBorders>
              <w:top w:val="nil"/>
              <w:left w:val="nil"/>
              <w:bottom w:val="single" w:color="auto" w:sz="4" w:space="0"/>
              <w:right w:val="single" w:color="auto" w:sz="4" w:space="0"/>
            </w:tcBorders>
            <w:vAlign w:val="center"/>
          </w:tcPr>
          <w:p w14:paraId="4EAFB22D">
            <w:pPr>
              <w:pStyle w:val="4"/>
              <w:framePr w:hSpace="0" w:wrap="auto" w:vAnchor="margin" w:hAnchor="text" w:xAlign="left" w:yAlign="inline"/>
            </w:pPr>
            <w:r>
              <w:rPr>
                <w:rFonts w:hint="eastAsia"/>
              </w:rPr>
              <w:t>4</w:t>
            </w:r>
          </w:p>
        </w:tc>
        <w:tc>
          <w:tcPr>
            <w:tcW w:w="749" w:type="dxa"/>
            <w:tcBorders>
              <w:top w:val="nil"/>
              <w:left w:val="nil"/>
              <w:bottom w:val="single" w:color="auto" w:sz="4" w:space="0"/>
              <w:right w:val="single" w:color="auto" w:sz="4" w:space="0"/>
            </w:tcBorders>
            <w:vAlign w:val="center"/>
          </w:tcPr>
          <w:p w14:paraId="455339CB">
            <w:pPr>
              <w:pStyle w:val="4"/>
              <w:framePr w:hSpace="0" w:wrap="auto" w:vAnchor="margin" w:hAnchor="text" w:xAlign="left" w:yAlign="inline"/>
            </w:pPr>
            <w:r>
              <w:rPr>
                <w:rFonts w:hint="eastAsia"/>
              </w:rPr>
              <w:t>72</w:t>
            </w:r>
          </w:p>
        </w:tc>
        <w:tc>
          <w:tcPr>
            <w:tcW w:w="749" w:type="dxa"/>
            <w:tcBorders>
              <w:top w:val="nil"/>
              <w:left w:val="nil"/>
              <w:bottom w:val="single" w:color="auto" w:sz="4" w:space="0"/>
              <w:right w:val="single" w:color="auto" w:sz="4" w:space="0"/>
            </w:tcBorders>
            <w:vAlign w:val="center"/>
          </w:tcPr>
          <w:p w14:paraId="24DD0B99">
            <w:pPr>
              <w:pStyle w:val="4"/>
              <w:framePr w:hSpace="0" w:wrap="auto" w:vAnchor="margin" w:hAnchor="text" w:xAlign="left" w:yAlign="inline"/>
            </w:pPr>
            <w:r>
              <w:rPr>
                <w:rFonts w:hint="eastAsia"/>
              </w:rPr>
              <w:t>18</w:t>
            </w:r>
          </w:p>
        </w:tc>
        <w:tc>
          <w:tcPr>
            <w:tcW w:w="749" w:type="dxa"/>
            <w:tcBorders>
              <w:top w:val="nil"/>
              <w:left w:val="nil"/>
              <w:bottom w:val="single" w:color="auto" w:sz="4" w:space="0"/>
              <w:right w:val="single" w:color="auto" w:sz="4" w:space="0"/>
            </w:tcBorders>
            <w:vAlign w:val="center"/>
          </w:tcPr>
          <w:p w14:paraId="4F12A0CE">
            <w:pPr>
              <w:pStyle w:val="4"/>
              <w:framePr w:hSpace="0" w:wrap="auto" w:vAnchor="margin" w:hAnchor="text" w:xAlign="left" w:yAlign="inline"/>
            </w:pPr>
            <w:r>
              <w:rPr>
                <w:rFonts w:hint="eastAsia"/>
              </w:rPr>
              <w:t>54</w:t>
            </w:r>
          </w:p>
        </w:tc>
        <w:tc>
          <w:tcPr>
            <w:tcW w:w="691" w:type="dxa"/>
            <w:tcBorders>
              <w:top w:val="nil"/>
              <w:left w:val="nil"/>
              <w:bottom w:val="single" w:color="auto" w:sz="4" w:space="0"/>
              <w:right w:val="single" w:color="auto" w:sz="4" w:space="0"/>
            </w:tcBorders>
            <w:vAlign w:val="center"/>
          </w:tcPr>
          <w:p w14:paraId="18AFEFD5">
            <w:pPr>
              <w:pStyle w:val="4"/>
              <w:framePr w:hSpace="0" w:wrap="auto" w:vAnchor="margin" w:hAnchor="text" w:xAlign="left" w:yAlign="inline"/>
            </w:pPr>
          </w:p>
        </w:tc>
        <w:tc>
          <w:tcPr>
            <w:tcW w:w="745" w:type="dxa"/>
            <w:tcBorders>
              <w:top w:val="nil"/>
              <w:left w:val="nil"/>
              <w:bottom w:val="single" w:color="auto" w:sz="4" w:space="0"/>
              <w:right w:val="single" w:color="auto" w:sz="4" w:space="0"/>
            </w:tcBorders>
            <w:vAlign w:val="center"/>
          </w:tcPr>
          <w:p w14:paraId="30906E8F">
            <w:pPr>
              <w:pStyle w:val="4"/>
              <w:framePr w:hSpace="0" w:wrap="auto" w:vAnchor="margin" w:hAnchor="text" w:xAlign="left" w:yAlign="inline"/>
            </w:pPr>
            <w:r>
              <w:rPr>
                <w:rFonts w:hint="eastAsia"/>
              </w:rPr>
              <w:t>4</w:t>
            </w:r>
          </w:p>
        </w:tc>
        <w:tc>
          <w:tcPr>
            <w:tcW w:w="724" w:type="dxa"/>
            <w:tcBorders>
              <w:top w:val="nil"/>
              <w:left w:val="nil"/>
              <w:bottom w:val="single" w:color="auto" w:sz="4" w:space="0"/>
              <w:right w:val="single" w:color="auto" w:sz="4" w:space="0"/>
            </w:tcBorders>
            <w:vAlign w:val="center"/>
          </w:tcPr>
          <w:p w14:paraId="2FEE35EC">
            <w:pPr>
              <w:pStyle w:val="4"/>
              <w:framePr w:hSpace="0" w:wrap="auto" w:vAnchor="margin" w:hAnchor="text" w:xAlign="left" w:yAlign="inline"/>
            </w:pPr>
          </w:p>
        </w:tc>
        <w:tc>
          <w:tcPr>
            <w:tcW w:w="714" w:type="dxa"/>
            <w:tcBorders>
              <w:top w:val="nil"/>
              <w:left w:val="nil"/>
              <w:bottom w:val="single" w:color="auto" w:sz="4" w:space="0"/>
              <w:right w:val="single" w:color="auto" w:sz="4" w:space="0"/>
            </w:tcBorders>
            <w:vAlign w:val="center"/>
          </w:tcPr>
          <w:p w14:paraId="60976DA2">
            <w:pPr>
              <w:pStyle w:val="4"/>
              <w:framePr w:hSpace="0" w:wrap="auto" w:vAnchor="margin" w:hAnchor="text" w:xAlign="left" w:yAlign="inline"/>
            </w:pPr>
          </w:p>
        </w:tc>
        <w:tc>
          <w:tcPr>
            <w:tcW w:w="716" w:type="dxa"/>
            <w:tcBorders>
              <w:top w:val="nil"/>
              <w:left w:val="nil"/>
              <w:bottom w:val="single" w:color="auto" w:sz="4" w:space="0"/>
              <w:right w:val="single" w:color="auto" w:sz="4" w:space="0"/>
            </w:tcBorders>
            <w:vAlign w:val="center"/>
          </w:tcPr>
          <w:p w14:paraId="2C55C3F5">
            <w:pPr>
              <w:pStyle w:val="4"/>
              <w:framePr w:hSpace="0" w:wrap="auto" w:vAnchor="margin" w:hAnchor="text" w:xAlign="left" w:yAlign="inline"/>
            </w:pPr>
          </w:p>
        </w:tc>
        <w:tc>
          <w:tcPr>
            <w:tcW w:w="743" w:type="dxa"/>
            <w:tcBorders>
              <w:top w:val="nil"/>
              <w:left w:val="nil"/>
              <w:bottom w:val="single" w:color="auto" w:sz="4" w:space="0"/>
              <w:right w:val="single" w:color="auto" w:sz="4" w:space="0"/>
            </w:tcBorders>
            <w:vAlign w:val="bottom"/>
          </w:tcPr>
          <w:p w14:paraId="714B5B41">
            <w:pPr>
              <w:pStyle w:val="4"/>
              <w:framePr w:hSpace="0" w:wrap="auto" w:vAnchor="margin" w:hAnchor="text" w:xAlign="left" w:yAlign="inline"/>
            </w:pPr>
          </w:p>
        </w:tc>
        <w:tc>
          <w:tcPr>
            <w:tcW w:w="1080" w:type="dxa"/>
            <w:tcBorders>
              <w:top w:val="nil"/>
              <w:left w:val="nil"/>
              <w:bottom w:val="single" w:color="auto" w:sz="4" w:space="0"/>
              <w:right w:val="single" w:color="auto" w:sz="4" w:space="0"/>
            </w:tcBorders>
            <w:vAlign w:val="bottom"/>
          </w:tcPr>
          <w:p w14:paraId="72F8B0DD">
            <w:pPr>
              <w:pStyle w:val="4"/>
              <w:framePr w:hSpace="0" w:wrap="auto" w:vAnchor="margin" w:hAnchor="text" w:xAlign="left" w:yAlign="inline"/>
            </w:pPr>
            <w:r>
              <w:rPr>
                <w:rFonts w:hint="eastAsia"/>
              </w:rPr>
              <w:t>考试</w:t>
            </w:r>
          </w:p>
        </w:tc>
      </w:tr>
      <w:tr w14:paraId="16FCACAA">
        <w:tblPrEx>
          <w:tblCellMar>
            <w:top w:w="0" w:type="dxa"/>
            <w:left w:w="108" w:type="dxa"/>
            <w:bottom w:w="0" w:type="dxa"/>
            <w:right w:w="108" w:type="dxa"/>
          </w:tblCellMar>
        </w:tblPrEx>
        <w:trPr>
          <w:trHeight w:val="360" w:hRule="atLeast"/>
          <w:jc w:val="center"/>
        </w:trPr>
        <w:tc>
          <w:tcPr>
            <w:tcW w:w="784" w:type="dxa"/>
            <w:vMerge w:val="continue"/>
            <w:tcBorders>
              <w:left w:val="single" w:color="auto" w:sz="4" w:space="0"/>
              <w:right w:val="single" w:color="auto" w:sz="4" w:space="0"/>
            </w:tcBorders>
            <w:vAlign w:val="center"/>
          </w:tcPr>
          <w:p w14:paraId="02C02093">
            <w:pPr>
              <w:pStyle w:val="4"/>
              <w:framePr w:hSpace="0" w:wrap="auto" w:vAnchor="margin" w:hAnchor="text" w:xAlign="left" w:yAlign="inline"/>
            </w:pPr>
          </w:p>
        </w:tc>
        <w:tc>
          <w:tcPr>
            <w:tcW w:w="837" w:type="dxa"/>
            <w:vMerge w:val="continue"/>
            <w:tcBorders>
              <w:top w:val="nil"/>
              <w:left w:val="single" w:color="auto" w:sz="4" w:space="0"/>
              <w:bottom w:val="single" w:color="auto" w:sz="4" w:space="0"/>
              <w:right w:val="single" w:color="auto" w:sz="4" w:space="0"/>
            </w:tcBorders>
            <w:vAlign w:val="center"/>
          </w:tcPr>
          <w:p w14:paraId="1FAE5BB4">
            <w:pPr>
              <w:pStyle w:val="4"/>
              <w:framePr w:hSpace="0" w:wrap="auto" w:vAnchor="margin" w:hAnchor="text" w:xAlign="left" w:yAlign="inline"/>
            </w:pPr>
          </w:p>
        </w:tc>
        <w:tc>
          <w:tcPr>
            <w:tcW w:w="1211" w:type="dxa"/>
            <w:tcBorders>
              <w:top w:val="nil"/>
              <w:left w:val="nil"/>
              <w:bottom w:val="single" w:color="auto" w:sz="4" w:space="0"/>
              <w:right w:val="single" w:color="auto" w:sz="4" w:space="0"/>
            </w:tcBorders>
            <w:vAlign w:val="center"/>
          </w:tcPr>
          <w:p w14:paraId="7F00D9FD">
            <w:pPr>
              <w:pStyle w:val="4"/>
              <w:framePr w:hSpace="0" w:wrap="auto" w:vAnchor="margin" w:hAnchor="text" w:xAlign="left" w:yAlign="inline"/>
              <w:rPr>
                <w:rFonts w:hint="eastAsia" w:eastAsia="仿宋"/>
                <w:lang w:val="en-US" w:eastAsia="zh-CN"/>
              </w:rPr>
            </w:pPr>
            <w:r>
              <w:rPr>
                <w:rFonts w:hint="eastAsia"/>
              </w:rPr>
              <w:t>77010102</w:t>
            </w:r>
            <w:r>
              <w:rPr>
                <w:rFonts w:hint="eastAsia"/>
                <w:lang w:val="en-US" w:eastAsia="zh-CN"/>
              </w:rPr>
              <w:t>6</w:t>
            </w:r>
          </w:p>
        </w:tc>
        <w:tc>
          <w:tcPr>
            <w:tcW w:w="2381" w:type="dxa"/>
            <w:tcBorders>
              <w:top w:val="nil"/>
              <w:left w:val="nil"/>
              <w:bottom w:val="single" w:color="auto" w:sz="4" w:space="0"/>
              <w:right w:val="single" w:color="auto" w:sz="4" w:space="0"/>
            </w:tcBorders>
            <w:vAlign w:val="center"/>
          </w:tcPr>
          <w:p w14:paraId="5EB7A855">
            <w:pPr>
              <w:pStyle w:val="4"/>
              <w:framePr w:hSpace="0" w:wrap="auto" w:vAnchor="margin" w:hAnchor="text" w:xAlign="left" w:yAlign="inline"/>
            </w:pPr>
            <w:r>
              <w:rPr>
                <w:rFonts w:hint="eastAsia"/>
              </w:rPr>
              <w:t xml:space="preserve">家园社合作共育 </w:t>
            </w:r>
          </w:p>
        </w:tc>
        <w:tc>
          <w:tcPr>
            <w:tcW w:w="708" w:type="dxa"/>
            <w:tcBorders>
              <w:top w:val="nil"/>
              <w:left w:val="single" w:color="auto" w:sz="4" w:space="0"/>
              <w:bottom w:val="single" w:color="auto" w:sz="4" w:space="0"/>
              <w:right w:val="single" w:color="auto" w:sz="4" w:space="0"/>
            </w:tcBorders>
            <w:vAlign w:val="center"/>
          </w:tcPr>
          <w:p w14:paraId="46C1B499">
            <w:pPr>
              <w:pStyle w:val="4"/>
              <w:framePr w:hSpace="0" w:wrap="auto" w:vAnchor="margin" w:hAnchor="text" w:xAlign="left" w:yAlign="inline"/>
            </w:pPr>
            <w:r>
              <w:rPr>
                <w:rFonts w:hint="eastAsia"/>
              </w:rPr>
              <w:t>4</w:t>
            </w:r>
          </w:p>
        </w:tc>
        <w:tc>
          <w:tcPr>
            <w:tcW w:w="749" w:type="dxa"/>
            <w:tcBorders>
              <w:top w:val="nil"/>
              <w:left w:val="single" w:color="auto" w:sz="4" w:space="0"/>
              <w:bottom w:val="single" w:color="auto" w:sz="4" w:space="0"/>
              <w:right w:val="single" w:color="auto" w:sz="4" w:space="0"/>
            </w:tcBorders>
            <w:vAlign w:val="center"/>
          </w:tcPr>
          <w:p w14:paraId="103A24C1">
            <w:pPr>
              <w:pStyle w:val="4"/>
              <w:framePr w:hSpace="0" w:wrap="auto" w:vAnchor="margin" w:hAnchor="text" w:xAlign="left" w:yAlign="inline"/>
            </w:pPr>
            <w:r>
              <w:rPr>
                <w:rFonts w:hint="eastAsia"/>
              </w:rPr>
              <w:t>72</w:t>
            </w:r>
          </w:p>
        </w:tc>
        <w:tc>
          <w:tcPr>
            <w:tcW w:w="749" w:type="dxa"/>
            <w:tcBorders>
              <w:top w:val="nil"/>
              <w:left w:val="nil"/>
              <w:bottom w:val="single" w:color="auto" w:sz="4" w:space="0"/>
              <w:right w:val="single" w:color="auto" w:sz="4" w:space="0"/>
            </w:tcBorders>
            <w:vAlign w:val="center"/>
          </w:tcPr>
          <w:p w14:paraId="21A0CB6B">
            <w:pPr>
              <w:pStyle w:val="4"/>
              <w:framePr w:hSpace="0" w:wrap="auto" w:vAnchor="margin" w:hAnchor="text" w:xAlign="left" w:yAlign="inline"/>
            </w:pPr>
            <w:r>
              <w:rPr>
                <w:rFonts w:hint="eastAsia"/>
              </w:rPr>
              <w:t>18</w:t>
            </w:r>
          </w:p>
        </w:tc>
        <w:tc>
          <w:tcPr>
            <w:tcW w:w="749" w:type="dxa"/>
            <w:tcBorders>
              <w:top w:val="nil"/>
              <w:left w:val="nil"/>
              <w:bottom w:val="single" w:color="auto" w:sz="4" w:space="0"/>
              <w:right w:val="single" w:color="auto" w:sz="4" w:space="0"/>
            </w:tcBorders>
            <w:vAlign w:val="center"/>
          </w:tcPr>
          <w:p w14:paraId="30A89067">
            <w:pPr>
              <w:pStyle w:val="4"/>
              <w:framePr w:hSpace="0" w:wrap="auto" w:vAnchor="margin" w:hAnchor="text" w:xAlign="left" w:yAlign="inline"/>
            </w:pPr>
            <w:r>
              <w:rPr>
                <w:rFonts w:hint="eastAsia"/>
              </w:rPr>
              <w:t>54</w:t>
            </w:r>
          </w:p>
        </w:tc>
        <w:tc>
          <w:tcPr>
            <w:tcW w:w="691" w:type="dxa"/>
            <w:tcBorders>
              <w:top w:val="nil"/>
              <w:left w:val="nil"/>
              <w:bottom w:val="single" w:color="auto" w:sz="4" w:space="0"/>
              <w:right w:val="single" w:color="auto" w:sz="4" w:space="0"/>
            </w:tcBorders>
            <w:vAlign w:val="center"/>
          </w:tcPr>
          <w:p w14:paraId="4DB892AA">
            <w:pPr>
              <w:pStyle w:val="4"/>
              <w:framePr w:hSpace="0" w:wrap="auto" w:vAnchor="margin" w:hAnchor="text" w:xAlign="left" w:yAlign="inline"/>
            </w:pPr>
          </w:p>
        </w:tc>
        <w:tc>
          <w:tcPr>
            <w:tcW w:w="745" w:type="dxa"/>
            <w:tcBorders>
              <w:top w:val="nil"/>
              <w:left w:val="nil"/>
              <w:bottom w:val="single" w:color="auto" w:sz="4" w:space="0"/>
              <w:right w:val="single" w:color="auto" w:sz="4" w:space="0"/>
            </w:tcBorders>
            <w:vAlign w:val="center"/>
          </w:tcPr>
          <w:p w14:paraId="3CDF5608">
            <w:pPr>
              <w:pStyle w:val="4"/>
              <w:framePr w:hSpace="0" w:wrap="auto" w:vAnchor="margin" w:hAnchor="text" w:xAlign="left" w:yAlign="inline"/>
            </w:pPr>
          </w:p>
        </w:tc>
        <w:tc>
          <w:tcPr>
            <w:tcW w:w="724" w:type="dxa"/>
            <w:tcBorders>
              <w:top w:val="nil"/>
              <w:left w:val="nil"/>
              <w:bottom w:val="single" w:color="auto" w:sz="4" w:space="0"/>
              <w:right w:val="single" w:color="auto" w:sz="4" w:space="0"/>
            </w:tcBorders>
            <w:vAlign w:val="center"/>
          </w:tcPr>
          <w:p w14:paraId="5EF43550">
            <w:pPr>
              <w:pStyle w:val="4"/>
              <w:framePr w:hSpace="0" w:wrap="auto" w:vAnchor="margin" w:hAnchor="text" w:xAlign="left" w:yAlign="inline"/>
            </w:pPr>
          </w:p>
        </w:tc>
        <w:tc>
          <w:tcPr>
            <w:tcW w:w="714" w:type="dxa"/>
            <w:tcBorders>
              <w:top w:val="nil"/>
              <w:left w:val="nil"/>
              <w:bottom w:val="single" w:color="auto" w:sz="4" w:space="0"/>
              <w:right w:val="single" w:color="auto" w:sz="4" w:space="0"/>
            </w:tcBorders>
            <w:vAlign w:val="center"/>
          </w:tcPr>
          <w:p w14:paraId="59AE380B">
            <w:pPr>
              <w:pStyle w:val="4"/>
              <w:framePr w:hSpace="0" w:wrap="auto" w:vAnchor="margin" w:hAnchor="text" w:xAlign="left" w:yAlign="inline"/>
            </w:pPr>
          </w:p>
        </w:tc>
        <w:tc>
          <w:tcPr>
            <w:tcW w:w="716" w:type="dxa"/>
            <w:tcBorders>
              <w:top w:val="nil"/>
              <w:left w:val="nil"/>
              <w:bottom w:val="single" w:color="auto" w:sz="4" w:space="0"/>
              <w:right w:val="single" w:color="auto" w:sz="4" w:space="0"/>
            </w:tcBorders>
            <w:vAlign w:val="center"/>
          </w:tcPr>
          <w:p w14:paraId="0BA8F31D">
            <w:pPr>
              <w:pStyle w:val="4"/>
              <w:framePr w:hSpace="0" w:wrap="auto" w:vAnchor="margin" w:hAnchor="text" w:xAlign="left" w:yAlign="inline"/>
            </w:pPr>
            <w:r>
              <w:rPr>
                <w:rFonts w:hint="eastAsia"/>
              </w:rPr>
              <w:t>4</w:t>
            </w:r>
          </w:p>
        </w:tc>
        <w:tc>
          <w:tcPr>
            <w:tcW w:w="743" w:type="dxa"/>
            <w:tcBorders>
              <w:top w:val="nil"/>
              <w:left w:val="nil"/>
              <w:bottom w:val="single" w:color="auto" w:sz="4" w:space="0"/>
              <w:right w:val="single" w:color="auto" w:sz="4" w:space="0"/>
            </w:tcBorders>
            <w:vAlign w:val="bottom"/>
          </w:tcPr>
          <w:p w14:paraId="6B834F56">
            <w:pPr>
              <w:pStyle w:val="4"/>
              <w:framePr w:hSpace="0" w:wrap="auto" w:vAnchor="margin" w:hAnchor="text" w:xAlign="left" w:yAlign="inline"/>
            </w:pPr>
          </w:p>
        </w:tc>
        <w:tc>
          <w:tcPr>
            <w:tcW w:w="1080" w:type="dxa"/>
            <w:tcBorders>
              <w:top w:val="nil"/>
              <w:left w:val="nil"/>
              <w:bottom w:val="single" w:color="auto" w:sz="4" w:space="0"/>
              <w:right w:val="single" w:color="auto" w:sz="4" w:space="0"/>
            </w:tcBorders>
            <w:vAlign w:val="bottom"/>
          </w:tcPr>
          <w:p w14:paraId="2787921A">
            <w:pPr>
              <w:pStyle w:val="4"/>
              <w:framePr w:hSpace="0" w:wrap="auto" w:vAnchor="margin" w:hAnchor="text" w:xAlign="left" w:yAlign="inline"/>
            </w:pPr>
            <w:r>
              <w:rPr>
                <w:rFonts w:hint="eastAsia"/>
              </w:rPr>
              <w:t>考查</w:t>
            </w:r>
          </w:p>
        </w:tc>
      </w:tr>
      <w:tr w14:paraId="560C97DE">
        <w:tblPrEx>
          <w:tblCellMar>
            <w:top w:w="0" w:type="dxa"/>
            <w:left w:w="108" w:type="dxa"/>
            <w:bottom w:w="0" w:type="dxa"/>
            <w:right w:w="108" w:type="dxa"/>
          </w:tblCellMar>
        </w:tblPrEx>
        <w:trPr>
          <w:trHeight w:val="465" w:hRule="atLeast"/>
          <w:jc w:val="center"/>
        </w:trPr>
        <w:tc>
          <w:tcPr>
            <w:tcW w:w="784" w:type="dxa"/>
            <w:vMerge w:val="continue"/>
            <w:tcBorders>
              <w:left w:val="single" w:color="auto" w:sz="4" w:space="0"/>
              <w:right w:val="single" w:color="auto" w:sz="4" w:space="0"/>
            </w:tcBorders>
            <w:vAlign w:val="center"/>
          </w:tcPr>
          <w:p w14:paraId="7678B897">
            <w:pPr>
              <w:pStyle w:val="4"/>
              <w:framePr w:hSpace="0" w:wrap="auto" w:vAnchor="margin" w:hAnchor="text" w:xAlign="left" w:yAlign="inline"/>
            </w:pPr>
          </w:p>
        </w:tc>
        <w:tc>
          <w:tcPr>
            <w:tcW w:w="837" w:type="dxa"/>
            <w:vMerge w:val="continue"/>
            <w:tcBorders>
              <w:top w:val="nil"/>
              <w:left w:val="single" w:color="auto" w:sz="4" w:space="0"/>
              <w:bottom w:val="single" w:color="auto" w:sz="4" w:space="0"/>
              <w:right w:val="single" w:color="auto" w:sz="4" w:space="0"/>
            </w:tcBorders>
            <w:vAlign w:val="center"/>
          </w:tcPr>
          <w:p w14:paraId="104E79F6">
            <w:pPr>
              <w:pStyle w:val="4"/>
              <w:framePr w:hSpace="0" w:wrap="auto" w:vAnchor="margin" w:hAnchor="text" w:xAlign="left" w:yAlign="inline"/>
            </w:pPr>
          </w:p>
        </w:tc>
        <w:tc>
          <w:tcPr>
            <w:tcW w:w="3592" w:type="dxa"/>
            <w:gridSpan w:val="2"/>
            <w:tcBorders>
              <w:top w:val="nil"/>
              <w:left w:val="nil"/>
              <w:bottom w:val="single" w:color="auto" w:sz="4" w:space="0"/>
              <w:right w:val="single" w:color="auto" w:sz="4" w:space="0"/>
            </w:tcBorders>
            <w:vAlign w:val="center"/>
          </w:tcPr>
          <w:p w14:paraId="2DA984A5">
            <w:pPr>
              <w:pStyle w:val="4"/>
              <w:framePr w:hSpace="0" w:wrap="auto" w:vAnchor="margin" w:hAnchor="text" w:xAlign="left" w:yAlign="inline"/>
              <w:rPr>
                <w:b/>
                <w:bCs/>
              </w:rPr>
            </w:pPr>
            <w:r>
              <w:rPr>
                <w:rFonts w:hint="eastAsia"/>
                <w:b/>
                <w:bCs/>
              </w:rPr>
              <w:t>专业核心课程学时学分</w:t>
            </w:r>
          </w:p>
        </w:tc>
        <w:tc>
          <w:tcPr>
            <w:tcW w:w="708" w:type="dxa"/>
            <w:tcBorders>
              <w:top w:val="nil"/>
              <w:left w:val="single" w:color="auto" w:sz="4" w:space="0"/>
              <w:bottom w:val="single" w:color="auto" w:sz="4" w:space="0"/>
              <w:right w:val="single" w:color="auto" w:sz="4" w:space="0"/>
            </w:tcBorders>
            <w:vAlign w:val="center"/>
          </w:tcPr>
          <w:p w14:paraId="5B528335">
            <w:pPr>
              <w:pStyle w:val="4"/>
              <w:framePr w:hSpace="0" w:wrap="auto" w:vAnchor="margin" w:hAnchor="text" w:xAlign="left" w:yAlign="inline"/>
            </w:pPr>
            <w:r>
              <w:rPr>
                <w:rFonts w:hint="eastAsia"/>
              </w:rPr>
              <w:t>30</w:t>
            </w:r>
          </w:p>
        </w:tc>
        <w:tc>
          <w:tcPr>
            <w:tcW w:w="749" w:type="dxa"/>
            <w:tcBorders>
              <w:top w:val="nil"/>
              <w:left w:val="single" w:color="auto" w:sz="4" w:space="0"/>
              <w:bottom w:val="single" w:color="auto" w:sz="4" w:space="0"/>
              <w:right w:val="single" w:color="auto" w:sz="4" w:space="0"/>
            </w:tcBorders>
            <w:vAlign w:val="center"/>
          </w:tcPr>
          <w:p w14:paraId="07807D39">
            <w:pPr>
              <w:pStyle w:val="4"/>
              <w:framePr w:hSpace="0" w:wrap="auto" w:vAnchor="margin" w:hAnchor="text" w:xAlign="left" w:yAlign="inline"/>
            </w:pPr>
            <w:r>
              <w:rPr>
                <w:rFonts w:hint="eastAsia"/>
              </w:rPr>
              <w:t>540</w:t>
            </w:r>
          </w:p>
        </w:tc>
        <w:tc>
          <w:tcPr>
            <w:tcW w:w="749" w:type="dxa"/>
            <w:tcBorders>
              <w:top w:val="nil"/>
              <w:left w:val="nil"/>
              <w:bottom w:val="single" w:color="auto" w:sz="4" w:space="0"/>
              <w:right w:val="single" w:color="auto" w:sz="4" w:space="0"/>
            </w:tcBorders>
            <w:vAlign w:val="center"/>
          </w:tcPr>
          <w:p w14:paraId="67509593">
            <w:pPr>
              <w:pStyle w:val="4"/>
              <w:framePr w:hSpace="0" w:wrap="auto" w:vAnchor="margin" w:hAnchor="text" w:xAlign="left" w:yAlign="inline"/>
            </w:pPr>
            <w:r>
              <w:rPr>
                <w:rFonts w:hint="eastAsia"/>
              </w:rPr>
              <w:t>128</w:t>
            </w:r>
          </w:p>
        </w:tc>
        <w:tc>
          <w:tcPr>
            <w:tcW w:w="749" w:type="dxa"/>
            <w:tcBorders>
              <w:top w:val="nil"/>
              <w:left w:val="nil"/>
              <w:bottom w:val="single" w:color="auto" w:sz="4" w:space="0"/>
              <w:right w:val="single" w:color="auto" w:sz="4" w:space="0"/>
            </w:tcBorders>
            <w:vAlign w:val="center"/>
          </w:tcPr>
          <w:p w14:paraId="19870624">
            <w:pPr>
              <w:pStyle w:val="4"/>
              <w:framePr w:hSpace="0" w:wrap="auto" w:vAnchor="margin" w:hAnchor="text" w:xAlign="left" w:yAlign="inline"/>
            </w:pPr>
            <w:r>
              <w:rPr>
                <w:rFonts w:hint="eastAsia"/>
              </w:rPr>
              <w:t>412</w:t>
            </w:r>
          </w:p>
        </w:tc>
        <w:tc>
          <w:tcPr>
            <w:tcW w:w="5413" w:type="dxa"/>
            <w:gridSpan w:val="7"/>
            <w:tcBorders>
              <w:top w:val="single" w:color="auto" w:sz="4" w:space="0"/>
              <w:left w:val="nil"/>
              <w:bottom w:val="single" w:color="auto" w:sz="4" w:space="0"/>
              <w:right w:val="single" w:color="auto" w:sz="4" w:space="0"/>
            </w:tcBorders>
            <w:vAlign w:val="center"/>
          </w:tcPr>
          <w:p w14:paraId="6C034F78">
            <w:pPr>
              <w:pStyle w:val="4"/>
              <w:framePr w:hSpace="0" w:wrap="auto" w:vAnchor="margin" w:hAnchor="text" w:xAlign="left" w:yAlign="inline"/>
              <w:rPr>
                <w:b/>
                <w:bCs/>
              </w:rPr>
            </w:pPr>
            <w:r>
              <w:rPr>
                <w:rFonts w:hint="eastAsia"/>
                <w:b/>
                <w:bCs/>
              </w:rPr>
              <w:t>占总学时数的比例：（15 %）</w:t>
            </w:r>
          </w:p>
        </w:tc>
      </w:tr>
      <w:tr w14:paraId="751A8453">
        <w:tblPrEx>
          <w:tblCellMar>
            <w:top w:w="0" w:type="dxa"/>
            <w:left w:w="108" w:type="dxa"/>
            <w:bottom w:w="0" w:type="dxa"/>
            <w:right w:w="108" w:type="dxa"/>
          </w:tblCellMar>
        </w:tblPrEx>
        <w:trPr>
          <w:trHeight w:val="500" w:hRule="atLeast"/>
          <w:jc w:val="center"/>
        </w:trPr>
        <w:tc>
          <w:tcPr>
            <w:tcW w:w="784" w:type="dxa"/>
            <w:vMerge w:val="continue"/>
            <w:tcBorders>
              <w:left w:val="single" w:color="auto" w:sz="4" w:space="0"/>
              <w:right w:val="single" w:color="auto" w:sz="4" w:space="0"/>
            </w:tcBorders>
            <w:vAlign w:val="center"/>
          </w:tcPr>
          <w:p w14:paraId="3C2B016E">
            <w:pPr>
              <w:pStyle w:val="4"/>
              <w:framePr w:hSpace="0" w:wrap="auto" w:vAnchor="margin" w:hAnchor="text" w:xAlign="left" w:yAlign="inline"/>
            </w:pPr>
          </w:p>
        </w:tc>
        <w:tc>
          <w:tcPr>
            <w:tcW w:w="837" w:type="dxa"/>
            <w:vMerge w:val="restart"/>
            <w:tcBorders>
              <w:top w:val="nil"/>
              <w:left w:val="single" w:color="auto" w:sz="4" w:space="0"/>
              <w:bottom w:val="single" w:color="auto" w:sz="4" w:space="0"/>
              <w:right w:val="single" w:color="auto" w:sz="4" w:space="0"/>
            </w:tcBorders>
            <w:vAlign w:val="center"/>
          </w:tcPr>
          <w:p w14:paraId="58E2B45F">
            <w:pPr>
              <w:pStyle w:val="4"/>
              <w:framePr w:hSpace="0" w:wrap="auto" w:vAnchor="margin" w:hAnchor="text" w:xAlign="left" w:yAlign="inline"/>
            </w:pPr>
            <w:r>
              <w:rPr>
                <w:rFonts w:hint="eastAsia"/>
              </w:rPr>
              <w:t>专 业 选 修 课 程</w:t>
            </w:r>
          </w:p>
        </w:tc>
        <w:tc>
          <w:tcPr>
            <w:tcW w:w="1211" w:type="dxa"/>
            <w:tcBorders>
              <w:top w:val="nil"/>
              <w:left w:val="nil"/>
              <w:bottom w:val="single" w:color="auto" w:sz="4" w:space="0"/>
              <w:right w:val="single" w:color="auto" w:sz="4" w:space="0"/>
            </w:tcBorders>
            <w:vAlign w:val="center"/>
          </w:tcPr>
          <w:p w14:paraId="0C2E916F">
            <w:pPr>
              <w:pStyle w:val="4"/>
              <w:framePr w:hSpace="0" w:wrap="auto" w:vAnchor="margin" w:hAnchor="text" w:xAlign="left" w:yAlign="inline"/>
              <w:rPr>
                <w:rFonts w:hint="eastAsia" w:eastAsia="仿宋"/>
                <w:lang w:val="en-US" w:eastAsia="zh-CN"/>
              </w:rPr>
            </w:pPr>
            <w:r>
              <w:rPr>
                <w:rFonts w:hint="eastAsia"/>
              </w:rPr>
              <w:t>77010102</w:t>
            </w:r>
            <w:r>
              <w:rPr>
                <w:rFonts w:hint="eastAsia"/>
                <w:lang w:val="en-US" w:eastAsia="zh-CN"/>
              </w:rPr>
              <w:t>7</w:t>
            </w:r>
          </w:p>
        </w:tc>
        <w:tc>
          <w:tcPr>
            <w:tcW w:w="2381" w:type="dxa"/>
            <w:tcBorders>
              <w:top w:val="nil"/>
              <w:left w:val="nil"/>
              <w:bottom w:val="single" w:color="auto" w:sz="4" w:space="0"/>
              <w:right w:val="single" w:color="auto" w:sz="4" w:space="0"/>
            </w:tcBorders>
            <w:vAlign w:val="center"/>
          </w:tcPr>
          <w:p w14:paraId="718DF888">
            <w:pPr>
              <w:pStyle w:val="4"/>
              <w:framePr w:hSpace="0" w:wrap="auto" w:vAnchor="margin" w:hAnchor="text" w:xAlign="left" w:yAlign="inline"/>
            </w:pPr>
            <w:r>
              <w:rPr>
                <w:rFonts w:hint="eastAsia"/>
              </w:rPr>
              <w:t>音乐基础</w:t>
            </w:r>
          </w:p>
        </w:tc>
        <w:tc>
          <w:tcPr>
            <w:tcW w:w="708" w:type="dxa"/>
            <w:tcBorders>
              <w:top w:val="nil"/>
              <w:left w:val="nil"/>
              <w:bottom w:val="single" w:color="auto" w:sz="4" w:space="0"/>
              <w:right w:val="single" w:color="auto" w:sz="4" w:space="0"/>
            </w:tcBorders>
            <w:vAlign w:val="center"/>
          </w:tcPr>
          <w:p w14:paraId="6E8475DC">
            <w:pPr>
              <w:pStyle w:val="4"/>
              <w:framePr w:hSpace="0" w:wrap="auto" w:vAnchor="margin" w:hAnchor="text" w:xAlign="left" w:yAlign="inline"/>
            </w:pPr>
            <w:r>
              <w:rPr>
                <w:rFonts w:hint="eastAsia"/>
              </w:rPr>
              <w:t>4</w:t>
            </w:r>
          </w:p>
        </w:tc>
        <w:tc>
          <w:tcPr>
            <w:tcW w:w="749" w:type="dxa"/>
            <w:tcBorders>
              <w:top w:val="nil"/>
              <w:left w:val="nil"/>
              <w:bottom w:val="single" w:color="auto" w:sz="4" w:space="0"/>
              <w:right w:val="single" w:color="auto" w:sz="4" w:space="0"/>
            </w:tcBorders>
            <w:vAlign w:val="center"/>
          </w:tcPr>
          <w:p w14:paraId="6AAA6DE2">
            <w:pPr>
              <w:pStyle w:val="4"/>
              <w:framePr w:hSpace="0" w:wrap="auto" w:vAnchor="margin" w:hAnchor="text" w:xAlign="left" w:yAlign="inline"/>
            </w:pPr>
            <w:r>
              <w:rPr>
                <w:rFonts w:hint="eastAsia"/>
              </w:rPr>
              <w:t>72</w:t>
            </w:r>
          </w:p>
        </w:tc>
        <w:tc>
          <w:tcPr>
            <w:tcW w:w="749" w:type="dxa"/>
            <w:tcBorders>
              <w:top w:val="nil"/>
              <w:left w:val="nil"/>
              <w:bottom w:val="single" w:color="auto" w:sz="4" w:space="0"/>
              <w:right w:val="single" w:color="auto" w:sz="4" w:space="0"/>
            </w:tcBorders>
            <w:vAlign w:val="center"/>
          </w:tcPr>
          <w:p w14:paraId="274665C6">
            <w:pPr>
              <w:pStyle w:val="4"/>
              <w:framePr w:hSpace="0" w:wrap="auto" w:vAnchor="margin" w:hAnchor="text" w:xAlign="left" w:yAlign="inline"/>
            </w:pPr>
            <w:r>
              <w:rPr>
                <w:rFonts w:hint="eastAsia"/>
              </w:rPr>
              <w:t>20</w:t>
            </w:r>
          </w:p>
        </w:tc>
        <w:tc>
          <w:tcPr>
            <w:tcW w:w="749" w:type="dxa"/>
            <w:tcBorders>
              <w:top w:val="nil"/>
              <w:left w:val="nil"/>
              <w:bottom w:val="single" w:color="auto" w:sz="4" w:space="0"/>
              <w:right w:val="single" w:color="auto" w:sz="4" w:space="0"/>
            </w:tcBorders>
            <w:vAlign w:val="center"/>
          </w:tcPr>
          <w:p w14:paraId="52BB1B45">
            <w:pPr>
              <w:pStyle w:val="4"/>
              <w:framePr w:hSpace="0" w:wrap="auto" w:vAnchor="margin" w:hAnchor="text" w:xAlign="left" w:yAlign="inline"/>
            </w:pPr>
            <w:r>
              <w:rPr>
                <w:rFonts w:hint="eastAsia"/>
              </w:rPr>
              <w:t>52</w:t>
            </w:r>
          </w:p>
        </w:tc>
        <w:tc>
          <w:tcPr>
            <w:tcW w:w="691" w:type="dxa"/>
            <w:tcBorders>
              <w:top w:val="nil"/>
              <w:left w:val="nil"/>
              <w:bottom w:val="single" w:color="auto" w:sz="4" w:space="0"/>
              <w:right w:val="single" w:color="auto" w:sz="4" w:space="0"/>
            </w:tcBorders>
            <w:vAlign w:val="center"/>
          </w:tcPr>
          <w:p w14:paraId="6F1204B3">
            <w:pPr>
              <w:pStyle w:val="4"/>
              <w:framePr w:hSpace="0" w:wrap="auto" w:vAnchor="margin" w:hAnchor="text" w:xAlign="left" w:yAlign="inline"/>
            </w:pPr>
          </w:p>
        </w:tc>
        <w:tc>
          <w:tcPr>
            <w:tcW w:w="745" w:type="dxa"/>
            <w:tcBorders>
              <w:top w:val="nil"/>
              <w:left w:val="nil"/>
              <w:bottom w:val="single" w:color="auto" w:sz="4" w:space="0"/>
              <w:right w:val="single" w:color="auto" w:sz="4" w:space="0"/>
            </w:tcBorders>
            <w:vAlign w:val="center"/>
          </w:tcPr>
          <w:p w14:paraId="214B30AE">
            <w:pPr>
              <w:pStyle w:val="4"/>
              <w:framePr w:hSpace="0" w:wrap="auto" w:vAnchor="margin" w:hAnchor="text" w:xAlign="left" w:yAlign="inline"/>
            </w:pPr>
            <w:r>
              <w:rPr>
                <w:rFonts w:hint="eastAsia"/>
              </w:rPr>
              <w:t>4</w:t>
            </w:r>
          </w:p>
        </w:tc>
        <w:tc>
          <w:tcPr>
            <w:tcW w:w="724" w:type="dxa"/>
            <w:tcBorders>
              <w:top w:val="nil"/>
              <w:left w:val="nil"/>
              <w:bottom w:val="single" w:color="auto" w:sz="4" w:space="0"/>
              <w:right w:val="single" w:color="auto" w:sz="4" w:space="0"/>
            </w:tcBorders>
            <w:vAlign w:val="center"/>
          </w:tcPr>
          <w:p w14:paraId="5C973B2E">
            <w:pPr>
              <w:pStyle w:val="4"/>
              <w:framePr w:hSpace="0" w:wrap="auto" w:vAnchor="margin" w:hAnchor="text" w:xAlign="left" w:yAlign="inline"/>
            </w:pPr>
          </w:p>
        </w:tc>
        <w:tc>
          <w:tcPr>
            <w:tcW w:w="714" w:type="dxa"/>
            <w:tcBorders>
              <w:top w:val="nil"/>
              <w:left w:val="nil"/>
              <w:bottom w:val="single" w:color="auto" w:sz="4" w:space="0"/>
              <w:right w:val="single" w:color="auto" w:sz="4" w:space="0"/>
            </w:tcBorders>
            <w:vAlign w:val="center"/>
          </w:tcPr>
          <w:p w14:paraId="30C647DA">
            <w:pPr>
              <w:pStyle w:val="4"/>
              <w:framePr w:hSpace="0" w:wrap="auto" w:vAnchor="margin" w:hAnchor="text" w:xAlign="left" w:yAlign="inline"/>
            </w:pPr>
          </w:p>
        </w:tc>
        <w:tc>
          <w:tcPr>
            <w:tcW w:w="716" w:type="dxa"/>
            <w:tcBorders>
              <w:top w:val="nil"/>
              <w:left w:val="nil"/>
              <w:bottom w:val="single" w:color="auto" w:sz="4" w:space="0"/>
              <w:right w:val="single" w:color="auto" w:sz="4" w:space="0"/>
            </w:tcBorders>
            <w:vAlign w:val="center"/>
          </w:tcPr>
          <w:p w14:paraId="41BF3E80">
            <w:pPr>
              <w:pStyle w:val="4"/>
              <w:framePr w:hSpace="0" w:wrap="auto" w:vAnchor="margin" w:hAnchor="text" w:xAlign="left" w:yAlign="inline"/>
            </w:pPr>
          </w:p>
        </w:tc>
        <w:tc>
          <w:tcPr>
            <w:tcW w:w="743" w:type="dxa"/>
            <w:tcBorders>
              <w:top w:val="nil"/>
              <w:left w:val="nil"/>
              <w:bottom w:val="single" w:color="auto" w:sz="4" w:space="0"/>
              <w:right w:val="single" w:color="auto" w:sz="4" w:space="0"/>
            </w:tcBorders>
            <w:vAlign w:val="bottom"/>
          </w:tcPr>
          <w:p w14:paraId="60CD9934">
            <w:pPr>
              <w:pStyle w:val="4"/>
              <w:framePr w:hSpace="0" w:wrap="auto" w:vAnchor="margin" w:hAnchor="text" w:xAlign="left" w:yAlign="inline"/>
            </w:pPr>
            <w:r>
              <w:rPr>
                <w:rFonts w:hint="eastAsia"/>
              </w:rPr>
              <w:t>　</w:t>
            </w:r>
          </w:p>
        </w:tc>
        <w:tc>
          <w:tcPr>
            <w:tcW w:w="1080" w:type="dxa"/>
            <w:tcBorders>
              <w:top w:val="nil"/>
              <w:left w:val="nil"/>
              <w:bottom w:val="single" w:color="auto" w:sz="4" w:space="0"/>
              <w:right w:val="single" w:color="auto" w:sz="4" w:space="0"/>
            </w:tcBorders>
            <w:vAlign w:val="bottom"/>
          </w:tcPr>
          <w:p w14:paraId="4A7B3E86">
            <w:pPr>
              <w:pStyle w:val="4"/>
              <w:framePr w:hSpace="0" w:wrap="auto" w:vAnchor="margin" w:hAnchor="text" w:xAlign="left" w:yAlign="inline"/>
            </w:pPr>
            <w:r>
              <w:rPr>
                <w:rFonts w:hint="eastAsia"/>
              </w:rPr>
              <w:t>考查</w:t>
            </w:r>
          </w:p>
        </w:tc>
      </w:tr>
      <w:tr w14:paraId="25B47E23">
        <w:tblPrEx>
          <w:tblCellMar>
            <w:top w:w="0" w:type="dxa"/>
            <w:left w:w="108" w:type="dxa"/>
            <w:bottom w:w="0" w:type="dxa"/>
            <w:right w:w="108" w:type="dxa"/>
          </w:tblCellMar>
        </w:tblPrEx>
        <w:trPr>
          <w:trHeight w:val="485" w:hRule="atLeast"/>
          <w:jc w:val="center"/>
        </w:trPr>
        <w:tc>
          <w:tcPr>
            <w:tcW w:w="784" w:type="dxa"/>
            <w:vMerge w:val="continue"/>
            <w:tcBorders>
              <w:left w:val="single" w:color="auto" w:sz="4" w:space="0"/>
              <w:right w:val="single" w:color="auto" w:sz="4" w:space="0"/>
            </w:tcBorders>
            <w:vAlign w:val="center"/>
          </w:tcPr>
          <w:p w14:paraId="155368B4">
            <w:pPr>
              <w:pStyle w:val="4"/>
              <w:framePr w:hSpace="0" w:wrap="auto" w:vAnchor="margin" w:hAnchor="text" w:xAlign="left" w:yAlign="inline"/>
            </w:pPr>
          </w:p>
        </w:tc>
        <w:tc>
          <w:tcPr>
            <w:tcW w:w="837" w:type="dxa"/>
            <w:vMerge w:val="continue"/>
            <w:tcBorders>
              <w:left w:val="single" w:color="auto" w:sz="4" w:space="0"/>
              <w:right w:val="single" w:color="auto" w:sz="4" w:space="0"/>
            </w:tcBorders>
            <w:vAlign w:val="center"/>
          </w:tcPr>
          <w:p w14:paraId="3BE4814E">
            <w:pPr>
              <w:pStyle w:val="4"/>
              <w:framePr w:hSpace="0" w:wrap="auto" w:vAnchor="margin" w:hAnchor="text" w:xAlign="left" w:yAlign="inline"/>
            </w:pPr>
          </w:p>
        </w:tc>
        <w:tc>
          <w:tcPr>
            <w:tcW w:w="1211" w:type="dxa"/>
            <w:tcBorders>
              <w:top w:val="nil"/>
              <w:left w:val="nil"/>
              <w:bottom w:val="single" w:color="auto" w:sz="4" w:space="0"/>
              <w:right w:val="single" w:color="auto" w:sz="4" w:space="0"/>
            </w:tcBorders>
            <w:vAlign w:val="center"/>
          </w:tcPr>
          <w:p w14:paraId="484164DA">
            <w:pPr>
              <w:pStyle w:val="4"/>
              <w:framePr w:hSpace="0" w:wrap="auto" w:vAnchor="margin" w:hAnchor="text" w:xAlign="left" w:yAlign="inline"/>
              <w:rPr>
                <w:rFonts w:hint="eastAsia" w:eastAsia="仿宋"/>
                <w:lang w:val="en-US" w:eastAsia="zh-CN"/>
              </w:rPr>
            </w:pPr>
            <w:r>
              <w:rPr>
                <w:rFonts w:hint="eastAsia"/>
              </w:rPr>
              <w:t>77010102</w:t>
            </w:r>
            <w:r>
              <w:rPr>
                <w:rFonts w:hint="eastAsia"/>
                <w:lang w:val="en-US" w:eastAsia="zh-CN"/>
              </w:rPr>
              <w:t>8</w:t>
            </w:r>
          </w:p>
        </w:tc>
        <w:tc>
          <w:tcPr>
            <w:tcW w:w="2381" w:type="dxa"/>
            <w:tcBorders>
              <w:top w:val="nil"/>
              <w:left w:val="nil"/>
              <w:bottom w:val="single" w:color="auto" w:sz="4" w:space="0"/>
              <w:right w:val="single" w:color="auto" w:sz="4" w:space="0"/>
            </w:tcBorders>
            <w:vAlign w:val="center"/>
          </w:tcPr>
          <w:p w14:paraId="0FC6DF08">
            <w:pPr>
              <w:pStyle w:val="4"/>
              <w:framePr w:hSpace="0" w:wrap="auto" w:vAnchor="margin" w:hAnchor="text" w:xAlign="left" w:yAlign="inline"/>
            </w:pPr>
            <w:r>
              <w:rPr>
                <w:rFonts w:hint="eastAsia"/>
              </w:rPr>
              <w:t>舞蹈基础</w:t>
            </w:r>
          </w:p>
        </w:tc>
        <w:tc>
          <w:tcPr>
            <w:tcW w:w="708" w:type="dxa"/>
            <w:tcBorders>
              <w:top w:val="nil"/>
              <w:left w:val="nil"/>
              <w:bottom w:val="single" w:color="auto" w:sz="4" w:space="0"/>
              <w:right w:val="single" w:color="auto" w:sz="4" w:space="0"/>
            </w:tcBorders>
            <w:vAlign w:val="center"/>
          </w:tcPr>
          <w:p w14:paraId="5B66F598">
            <w:pPr>
              <w:pStyle w:val="4"/>
              <w:framePr w:hSpace="0" w:wrap="auto" w:vAnchor="margin" w:hAnchor="text" w:xAlign="left" w:yAlign="inline"/>
            </w:pPr>
            <w:r>
              <w:rPr>
                <w:rFonts w:hint="eastAsia"/>
              </w:rPr>
              <w:t>4</w:t>
            </w:r>
          </w:p>
        </w:tc>
        <w:tc>
          <w:tcPr>
            <w:tcW w:w="749" w:type="dxa"/>
            <w:tcBorders>
              <w:top w:val="nil"/>
              <w:left w:val="nil"/>
              <w:bottom w:val="single" w:color="auto" w:sz="4" w:space="0"/>
              <w:right w:val="single" w:color="auto" w:sz="4" w:space="0"/>
            </w:tcBorders>
            <w:vAlign w:val="center"/>
          </w:tcPr>
          <w:p w14:paraId="17E8B132">
            <w:pPr>
              <w:pStyle w:val="4"/>
              <w:framePr w:hSpace="0" w:wrap="auto" w:vAnchor="margin" w:hAnchor="text" w:xAlign="left" w:yAlign="inline"/>
            </w:pPr>
            <w:r>
              <w:rPr>
                <w:rFonts w:hint="eastAsia"/>
              </w:rPr>
              <w:t>72</w:t>
            </w:r>
          </w:p>
        </w:tc>
        <w:tc>
          <w:tcPr>
            <w:tcW w:w="749" w:type="dxa"/>
            <w:tcBorders>
              <w:top w:val="nil"/>
              <w:left w:val="nil"/>
              <w:bottom w:val="single" w:color="auto" w:sz="4" w:space="0"/>
              <w:right w:val="single" w:color="auto" w:sz="4" w:space="0"/>
            </w:tcBorders>
            <w:vAlign w:val="center"/>
          </w:tcPr>
          <w:p w14:paraId="54E290FF">
            <w:pPr>
              <w:pStyle w:val="4"/>
              <w:framePr w:hSpace="0" w:wrap="auto" w:vAnchor="margin" w:hAnchor="text" w:xAlign="left" w:yAlign="inline"/>
            </w:pPr>
            <w:r>
              <w:rPr>
                <w:rFonts w:hint="eastAsia"/>
              </w:rPr>
              <w:t>20</w:t>
            </w:r>
          </w:p>
        </w:tc>
        <w:tc>
          <w:tcPr>
            <w:tcW w:w="749" w:type="dxa"/>
            <w:tcBorders>
              <w:top w:val="nil"/>
              <w:left w:val="nil"/>
              <w:bottom w:val="single" w:color="auto" w:sz="4" w:space="0"/>
              <w:right w:val="single" w:color="auto" w:sz="4" w:space="0"/>
            </w:tcBorders>
            <w:vAlign w:val="center"/>
          </w:tcPr>
          <w:p w14:paraId="12E16B91">
            <w:pPr>
              <w:pStyle w:val="4"/>
              <w:framePr w:hSpace="0" w:wrap="auto" w:vAnchor="margin" w:hAnchor="text" w:xAlign="left" w:yAlign="inline"/>
            </w:pPr>
            <w:r>
              <w:rPr>
                <w:rFonts w:hint="eastAsia"/>
              </w:rPr>
              <w:t>52</w:t>
            </w:r>
          </w:p>
        </w:tc>
        <w:tc>
          <w:tcPr>
            <w:tcW w:w="691" w:type="dxa"/>
            <w:tcBorders>
              <w:top w:val="nil"/>
              <w:left w:val="nil"/>
              <w:bottom w:val="single" w:color="auto" w:sz="4" w:space="0"/>
              <w:right w:val="single" w:color="auto" w:sz="4" w:space="0"/>
            </w:tcBorders>
            <w:vAlign w:val="center"/>
          </w:tcPr>
          <w:p w14:paraId="6CE866D9">
            <w:pPr>
              <w:pStyle w:val="4"/>
              <w:framePr w:hSpace="0" w:wrap="auto" w:vAnchor="margin" w:hAnchor="text" w:xAlign="left" w:yAlign="inline"/>
            </w:pPr>
            <w:r>
              <w:rPr>
                <w:rFonts w:hint="eastAsia"/>
              </w:rPr>
              <w:t>4</w:t>
            </w:r>
          </w:p>
        </w:tc>
        <w:tc>
          <w:tcPr>
            <w:tcW w:w="745" w:type="dxa"/>
            <w:tcBorders>
              <w:top w:val="nil"/>
              <w:left w:val="nil"/>
              <w:bottom w:val="single" w:color="auto" w:sz="4" w:space="0"/>
              <w:right w:val="single" w:color="auto" w:sz="4" w:space="0"/>
            </w:tcBorders>
            <w:vAlign w:val="center"/>
          </w:tcPr>
          <w:p w14:paraId="2ABE967C">
            <w:pPr>
              <w:pStyle w:val="4"/>
              <w:framePr w:hSpace="0" w:wrap="auto" w:vAnchor="margin" w:hAnchor="text" w:xAlign="left" w:yAlign="inline"/>
            </w:pPr>
          </w:p>
        </w:tc>
        <w:tc>
          <w:tcPr>
            <w:tcW w:w="724" w:type="dxa"/>
            <w:tcBorders>
              <w:top w:val="nil"/>
              <w:left w:val="nil"/>
              <w:bottom w:val="single" w:color="auto" w:sz="4" w:space="0"/>
              <w:right w:val="single" w:color="auto" w:sz="4" w:space="0"/>
            </w:tcBorders>
            <w:vAlign w:val="center"/>
          </w:tcPr>
          <w:p w14:paraId="6C9FCC11">
            <w:pPr>
              <w:pStyle w:val="4"/>
              <w:framePr w:hSpace="0" w:wrap="auto" w:vAnchor="margin" w:hAnchor="text" w:xAlign="left" w:yAlign="inline"/>
            </w:pPr>
          </w:p>
        </w:tc>
        <w:tc>
          <w:tcPr>
            <w:tcW w:w="714" w:type="dxa"/>
            <w:tcBorders>
              <w:top w:val="nil"/>
              <w:left w:val="nil"/>
              <w:bottom w:val="single" w:color="auto" w:sz="4" w:space="0"/>
              <w:right w:val="single" w:color="auto" w:sz="4" w:space="0"/>
            </w:tcBorders>
            <w:vAlign w:val="center"/>
          </w:tcPr>
          <w:p w14:paraId="49648AC8">
            <w:pPr>
              <w:pStyle w:val="4"/>
              <w:framePr w:hSpace="0" w:wrap="auto" w:vAnchor="margin" w:hAnchor="text" w:xAlign="left" w:yAlign="inline"/>
            </w:pPr>
          </w:p>
        </w:tc>
        <w:tc>
          <w:tcPr>
            <w:tcW w:w="716" w:type="dxa"/>
            <w:tcBorders>
              <w:top w:val="nil"/>
              <w:left w:val="nil"/>
              <w:bottom w:val="single" w:color="auto" w:sz="4" w:space="0"/>
              <w:right w:val="single" w:color="auto" w:sz="4" w:space="0"/>
            </w:tcBorders>
            <w:vAlign w:val="center"/>
          </w:tcPr>
          <w:p w14:paraId="312CF5FF">
            <w:pPr>
              <w:pStyle w:val="4"/>
              <w:framePr w:hSpace="0" w:wrap="auto" w:vAnchor="margin" w:hAnchor="text" w:xAlign="left" w:yAlign="inline"/>
            </w:pPr>
          </w:p>
        </w:tc>
        <w:tc>
          <w:tcPr>
            <w:tcW w:w="743" w:type="dxa"/>
            <w:tcBorders>
              <w:top w:val="nil"/>
              <w:left w:val="nil"/>
              <w:bottom w:val="single" w:color="auto" w:sz="4" w:space="0"/>
              <w:right w:val="single" w:color="auto" w:sz="4" w:space="0"/>
            </w:tcBorders>
            <w:vAlign w:val="bottom"/>
          </w:tcPr>
          <w:p w14:paraId="24E5FB39">
            <w:pPr>
              <w:pStyle w:val="4"/>
              <w:framePr w:hSpace="0" w:wrap="auto" w:vAnchor="margin" w:hAnchor="text" w:xAlign="left" w:yAlign="inline"/>
            </w:pPr>
          </w:p>
        </w:tc>
        <w:tc>
          <w:tcPr>
            <w:tcW w:w="1080" w:type="dxa"/>
            <w:tcBorders>
              <w:top w:val="nil"/>
              <w:left w:val="nil"/>
              <w:bottom w:val="single" w:color="auto" w:sz="4" w:space="0"/>
              <w:right w:val="single" w:color="auto" w:sz="4" w:space="0"/>
            </w:tcBorders>
            <w:vAlign w:val="bottom"/>
          </w:tcPr>
          <w:p w14:paraId="25E38D67">
            <w:pPr>
              <w:pStyle w:val="4"/>
              <w:framePr w:hSpace="0" w:wrap="auto" w:vAnchor="margin" w:hAnchor="text" w:xAlign="left" w:yAlign="inline"/>
            </w:pPr>
            <w:r>
              <w:rPr>
                <w:rFonts w:hint="eastAsia"/>
              </w:rPr>
              <w:t>考查</w:t>
            </w:r>
          </w:p>
        </w:tc>
      </w:tr>
      <w:tr w14:paraId="39A5B7BB">
        <w:tblPrEx>
          <w:tblCellMar>
            <w:top w:w="0" w:type="dxa"/>
            <w:left w:w="108" w:type="dxa"/>
            <w:bottom w:w="0" w:type="dxa"/>
            <w:right w:w="108" w:type="dxa"/>
          </w:tblCellMar>
        </w:tblPrEx>
        <w:trPr>
          <w:trHeight w:val="500" w:hRule="atLeast"/>
          <w:jc w:val="center"/>
        </w:trPr>
        <w:tc>
          <w:tcPr>
            <w:tcW w:w="784" w:type="dxa"/>
            <w:vMerge w:val="continue"/>
            <w:tcBorders>
              <w:left w:val="single" w:color="auto" w:sz="4" w:space="0"/>
              <w:right w:val="single" w:color="auto" w:sz="4" w:space="0"/>
            </w:tcBorders>
            <w:vAlign w:val="center"/>
          </w:tcPr>
          <w:p w14:paraId="1857D6C4">
            <w:pPr>
              <w:pStyle w:val="4"/>
              <w:framePr w:hSpace="0" w:wrap="auto" w:vAnchor="margin" w:hAnchor="text" w:xAlign="left" w:yAlign="inline"/>
            </w:pPr>
          </w:p>
        </w:tc>
        <w:tc>
          <w:tcPr>
            <w:tcW w:w="837" w:type="dxa"/>
            <w:vMerge w:val="continue"/>
            <w:tcBorders>
              <w:top w:val="nil"/>
              <w:left w:val="single" w:color="auto" w:sz="4" w:space="0"/>
              <w:bottom w:val="single" w:color="auto" w:sz="4" w:space="0"/>
              <w:right w:val="single" w:color="auto" w:sz="4" w:space="0"/>
            </w:tcBorders>
            <w:vAlign w:val="center"/>
          </w:tcPr>
          <w:p w14:paraId="7CD6CCB4">
            <w:pPr>
              <w:pStyle w:val="4"/>
              <w:framePr w:hSpace="0" w:wrap="auto" w:vAnchor="margin" w:hAnchor="text" w:xAlign="left" w:yAlign="inline"/>
            </w:pPr>
          </w:p>
        </w:tc>
        <w:tc>
          <w:tcPr>
            <w:tcW w:w="1211" w:type="dxa"/>
            <w:tcBorders>
              <w:top w:val="nil"/>
              <w:left w:val="nil"/>
              <w:bottom w:val="single" w:color="auto" w:sz="4" w:space="0"/>
              <w:right w:val="single" w:color="auto" w:sz="4" w:space="0"/>
            </w:tcBorders>
            <w:vAlign w:val="center"/>
          </w:tcPr>
          <w:p w14:paraId="57781BBC">
            <w:pPr>
              <w:pStyle w:val="4"/>
              <w:framePr w:hSpace="0" w:wrap="auto" w:vAnchor="margin" w:hAnchor="text" w:xAlign="left" w:yAlign="inline"/>
              <w:rPr>
                <w:rFonts w:hint="eastAsia" w:eastAsia="仿宋"/>
                <w:lang w:val="en-US" w:eastAsia="zh-CN"/>
              </w:rPr>
            </w:pPr>
            <w:r>
              <w:rPr>
                <w:rFonts w:hint="eastAsia"/>
              </w:rPr>
              <w:t>77010102</w:t>
            </w:r>
            <w:r>
              <w:rPr>
                <w:rFonts w:hint="eastAsia"/>
                <w:lang w:val="en-US" w:eastAsia="zh-CN"/>
              </w:rPr>
              <w:t>9</w:t>
            </w:r>
          </w:p>
        </w:tc>
        <w:tc>
          <w:tcPr>
            <w:tcW w:w="2381" w:type="dxa"/>
            <w:tcBorders>
              <w:top w:val="nil"/>
              <w:left w:val="nil"/>
              <w:bottom w:val="single" w:color="auto" w:sz="4" w:space="0"/>
              <w:right w:val="single" w:color="auto" w:sz="4" w:space="0"/>
            </w:tcBorders>
            <w:vAlign w:val="center"/>
          </w:tcPr>
          <w:p w14:paraId="35CCEF5D">
            <w:pPr>
              <w:pStyle w:val="4"/>
              <w:framePr w:hSpace="0" w:wrap="auto" w:vAnchor="margin" w:hAnchor="text" w:xAlign="left" w:yAlign="inline"/>
            </w:pPr>
            <w:r>
              <w:rPr>
                <w:rFonts w:hint="eastAsia"/>
              </w:rPr>
              <w:t>钢琴基础</w:t>
            </w:r>
          </w:p>
        </w:tc>
        <w:tc>
          <w:tcPr>
            <w:tcW w:w="708" w:type="dxa"/>
            <w:tcBorders>
              <w:top w:val="nil"/>
              <w:left w:val="nil"/>
              <w:bottom w:val="single" w:color="auto" w:sz="4" w:space="0"/>
              <w:right w:val="single" w:color="auto" w:sz="4" w:space="0"/>
            </w:tcBorders>
            <w:vAlign w:val="center"/>
          </w:tcPr>
          <w:p w14:paraId="12078420">
            <w:pPr>
              <w:pStyle w:val="4"/>
              <w:framePr w:hSpace="0" w:wrap="auto" w:vAnchor="margin" w:hAnchor="text" w:xAlign="left" w:yAlign="inline"/>
            </w:pPr>
            <w:r>
              <w:rPr>
                <w:rFonts w:hint="eastAsia"/>
              </w:rPr>
              <w:t>4</w:t>
            </w:r>
          </w:p>
        </w:tc>
        <w:tc>
          <w:tcPr>
            <w:tcW w:w="749" w:type="dxa"/>
            <w:tcBorders>
              <w:top w:val="nil"/>
              <w:left w:val="nil"/>
              <w:bottom w:val="single" w:color="auto" w:sz="4" w:space="0"/>
              <w:right w:val="single" w:color="auto" w:sz="4" w:space="0"/>
            </w:tcBorders>
            <w:vAlign w:val="center"/>
          </w:tcPr>
          <w:p w14:paraId="45648216">
            <w:pPr>
              <w:pStyle w:val="4"/>
              <w:framePr w:hSpace="0" w:wrap="auto" w:vAnchor="margin" w:hAnchor="text" w:xAlign="left" w:yAlign="inline"/>
            </w:pPr>
            <w:r>
              <w:rPr>
                <w:rFonts w:hint="eastAsia"/>
              </w:rPr>
              <w:t>72</w:t>
            </w:r>
          </w:p>
        </w:tc>
        <w:tc>
          <w:tcPr>
            <w:tcW w:w="749" w:type="dxa"/>
            <w:tcBorders>
              <w:top w:val="nil"/>
              <w:left w:val="nil"/>
              <w:bottom w:val="single" w:color="auto" w:sz="4" w:space="0"/>
              <w:right w:val="single" w:color="auto" w:sz="4" w:space="0"/>
            </w:tcBorders>
            <w:vAlign w:val="center"/>
          </w:tcPr>
          <w:p w14:paraId="3BDF6441">
            <w:pPr>
              <w:pStyle w:val="4"/>
              <w:framePr w:hSpace="0" w:wrap="auto" w:vAnchor="margin" w:hAnchor="text" w:xAlign="left" w:yAlign="inline"/>
            </w:pPr>
            <w:r>
              <w:rPr>
                <w:rFonts w:hint="eastAsia"/>
              </w:rPr>
              <w:t>20</w:t>
            </w:r>
          </w:p>
        </w:tc>
        <w:tc>
          <w:tcPr>
            <w:tcW w:w="749" w:type="dxa"/>
            <w:tcBorders>
              <w:top w:val="nil"/>
              <w:left w:val="nil"/>
              <w:bottom w:val="single" w:color="auto" w:sz="4" w:space="0"/>
              <w:right w:val="single" w:color="auto" w:sz="4" w:space="0"/>
            </w:tcBorders>
            <w:vAlign w:val="center"/>
          </w:tcPr>
          <w:p w14:paraId="0415D86D">
            <w:pPr>
              <w:pStyle w:val="4"/>
              <w:framePr w:hSpace="0" w:wrap="auto" w:vAnchor="margin" w:hAnchor="text" w:xAlign="left" w:yAlign="inline"/>
            </w:pPr>
            <w:r>
              <w:rPr>
                <w:rFonts w:hint="eastAsia"/>
              </w:rPr>
              <w:t>52</w:t>
            </w:r>
          </w:p>
        </w:tc>
        <w:tc>
          <w:tcPr>
            <w:tcW w:w="691" w:type="dxa"/>
            <w:tcBorders>
              <w:top w:val="nil"/>
              <w:left w:val="nil"/>
              <w:bottom w:val="single" w:color="auto" w:sz="4" w:space="0"/>
              <w:right w:val="single" w:color="auto" w:sz="4" w:space="0"/>
            </w:tcBorders>
            <w:vAlign w:val="center"/>
          </w:tcPr>
          <w:p w14:paraId="551C73A9">
            <w:pPr>
              <w:pStyle w:val="4"/>
              <w:framePr w:hSpace="0" w:wrap="auto" w:vAnchor="margin" w:hAnchor="text" w:xAlign="left" w:yAlign="inline"/>
            </w:pPr>
          </w:p>
        </w:tc>
        <w:tc>
          <w:tcPr>
            <w:tcW w:w="745" w:type="dxa"/>
            <w:tcBorders>
              <w:top w:val="nil"/>
              <w:left w:val="nil"/>
              <w:bottom w:val="single" w:color="auto" w:sz="4" w:space="0"/>
              <w:right w:val="single" w:color="auto" w:sz="4" w:space="0"/>
            </w:tcBorders>
            <w:vAlign w:val="center"/>
          </w:tcPr>
          <w:p w14:paraId="3F8DFEB9">
            <w:pPr>
              <w:pStyle w:val="4"/>
              <w:framePr w:hSpace="0" w:wrap="auto" w:vAnchor="margin" w:hAnchor="text" w:xAlign="left" w:yAlign="inline"/>
            </w:pPr>
          </w:p>
        </w:tc>
        <w:tc>
          <w:tcPr>
            <w:tcW w:w="724" w:type="dxa"/>
            <w:tcBorders>
              <w:top w:val="nil"/>
              <w:left w:val="nil"/>
              <w:bottom w:val="single" w:color="auto" w:sz="4" w:space="0"/>
              <w:right w:val="single" w:color="auto" w:sz="4" w:space="0"/>
            </w:tcBorders>
            <w:vAlign w:val="center"/>
          </w:tcPr>
          <w:p w14:paraId="4571E15D">
            <w:pPr>
              <w:pStyle w:val="4"/>
              <w:framePr w:hSpace="0" w:wrap="auto" w:vAnchor="margin" w:hAnchor="text" w:xAlign="left" w:yAlign="inline"/>
            </w:pPr>
            <w:r>
              <w:rPr>
                <w:rFonts w:hint="eastAsia"/>
              </w:rPr>
              <w:t>4</w:t>
            </w:r>
          </w:p>
        </w:tc>
        <w:tc>
          <w:tcPr>
            <w:tcW w:w="714" w:type="dxa"/>
            <w:tcBorders>
              <w:top w:val="nil"/>
              <w:left w:val="nil"/>
              <w:bottom w:val="single" w:color="auto" w:sz="4" w:space="0"/>
              <w:right w:val="single" w:color="auto" w:sz="4" w:space="0"/>
            </w:tcBorders>
            <w:vAlign w:val="center"/>
          </w:tcPr>
          <w:p w14:paraId="3CDF84AD">
            <w:pPr>
              <w:pStyle w:val="4"/>
              <w:framePr w:hSpace="0" w:wrap="auto" w:vAnchor="margin" w:hAnchor="text" w:xAlign="left" w:yAlign="inline"/>
            </w:pPr>
          </w:p>
        </w:tc>
        <w:tc>
          <w:tcPr>
            <w:tcW w:w="716" w:type="dxa"/>
            <w:tcBorders>
              <w:top w:val="nil"/>
              <w:left w:val="nil"/>
              <w:bottom w:val="single" w:color="auto" w:sz="4" w:space="0"/>
              <w:right w:val="single" w:color="auto" w:sz="4" w:space="0"/>
            </w:tcBorders>
            <w:vAlign w:val="center"/>
          </w:tcPr>
          <w:p w14:paraId="65F1BD28">
            <w:pPr>
              <w:pStyle w:val="4"/>
              <w:framePr w:hSpace="0" w:wrap="auto" w:vAnchor="margin" w:hAnchor="text" w:xAlign="left" w:yAlign="inline"/>
            </w:pPr>
          </w:p>
        </w:tc>
        <w:tc>
          <w:tcPr>
            <w:tcW w:w="743" w:type="dxa"/>
            <w:tcBorders>
              <w:top w:val="nil"/>
              <w:left w:val="nil"/>
              <w:bottom w:val="single" w:color="auto" w:sz="4" w:space="0"/>
              <w:right w:val="single" w:color="auto" w:sz="4" w:space="0"/>
            </w:tcBorders>
            <w:vAlign w:val="bottom"/>
          </w:tcPr>
          <w:p w14:paraId="05F29F58">
            <w:pPr>
              <w:pStyle w:val="4"/>
              <w:framePr w:hSpace="0" w:wrap="auto" w:vAnchor="margin" w:hAnchor="text" w:xAlign="left" w:yAlign="inline"/>
            </w:pPr>
          </w:p>
        </w:tc>
        <w:tc>
          <w:tcPr>
            <w:tcW w:w="1080" w:type="dxa"/>
            <w:tcBorders>
              <w:top w:val="nil"/>
              <w:left w:val="nil"/>
              <w:bottom w:val="single" w:color="auto" w:sz="4" w:space="0"/>
              <w:right w:val="single" w:color="auto" w:sz="4" w:space="0"/>
            </w:tcBorders>
            <w:vAlign w:val="bottom"/>
          </w:tcPr>
          <w:p w14:paraId="47D7B774">
            <w:pPr>
              <w:pStyle w:val="4"/>
              <w:framePr w:hSpace="0" w:wrap="auto" w:vAnchor="margin" w:hAnchor="text" w:xAlign="left" w:yAlign="inline"/>
            </w:pPr>
            <w:r>
              <w:rPr>
                <w:rFonts w:hint="eastAsia"/>
              </w:rPr>
              <w:t>考查</w:t>
            </w:r>
          </w:p>
        </w:tc>
      </w:tr>
      <w:tr w14:paraId="23C58F31">
        <w:tblPrEx>
          <w:tblCellMar>
            <w:top w:w="0" w:type="dxa"/>
            <w:left w:w="108" w:type="dxa"/>
            <w:bottom w:w="0" w:type="dxa"/>
            <w:right w:w="108" w:type="dxa"/>
          </w:tblCellMar>
        </w:tblPrEx>
        <w:trPr>
          <w:trHeight w:val="485" w:hRule="atLeast"/>
          <w:jc w:val="center"/>
        </w:trPr>
        <w:tc>
          <w:tcPr>
            <w:tcW w:w="784" w:type="dxa"/>
            <w:vMerge w:val="continue"/>
            <w:tcBorders>
              <w:left w:val="single" w:color="auto" w:sz="4" w:space="0"/>
              <w:right w:val="single" w:color="auto" w:sz="4" w:space="0"/>
            </w:tcBorders>
            <w:vAlign w:val="center"/>
          </w:tcPr>
          <w:p w14:paraId="25864B90">
            <w:pPr>
              <w:pStyle w:val="4"/>
              <w:framePr w:hSpace="0" w:wrap="auto" w:vAnchor="margin" w:hAnchor="text" w:xAlign="left" w:yAlign="inline"/>
            </w:pPr>
          </w:p>
        </w:tc>
        <w:tc>
          <w:tcPr>
            <w:tcW w:w="837" w:type="dxa"/>
            <w:vMerge w:val="continue"/>
            <w:tcBorders>
              <w:top w:val="nil"/>
              <w:left w:val="single" w:color="auto" w:sz="4" w:space="0"/>
              <w:bottom w:val="single" w:color="auto" w:sz="4" w:space="0"/>
              <w:right w:val="single" w:color="auto" w:sz="4" w:space="0"/>
            </w:tcBorders>
            <w:vAlign w:val="center"/>
          </w:tcPr>
          <w:p w14:paraId="2C0DA9DB">
            <w:pPr>
              <w:pStyle w:val="4"/>
              <w:framePr w:hSpace="0" w:wrap="auto" w:vAnchor="margin" w:hAnchor="text" w:xAlign="left" w:yAlign="inline"/>
            </w:pPr>
          </w:p>
        </w:tc>
        <w:tc>
          <w:tcPr>
            <w:tcW w:w="1211" w:type="dxa"/>
            <w:tcBorders>
              <w:top w:val="nil"/>
              <w:left w:val="nil"/>
              <w:bottom w:val="single" w:color="auto" w:sz="4" w:space="0"/>
              <w:right w:val="single" w:color="auto" w:sz="4" w:space="0"/>
            </w:tcBorders>
            <w:vAlign w:val="center"/>
          </w:tcPr>
          <w:p w14:paraId="233A0888">
            <w:pPr>
              <w:pStyle w:val="4"/>
              <w:framePr w:hSpace="0" w:wrap="auto" w:vAnchor="margin" w:hAnchor="text" w:xAlign="left" w:yAlign="inline"/>
              <w:rPr>
                <w:rFonts w:hint="default" w:eastAsia="仿宋"/>
                <w:lang w:val="en-US" w:eastAsia="zh-CN"/>
              </w:rPr>
            </w:pPr>
            <w:r>
              <w:rPr>
                <w:rFonts w:hint="eastAsia"/>
              </w:rPr>
              <w:t>7701010</w:t>
            </w:r>
            <w:r>
              <w:rPr>
                <w:rFonts w:hint="eastAsia"/>
                <w:lang w:val="en-US" w:eastAsia="zh-CN"/>
              </w:rPr>
              <w:t>30</w:t>
            </w:r>
          </w:p>
        </w:tc>
        <w:tc>
          <w:tcPr>
            <w:tcW w:w="2381" w:type="dxa"/>
            <w:tcBorders>
              <w:top w:val="nil"/>
              <w:left w:val="nil"/>
              <w:bottom w:val="single" w:color="auto" w:sz="4" w:space="0"/>
              <w:right w:val="single" w:color="auto" w:sz="4" w:space="0"/>
            </w:tcBorders>
            <w:vAlign w:val="center"/>
          </w:tcPr>
          <w:p w14:paraId="0466184F">
            <w:pPr>
              <w:pStyle w:val="4"/>
              <w:framePr w:hSpace="0" w:wrap="auto" w:vAnchor="margin" w:hAnchor="text" w:xAlign="left" w:yAlign="inline"/>
            </w:pPr>
            <w:r>
              <w:rPr>
                <w:rFonts w:hint="eastAsia"/>
              </w:rPr>
              <w:t>幼儿文学</w:t>
            </w:r>
          </w:p>
        </w:tc>
        <w:tc>
          <w:tcPr>
            <w:tcW w:w="708" w:type="dxa"/>
            <w:tcBorders>
              <w:top w:val="nil"/>
              <w:left w:val="nil"/>
              <w:bottom w:val="single" w:color="auto" w:sz="4" w:space="0"/>
              <w:right w:val="single" w:color="auto" w:sz="4" w:space="0"/>
            </w:tcBorders>
            <w:vAlign w:val="center"/>
          </w:tcPr>
          <w:p w14:paraId="5BBF4C70">
            <w:pPr>
              <w:pStyle w:val="4"/>
              <w:framePr w:hSpace="0" w:wrap="auto" w:vAnchor="margin" w:hAnchor="text" w:xAlign="left" w:yAlign="inline"/>
            </w:pPr>
            <w:r>
              <w:rPr>
                <w:rFonts w:hint="eastAsia"/>
              </w:rPr>
              <w:t>5</w:t>
            </w:r>
          </w:p>
        </w:tc>
        <w:tc>
          <w:tcPr>
            <w:tcW w:w="749" w:type="dxa"/>
            <w:tcBorders>
              <w:top w:val="nil"/>
              <w:left w:val="nil"/>
              <w:bottom w:val="single" w:color="auto" w:sz="4" w:space="0"/>
              <w:right w:val="single" w:color="auto" w:sz="4" w:space="0"/>
            </w:tcBorders>
            <w:vAlign w:val="center"/>
          </w:tcPr>
          <w:p w14:paraId="54E4584D">
            <w:pPr>
              <w:pStyle w:val="4"/>
              <w:framePr w:hSpace="0" w:wrap="auto" w:vAnchor="margin" w:hAnchor="text" w:xAlign="left" w:yAlign="inline"/>
            </w:pPr>
            <w:r>
              <w:rPr>
                <w:rFonts w:hint="eastAsia"/>
              </w:rPr>
              <w:t>90</w:t>
            </w:r>
          </w:p>
        </w:tc>
        <w:tc>
          <w:tcPr>
            <w:tcW w:w="749" w:type="dxa"/>
            <w:tcBorders>
              <w:top w:val="nil"/>
              <w:left w:val="nil"/>
              <w:bottom w:val="single" w:color="auto" w:sz="4" w:space="0"/>
              <w:right w:val="single" w:color="auto" w:sz="4" w:space="0"/>
            </w:tcBorders>
            <w:vAlign w:val="center"/>
          </w:tcPr>
          <w:p w14:paraId="571C663A">
            <w:pPr>
              <w:pStyle w:val="4"/>
              <w:framePr w:hSpace="0" w:wrap="auto" w:vAnchor="margin" w:hAnchor="text" w:xAlign="left" w:yAlign="inline"/>
            </w:pPr>
            <w:r>
              <w:rPr>
                <w:rFonts w:hint="eastAsia"/>
              </w:rPr>
              <w:t>24</w:t>
            </w:r>
          </w:p>
        </w:tc>
        <w:tc>
          <w:tcPr>
            <w:tcW w:w="749" w:type="dxa"/>
            <w:tcBorders>
              <w:top w:val="nil"/>
              <w:left w:val="nil"/>
              <w:bottom w:val="single" w:color="auto" w:sz="4" w:space="0"/>
              <w:right w:val="single" w:color="auto" w:sz="4" w:space="0"/>
            </w:tcBorders>
            <w:vAlign w:val="center"/>
          </w:tcPr>
          <w:p w14:paraId="778A9A41">
            <w:pPr>
              <w:pStyle w:val="4"/>
              <w:framePr w:hSpace="0" w:wrap="auto" w:vAnchor="margin" w:hAnchor="text" w:xAlign="left" w:yAlign="inline"/>
            </w:pPr>
            <w:r>
              <w:rPr>
                <w:rFonts w:hint="eastAsia"/>
              </w:rPr>
              <w:t>66</w:t>
            </w:r>
          </w:p>
        </w:tc>
        <w:tc>
          <w:tcPr>
            <w:tcW w:w="691" w:type="dxa"/>
            <w:tcBorders>
              <w:top w:val="nil"/>
              <w:left w:val="nil"/>
              <w:bottom w:val="single" w:color="auto" w:sz="4" w:space="0"/>
              <w:right w:val="single" w:color="auto" w:sz="4" w:space="0"/>
            </w:tcBorders>
            <w:vAlign w:val="center"/>
          </w:tcPr>
          <w:p w14:paraId="1B4CB1FE">
            <w:pPr>
              <w:pStyle w:val="4"/>
              <w:framePr w:hSpace="0" w:wrap="auto" w:vAnchor="margin" w:hAnchor="text" w:xAlign="left" w:yAlign="inline"/>
            </w:pPr>
          </w:p>
        </w:tc>
        <w:tc>
          <w:tcPr>
            <w:tcW w:w="745" w:type="dxa"/>
            <w:tcBorders>
              <w:top w:val="nil"/>
              <w:left w:val="nil"/>
              <w:bottom w:val="single" w:color="auto" w:sz="4" w:space="0"/>
              <w:right w:val="single" w:color="auto" w:sz="4" w:space="0"/>
            </w:tcBorders>
            <w:vAlign w:val="center"/>
          </w:tcPr>
          <w:p w14:paraId="685512D8">
            <w:pPr>
              <w:pStyle w:val="4"/>
              <w:framePr w:hSpace="0" w:wrap="auto" w:vAnchor="margin" w:hAnchor="text" w:xAlign="left" w:yAlign="inline"/>
            </w:pPr>
          </w:p>
        </w:tc>
        <w:tc>
          <w:tcPr>
            <w:tcW w:w="724" w:type="dxa"/>
            <w:tcBorders>
              <w:top w:val="nil"/>
              <w:left w:val="nil"/>
              <w:bottom w:val="single" w:color="auto" w:sz="4" w:space="0"/>
              <w:right w:val="single" w:color="auto" w:sz="4" w:space="0"/>
            </w:tcBorders>
            <w:vAlign w:val="center"/>
          </w:tcPr>
          <w:p w14:paraId="22C0E3CE">
            <w:pPr>
              <w:pStyle w:val="4"/>
              <w:framePr w:hSpace="0" w:wrap="auto" w:vAnchor="margin" w:hAnchor="text" w:xAlign="left" w:yAlign="inline"/>
            </w:pPr>
          </w:p>
        </w:tc>
        <w:tc>
          <w:tcPr>
            <w:tcW w:w="714" w:type="dxa"/>
            <w:tcBorders>
              <w:top w:val="nil"/>
              <w:left w:val="nil"/>
              <w:bottom w:val="single" w:color="auto" w:sz="4" w:space="0"/>
              <w:right w:val="single" w:color="auto" w:sz="4" w:space="0"/>
            </w:tcBorders>
            <w:vAlign w:val="center"/>
          </w:tcPr>
          <w:p w14:paraId="5CF00890">
            <w:pPr>
              <w:pStyle w:val="4"/>
              <w:framePr w:hSpace="0" w:wrap="auto" w:vAnchor="margin" w:hAnchor="text" w:xAlign="left" w:yAlign="inline"/>
            </w:pPr>
          </w:p>
        </w:tc>
        <w:tc>
          <w:tcPr>
            <w:tcW w:w="716" w:type="dxa"/>
            <w:tcBorders>
              <w:top w:val="nil"/>
              <w:left w:val="nil"/>
              <w:bottom w:val="single" w:color="auto" w:sz="4" w:space="0"/>
              <w:right w:val="single" w:color="auto" w:sz="4" w:space="0"/>
            </w:tcBorders>
            <w:vAlign w:val="center"/>
          </w:tcPr>
          <w:p w14:paraId="7F855506">
            <w:pPr>
              <w:pStyle w:val="4"/>
              <w:framePr w:hSpace="0" w:wrap="auto" w:vAnchor="margin" w:hAnchor="text" w:xAlign="left" w:yAlign="inline"/>
            </w:pPr>
            <w:r>
              <w:rPr>
                <w:rFonts w:hint="eastAsia"/>
              </w:rPr>
              <w:t>5</w:t>
            </w:r>
          </w:p>
        </w:tc>
        <w:tc>
          <w:tcPr>
            <w:tcW w:w="743" w:type="dxa"/>
            <w:tcBorders>
              <w:top w:val="nil"/>
              <w:left w:val="nil"/>
              <w:bottom w:val="single" w:color="auto" w:sz="4" w:space="0"/>
              <w:right w:val="single" w:color="auto" w:sz="4" w:space="0"/>
            </w:tcBorders>
            <w:vAlign w:val="bottom"/>
          </w:tcPr>
          <w:p w14:paraId="391BC9C8">
            <w:pPr>
              <w:pStyle w:val="4"/>
              <w:framePr w:hSpace="0" w:wrap="auto" w:vAnchor="margin" w:hAnchor="text" w:xAlign="left" w:yAlign="inline"/>
            </w:pPr>
          </w:p>
        </w:tc>
        <w:tc>
          <w:tcPr>
            <w:tcW w:w="1080" w:type="dxa"/>
            <w:tcBorders>
              <w:top w:val="nil"/>
              <w:left w:val="nil"/>
              <w:bottom w:val="single" w:color="auto" w:sz="4" w:space="0"/>
              <w:right w:val="single" w:color="auto" w:sz="4" w:space="0"/>
            </w:tcBorders>
            <w:vAlign w:val="bottom"/>
          </w:tcPr>
          <w:p w14:paraId="7A18C835">
            <w:pPr>
              <w:pStyle w:val="4"/>
              <w:framePr w:hSpace="0" w:wrap="auto" w:vAnchor="margin" w:hAnchor="text" w:xAlign="left" w:yAlign="inline"/>
            </w:pPr>
            <w:r>
              <w:rPr>
                <w:rFonts w:hint="eastAsia"/>
              </w:rPr>
              <w:t>考查</w:t>
            </w:r>
          </w:p>
        </w:tc>
      </w:tr>
      <w:tr w14:paraId="39034851">
        <w:tblPrEx>
          <w:tblCellMar>
            <w:top w:w="0" w:type="dxa"/>
            <w:left w:w="108" w:type="dxa"/>
            <w:bottom w:w="0" w:type="dxa"/>
            <w:right w:w="108" w:type="dxa"/>
          </w:tblCellMar>
        </w:tblPrEx>
        <w:trPr>
          <w:trHeight w:val="470" w:hRule="atLeast"/>
          <w:jc w:val="center"/>
        </w:trPr>
        <w:tc>
          <w:tcPr>
            <w:tcW w:w="784" w:type="dxa"/>
            <w:vMerge w:val="continue"/>
            <w:tcBorders>
              <w:left w:val="single" w:color="auto" w:sz="4" w:space="0"/>
              <w:right w:val="single" w:color="auto" w:sz="4" w:space="0"/>
            </w:tcBorders>
            <w:vAlign w:val="center"/>
          </w:tcPr>
          <w:p w14:paraId="6D13210A">
            <w:pPr>
              <w:pStyle w:val="4"/>
              <w:framePr w:hSpace="0" w:wrap="auto" w:vAnchor="margin" w:hAnchor="text" w:xAlign="left" w:yAlign="inline"/>
            </w:pPr>
          </w:p>
        </w:tc>
        <w:tc>
          <w:tcPr>
            <w:tcW w:w="837" w:type="dxa"/>
            <w:vMerge w:val="continue"/>
            <w:tcBorders>
              <w:top w:val="nil"/>
              <w:left w:val="single" w:color="auto" w:sz="4" w:space="0"/>
              <w:bottom w:val="single" w:color="auto" w:sz="4" w:space="0"/>
              <w:right w:val="single" w:color="auto" w:sz="4" w:space="0"/>
            </w:tcBorders>
            <w:vAlign w:val="center"/>
          </w:tcPr>
          <w:p w14:paraId="11E77F76">
            <w:pPr>
              <w:pStyle w:val="4"/>
              <w:framePr w:hSpace="0" w:wrap="auto" w:vAnchor="margin" w:hAnchor="text" w:xAlign="left" w:yAlign="inline"/>
            </w:pPr>
          </w:p>
        </w:tc>
        <w:tc>
          <w:tcPr>
            <w:tcW w:w="3592" w:type="dxa"/>
            <w:gridSpan w:val="2"/>
            <w:tcBorders>
              <w:top w:val="nil"/>
              <w:left w:val="nil"/>
              <w:bottom w:val="single" w:color="auto" w:sz="4" w:space="0"/>
              <w:right w:val="single" w:color="auto" w:sz="4" w:space="0"/>
            </w:tcBorders>
            <w:vAlign w:val="center"/>
          </w:tcPr>
          <w:p w14:paraId="79118B09">
            <w:pPr>
              <w:pStyle w:val="4"/>
              <w:framePr w:hSpace="0" w:wrap="auto" w:vAnchor="margin" w:hAnchor="text" w:xAlign="left" w:yAlign="inline"/>
            </w:pPr>
            <w:r>
              <w:rPr>
                <w:rFonts w:hint="eastAsia"/>
              </w:rPr>
              <w:t>专业选修课程学时学分</w:t>
            </w:r>
          </w:p>
        </w:tc>
        <w:tc>
          <w:tcPr>
            <w:tcW w:w="708" w:type="dxa"/>
            <w:tcBorders>
              <w:top w:val="nil"/>
              <w:left w:val="single" w:color="auto" w:sz="4" w:space="0"/>
              <w:bottom w:val="single" w:color="auto" w:sz="4" w:space="0"/>
              <w:right w:val="single" w:color="auto" w:sz="4" w:space="0"/>
            </w:tcBorders>
            <w:vAlign w:val="center"/>
          </w:tcPr>
          <w:p w14:paraId="310FC8D0">
            <w:pPr>
              <w:pStyle w:val="4"/>
              <w:framePr w:hSpace="0" w:wrap="auto" w:vAnchor="margin" w:hAnchor="text" w:xAlign="left" w:yAlign="inline"/>
            </w:pPr>
            <w:r>
              <w:rPr>
                <w:rFonts w:hint="eastAsia"/>
              </w:rPr>
              <w:t>17</w:t>
            </w:r>
          </w:p>
        </w:tc>
        <w:tc>
          <w:tcPr>
            <w:tcW w:w="749" w:type="dxa"/>
            <w:tcBorders>
              <w:top w:val="nil"/>
              <w:left w:val="single" w:color="auto" w:sz="4" w:space="0"/>
              <w:bottom w:val="single" w:color="auto" w:sz="4" w:space="0"/>
              <w:right w:val="single" w:color="auto" w:sz="4" w:space="0"/>
            </w:tcBorders>
            <w:vAlign w:val="center"/>
          </w:tcPr>
          <w:p w14:paraId="4597A6CF">
            <w:pPr>
              <w:pStyle w:val="4"/>
              <w:framePr w:hSpace="0" w:wrap="auto" w:vAnchor="margin" w:hAnchor="text" w:xAlign="left" w:yAlign="inline"/>
            </w:pPr>
            <w:r>
              <w:rPr>
                <w:rFonts w:hint="eastAsia"/>
              </w:rPr>
              <w:t>306</w:t>
            </w:r>
          </w:p>
        </w:tc>
        <w:tc>
          <w:tcPr>
            <w:tcW w:w="749" w:type="dxa"/>
            <w:tcBorders>
              <w:top w:val="nil"/>
              <w:left w:val="nil"/>
              <w:bottom w:val="single" w:color="auto" w:sz="4" w:space="0"/>
              <w:right w:val="single" w:color="auto" w:sz="4" w:space="0"/>
            </w:tcBorders>
            <w:vAlign w:val="center"/>
          </w:tcPr>
          <w:p w14:paraId="65E72578">
            <w:pPr>
              <w:pStyle w:val="4"/>
              <w:framePr w:hSpace="0" w:wrap="auto" w:vAnchor="margin" w:hAnchor="text" w:xAlign="left" w:yAlign="inline"/>
            </w:pPr>
            <w:r>
              <w:rPr>
                <w:rFonts w:hint="eastAsia"/>
              </w:rPr>
              <w:t>84</w:t>
            </w:r>
          </w:p>
        </w:tc>
        <w:tc>
          <w:tcPr>
            <w:tcW w:w="749" w:type="dxa"/>
            <w:tcBorders>
              <w:top w:val="nil"/>
              <w:left w:val="nil"/>
              <w:bottom w:val="single" w:color="auto" w:sz="4" w:space="0"/>
              <w:right w:val="single" w:color="auto" w:sz="4" w:space="0"/>
            </w:tcBorders>
            <w:vAlign w:val="center"/>
          </w:tcPr>
          <w:p w14:paraId="6F95575D">
            <w:pPr>
              <w:pStyle w:val="4"/>
              <w:framePr w:hSpace="0" w:wrap="auto" w:vAnchor="margin" w:hAnchor="text" w:xAlign="left" w:yAlign="inline"/>
            </w:pPr>
            <w:r>
              <w:rPr>
                <w:rFonts w:hint="eastAsia"/>
              </w:rPr>
              <w:t>222</w:t>
            </w:r>
          </w:p>
        </w:tc>
        <w:tc>
          <w:tcPr>
            <w:tcW w:w="5413" w:type="dxa"/>
            <w:gridSpan w:val="7"/>
            <w:tcBorders>
              <w:top w:val="single" w:color="auto" w:sz="4" w:space="0"/>
              <w:left w:val="nil"/>
              <w:bottom w:val="single" w:color="auto" w:sz="4" w:space="0"/>
              <w:right w:val="single" w:color="auto" w:sz="4" w:space="0"/>
            </w:tcBorders>
            <w:vAlign w:val="center"/>
          </w:tcPr>
          <w:p w14:paraId="4F4584C5">
            <w:pPr>
              <w:pStyle w:val="4"/>
              <w:framePr w:hSpace="0" w:wrap="auto" w:vAnchor="margin" w:hAnchor="text" w:xAlign="left" w:yAlign="inline"/>
            </w:pPr>
            <w:r>
              <w:rPr>
                <w:rFonts w:hint="eastAsia"/>
              </w:rPr>
              <w:t>占总学时数的比例：（8.5 %）</w:t>
            </w:r>
          </w:p>
        </w:tc>
      </w:tr>
      <w:tr w14:paraId="213E67BC">
        <w:tblPrEx>
          <w:tblCellMar>
            <w:top w:w="0" w:type="dxa"/>
            <w:left w:w="108" w:type="dxa"/>
            <w:bottom w:w="0" w:type="dxa"/>
            <w:right w:w="108" w:type="dxa"/>
          </w:tblCellMar>
        </w:tblPrEx>
        <w:trPr>
          <w:trHeight w:val="423" w:hRule="atLeast"/>
          <w:jc w:val="center"/>
        </w:trPr>
        <w:tc>
          <w:tcPr>
            <w:tcW w:w="784" w:type="dxa"/>
            <w:vMerge w:val="continue"/>
            <w:tcBorders>
              <w:left w:val="single" w:color="auto" w:sz="4" w:space="0"/>
              <w:right w:val="single" w:color="auto" w:sz="4" w:space="0"/>
            </w:tcBorders>
            <w:vAlign w:val="center"/>
          </w:tcPr>
          <w:p w14:paraId="4DFA2198">
            <w:pPr>
              <w:pStyle w:val="4"/>
              <w:framePr w:hSpace="0" w:wrap="auto" w:vAnchor="margin" w:hAnchor="text" w:xAlign="left" w:yAlign="inline"/>
            </w:pPr>
          </w:p>
        </w:tc>
        <w:tc>
          <w:tcPr>
            <w:tcW w:w="837" w:type="dxa"/>
            <w:vMerge w:val="restart"/>
            <w:tcBorders>
              <w:top w:val="nil"/>
              <w:left w:val="single" w:color="auto" w:sz="4" w:space="0"/>
              <w:bottom w:val="single" w:color="auto" w:sz="4" w:space="0"/>
              <w:right w:val="single" w:color="auto" w:sz="4" w:space="0"/>
            </w:tcBorders>
            <w:vAlign w:val="center"/>
          </w:tcPr>
          <w:p w14:paraId="0FE799B7">
            <w:pPr>
              <w:pStyle w:val="4"/>
              <w:framePr w:hSpace="0" w:wrap="auto" w:vAnchor="margin" w:hAnchor="text" w:xAlign="left" w:yAlign="inline"/>
            </w:pPr>
            <w:r>
              <w:rPr>
                <w:rFonts w:hint="eastAsia"/>
              </w:rPr>
              <w:t>实习实训</w:t>
            </w:r>
          </w:p>
        </w:tc>
        <w:tc>
          <w:tcPr>
            <w:tcW w:w="1211" w:type="dxa"/>
            <w:tcBorders>
              <w:top w:val="nil"/>
              <w:left w:val="nil"/>
              <w:bottom w:val="single" w:color="auto" w:sz="4" w:space="0"/>
              <w:right w:val="single" w:color="auto" w:sz="4" w:space="0"/>
            </w:tcBorders>
            <w:vAlign w:val="center"/>
          </w:tcPr>
          <w:p w14:paraId="4300BE9F">
            <w:pPr>
              <w:pStyle w:val="4"/>
              <w:framePr w:hSpace="0" w:wrap="auto" w:vAnchor="margin" w:hAnchor="text" w:xAlign="left" w:yAlign="inline"/>
              <w:rPr>
                <w:rFonts w:hint="default" w:eastAsia="仿宋"/>
                <w:lang w:val="en-US" w:eastAsia="zh-CN"/>
              </w:rPr>
            </w:pPr>
            <w:r>
              <w:rPr>
                <w:rFonts w:hint="eastAsia"/>
              </w:rPr>
              <w:t>7701010</w:t>
            </w:r>
            <w:r>
              <w:rPr>
                <w:rFonts w:hint="eastAsia"/>
                <w:lang w:val="en-US" w:eastAsia="zh-CN"/>
              </w:rPr>
              <w:t>31</w:t>
            </w:r>
          </w:p>
        </w:tc>
        <w:tc>
          <w:tcPr>
            <w:tcW w:w="2381" w:type="dxa"/>
            <w:tcBorders>
              <w:top w:val="nil"/>
              <w:left w:val="nil"/>
              <w:bottom w:val="single" w:color="auto" w:sz="4" w:space="0"/>
              <w:right w:val="single" w:color="auto" w:sz="4" w:space="0"/>
            </w:tcBorders>
            <w:vAlign w:val="center"/>
          </w:tcPr>
          <w:p w14:paraId="0E9DBBFF">
            <w:pPr>
              <w:pStyle w:val="4"/>
              <w:framePr w:hSpace="0" w:wrap="auto" w:vAnchor="margin" w:hAnchor="text" w:xAlign="left" w:yAlign="inline"/>
            </w:pPr>
            <w:r>
              <w:rPr>
                <w:rFonts w:hint="eastAsia"/>
              </w:rPr>
              <w:t>顶岗实习</w:t>
            </w:r>
          </w:p>
        </w:tc>
        <w:tc>
          <w:tcPr>
            <w:tcW w:w="708" w:type="dxa"/>
            <w:tcBorders>
              <w:top w:val="nil"/>
              <w:left w:val="nil"/>
              <w:bottom w:val="single" w:color="auto" w:sz="4" w:space="0"/>
              <w:right w:val="single" w:color="auto" w:sz="4" w:space="0"/>
            </w:tcBorders>
            <w:vAlign w:val="center"/>
          </w:tcPr>
          <w:p w14:paraId="5441DE22">
            <w:pPr>
              <w:pStyle w:val="4"/>
              <w:framePr w:hSpace="0" w:wrap="auto" w:vAnchor="margin" w:hAnchor="text" w:xAlign="left" w:yAlign="inline"/>
            </w:pPr>
            <w:r>
              <w:rPr>
                <w:rFonts w:hint="eastAsia"/>
              </w:rPr>
              <w:t>30　</w:t>
            </w:r>
          </w:p>
        </w:tc>
        <w:tc>
          <w:tcPr>
            <w:tcW w:w="749" w:type="dxa"/>
            <w:tcBorders>
              <w:top w:val="nil"/>
              <w:left w:val="nil"/>
              <w:bottom w:val="single" w:color="auto" w:sz="4" w:space="0"/>
              <w:right w:val="single" w:color="auto" w:sz="4" w:space="0"/>
            </w:tcBorders>
            <w:vAlign w:val="center"/>
          </w:tcPr>
          <w:p w14:paraId="7DF3968A">
            <w:pPr>
              <w:pStyle w:val="4"/>
              <w:framePr w:hSpace="0" w:wrap="auto" w:vAnchor="margin" w:hAnchor="text" w:xAlign="left" w:yAlign="inline"/>
            </w:pPr>
            <w:r>
              <w:rPr>
                <w:rFonts w:hint="eastAsia"/>
              </w:rPr>
              <w:t>600</w:t>
            </w:r>
          </w:p>
        </w:tc>
        <w:tc>
          <w:tcPr>
            <w:tcW w:w="749" w:type="dxa"/>
            <w:tcBorders>
              <w:top w:val="nil"/>
              <w:left w:val="nil"/>
              <w:bottom w:val="single" w:color="auto" w:sz="4" w:space="0"/>
              <w:right w:val="single" w:color="auto" w:sz="4" w:space="0"/>
            </w:tcBorders>
            <w:vAlign w:val="center"/>
          </w:tcPr>
          <w:p w14:paraId="04E32452">
            <w:pPr>
              <w:pStyle w:val="4"/>
              <w:framePr w:hSpace="0" w:wrap="auto" w:vAnchor="margin" w:hAnchor="text" w:xAlign="left" w:yAlign="inline"/>
            </w:pPr>
            <w:r>
              <w:rPr>
                <w:rFonts w:hint="eastAsia"/>
              </w:rPr>
              <w:t>0</w:t>
            </w:r>
          </w:p>
        </w:tc>
        <w:tc>
          <w:tcPr>
            <w:tcW w:w="749" w:type="dxa"/>
            <w:tcBorders>
              <w:top w:val="nil"/>
              <w:left w:val="nil"/>
              <w:bottom w:val="single" w:color="auto" w:sz="4" w:space="0"/>
              <w:right w:val="single" w:color="auto" w:sz="4" w:space="0"/>
            </w:tcBorders>
            <w:vAlign w:val="center"/>
          </w:tcPr>
          <w:p w14:paraId="18F51EC1">
            <w:pPr>
              <w:pStyle w:val="4"/>
              <w:framePr w:hSpace="0" w:wrap="auto" w:vAnchor="margin" w:hAnchor="text" w:xAlign="left" w:yAlign="inline"/>
            </w:pPr>
            <w:r>
              <w:rPr>
                <w:rFonts w:hint="eastAsia"/>
              </w:rPr>
              <w:t>600</w:t>
            </w:r>
          </w:p>
        </w:tc>
        <w:tc>
          <w:tcPr>
            <w:tcW w:w="691" w:type="dxa"/>
            <w:tcBorders>
              <w:top w:val="nil"/>
              <w:left w:val="nil"/>
              <w:bottom w:val="single" w:color="auto" w:sz="4" w:space="0"/>
              <w:right w:val="single" w:color="auto" w:sz="4" w:space="0"/>
            </w:tcBorders>
            <w:vAlign w:val="center"/>
          </w:tcPr>
          <w:p w14:paraId="0EA9981A">
            <w:pPr>
              <w:pStyle w:val="4"/>
              <w:framePr w:hSpace="0" w:wrap="auto" w:vAnchor="margin" w:hAnchor="text" w:xAlign="left" w:yAlign="inline"/>
            </w:pPr>
            <w:r>
              <w:rPr>
                <w:rFonts w:hint="eastAsia"/>
              </w:rPr>
              <w:t>　</w:t>
            </w:r>
          </w:p>
        </w:tc>
        <w:tc>
          <w:tcPr>
            <w:tcW w:w="745" w:type="dxa"/>
            <w:tcBorders>
              <w:top w:val="nil"/>
              <w:left w:val="nil"/>
              <w:bottom w:val="single" w:color="auto" w:sz="4" w:space="0"/>
              <w:right w:val="single" w:color="auto" w:sz="4" w:space="0"/>
            </w:tcBorders>
            <w:vAlign w:val="center"/>
          </w:tcPr>
          <w:p w14:paraId="1B3CC396">
            <w:pPr>
              <w:pStyle w:val="4"/>
              <w:framePr w:hSpace="0" w:wrap="auto" w:vAnchor="margin" w:hAnchor="text" w:xAlign="left" w:yAlign="inline"/>
            </w:pPr>
            <w:r>
              <w:rPr>
                <w:rFonts w:hint="eastAsia"/>
              </w:rPr>
              <w:t>　</w:t>
            </w:r>
          </w:p>
        </w:tc>
        <w:tc>
          <w:tcPr>
            <w:tcW w:w="724" w:type="dxa"/>
            <w:tcBorders>
              <w:top w:val="nil"/>
              <w:left w:val="nil"/>
              <w:bottom w:val="single" w:color="auto" w:sz="4" w:space="0"/>
              <w:right w:val="single" w:color="auto" w:sz="4" w:space="0"/>
            </w:tcBorders>
            <w:vAlign w:val="center"/>
          </w:tcPr>
          <w:p w14:paraId="0528166E">
            <w:pPr>
              <w:pStyle w:val="4"/>
              <w:framePr w:hSpace="0" w:wrap="auto" w:vAnchor="margin" w:hAnchor="text" w:xAlign="left" w:yAlign="inline"/>
            </w:pPr>
            <w:r>
              <w:rPr>
                <w:rFonts w:hint="eastAsia"/>
              </w:rPr>
              <w:t>　</w:t>
            </w:r>
          </w:p>
        </w:tc>
        <w:tc>
          <w:tcPr>
            <w:tcW w:w="714" w:type="dxa"/>
            <w:tcBorders>
              <w:top w:val="nil"/>
              <w:left w:val="nil"/>
              <w:bottom w:val="single" w:color="auto" w:sz="4" w:space="0"/>
              <w:right w:val="single" w:color="auto" w:sz="4" w:space="0"/>
            </w:tcBorders>
            <w:vAlign w:val="center"/>
          </w:tcPr>
          <w:p w14:paraId="6DF131A1">
            <w:pPr>
              <w:pStyle w:val="4"/>
              <w:framePr w:hSpace="0" w:wrap="auto" w:vAnchor="margin" w:hAnchor="text" w:xAlign="left" w:yAlign="inline"/>
            </w:pPr>
            <w:r>
              <w:rPr>
                <w:rFonts w:hint="eastAsia"/>
              </w:rPr>
              <w:t>　</w:t>
            </w:r>
          </w:p>
        </w:tc>
        <w:tc>
          <w:tcPr>
            <w:tcW w:w="716" w:type="dxa"/>
            <w:tcBorders>
              <w:top w:val="nil"/>
              <w:left w:val="nil"/>
              <w:bottom w:val="single" w:color="auto" w:sz="4" w:space="0"/>
              <w:right w:val="single" w:color="auto" w:sz="4" w:space="0"/>
            </w:tcBorders>
            <w:vAlign w:val="center"/>
          </w:tcPr>
          <w:p w14:paraId="5909EC1E">
            <w:pPr>
              <w:pStyle w:val="4"/>
              <w:framePr w:hSpace="0" w:wrap="auto" w:vAnchor="margin" w:hAnchor="text" w:xAlign="left" w:yAlign="inline"/>
            </w:pPr>
            <w:r>
              <w:rPr>
                <w:rFonts w:hint="eastAsia"/>
              </w:rPr>
              <w:t>　</w:t>
            </w:r>
          </w:p>
        </w:tc>
        <w:tc>
          <w:tcPr>
            <w:tcW w:w="743" w:type="dxa"/>
            <w:tcBorders>
              <w:top w:val="nil"/>
              <w:left w:val="nil"/>
              <w:bottom w:val="single" w:color="auto" w:sz="4" w:space="0"/>
              <w:right w:val="single" w:color="auto" w:sz="4" w:space="0"/>
            </w:tcBorders>
            <w:vAlign w:val="center"/>
          </w:tcPr>
          <w:p w14:paraId="6CB413D6">
            <w:pPr>
              <w:pStyle w:val="4"/>
              <w:framePr w:hSpace="0" w:wrap="auto" w:vAnchor="margin" w:hAnchor="text" w:xAlign="left" w:yAlign="inline"/>
            </w:pPr>
            <w:r>
              <w:rPr>
                <w:rFonts w:hint="eastAsia"/>
              </w:rPr>
              <w:t>30</w:t>
            </w:r>
          </w:p>
        </w:tc>
        <w:tc>
          <w:tcPr>
            <w:tcW w:w="1080" w:type="dxa"/>
            <w:tcBorders>
              <w:top w:val="nil"/>
              <w:left w:val="nil"/>
              <w:bottom w:val="single" w:color="auto" w:sz="4" w:space="0"/>
              <w:right w:val="single" w:color="auto" w:sz="4" w:space="0"/>
            </w:tcBorders>
            <w:vAlign w:val="center"/>
          </w:tcPr>
          <w:p w14:paraId="5369E9E2">
            <w:pPr>
              <w:pStyle w:val="4"/>
              <w:framePr w:hSpace="0" w:wrap="auto" w:vAnchor="margin" w:hAnchor="text" w:xAlign="left" w:yAlign="inline"/>
            </w:pPr>
            <w:r>
              <w:rPr>
                <w:rFonts w:hint="eastAsia"/>
              </w:rPr>
              <w:t>考查</w:t>
            </w:r>
          </w:p>
        </w:tc>
      </w:tr>
      <w:tr w14:paraId="502066BF">
        <w:tblPrEx>
          <w:tblCellMar>
            <w:top w:w="0" w:type="dxa"/>
            <w:left w:w="108" w:type="dxa"/>
            <w:bottom w:w="0" w:type="dxa"/>
            <w:right w:w="108" w:type="dxa"/>
          </w:tblCellMar>
        </w:tblPrEx>
        <w:trPr>
          <w:trHeight w:val="485" w:hRule="atLeast"/>
          <w:jc w:val="center"/>
        </w:trPr>
        <w:tc>
          <w:tcPr>
            <w:tcW w:w="784" w:type="dxa"/>
            <w:vMerge w:val="continue"/>
            <w:tcBorders>
              <w:left w:val="single" w:color="auto" w:sz="4" w:space="0"/>
              <w:right w:val="single" w:color="auto" w:sz="4" w:space="0"/>
            </w:tcBorders>
            <w:vAlign w:val="center"/>
          </w:tcPr>
          <w:p w14:paraId="721E4899">
            <w:pPr>
              <w:pStyle w:val="4"/>
              <w:framePr w:hSpace="0" w:wrap="auto" w:vAnchor="margin" w:hAnchor="text" w:xAlign="left" w:yAlign="inline"/>
            </w:pPr>
          </w:p>
        </w:tc>
        <w:tc>
          <w:tcPr>
            <w:tcW w:w="837" w:type="dxa"/>
            <w:vMerge w:val="continue"/>
            <w:tcBorders>
              <w:top w:val="nil"/>
              <w:left w:val="single" w:color="auto" w:sz="4" w:space="0"/>
              <w:bottom w:val="single" w:color="auto" w:sz="4" w:space="0"/>
              <w:right w:val="single" w:color="auto" w:sz="4" w:space="0"/>
            </w:tcBorders>
            <w:vAlign w:val="center"/>
          </w:tcPr>
          <w:p w14:paraId="0ED4035B">
            <w:pPr>
              <w:pStyle w:val="4"/>
              <w:framePr w:hSpace="0" w:wrap="auto" w:vAnchor="margin" w:hAnchor="text" w:xAlign="left" w:yAlign="inline"/>
            </w:pPr>
          </w:p>
        </w:tc>
        <w:tc>
          <w:tcPr>
            <w:tcW w:w="3592" w:type="dxa"/>
            <w:gridSpan w:val="2"/>
            <w:tcBorders>
              <w:top w:val="nil"/>
              <w:left w:val="nil"/>
              <w:bottom w:val="single" w:color="auto" w:sz="4" w:space="0"/>
              <w:right w:val="single" w:color="auto" w:sz="4" w:space="0"/>
            </w:tcBorders>
            <w:vAlign w:val="center"/>
          </w:tcPr>
          <w:p w14:paraId="76917194">
            <w:pPr>
              <w:pStyle w:val="4"/>
              <w:framePr w:hSpace="0" w:wrap="auto" w:vAnchor="margin" w:hAnchor="text" w:xAlign="left" w:yAlign="inline"/>
            </w:pPr>
            <w:r>
              <w:rPr>
                <w:rFonts w:hint="eastAsia"/>
                <w:b/>
                <w:bCs/>
              </w:rPr>
              <w:t>实习实训学时学分</w:t>
            </w:r>
          </w:p>
        </w:tc>
        <w:tc>
          <w:tcPr>
            <w:tcW w:w="708" w:type="dxa"/>
            <w:tcBorders>
              <w:top w:val="nil"/>
              <w:left w:val="single" w:color="auto" w:sz="4" w:space="0"/>
              <w:bottom w:val="single" w:color="auto" w:sz="4" w:space="0"/>
              <w:right w:val="single" w:color="auto" w:sz="4" w:space="0"/>
            </w:tcBorders>
            <w:vAlign w:val="center"/>
          </w:tcPr>
          <w:p w14:paraId="44BF2B75">
            <w:pPr>
              <w:pStyle w:val="4"/>
              <w:framePr w:hSpace="0" w:wrap="auto" w:vAnchor="margin" w:hAnchor="text" w:xAlign="left" w:yAlign="inline"/>
            </w:pPr>
            <w:r>
              <w:rPr>
                <w:rFonts w:hint="eastAsia"/>
              </w:rPr>
              <w:t>30</w:t>
            </w:r>
          </w:p>
        </w:tc>
        <w:tc>
          <w:tcPr>
            <w:tcW w:w="749" w:type="dxa"/>
            <w:tcBorders>
              <w:top w:val="nil"/>
              <w:left w:val="single" w:color="auto" w:sz="4" w:space="0"/>
              <w:bottom w:val="single" w:color="auto" w:sz="4" w:space="0"/>
              <w:right w:val="single" w:color="auto" w:sz="4" w:space="0"/>
            </w:tcBorders>
            <w:vAlign w:val="center"/>
          </w:tcPr>
          <w:p w14:paraId="74F30888">
            <w:pPr>
              <w:pStyle w:val="4"/>
              <w:framePr w:hSpace="0" w:wrap="auto" w:vAnchor="margin" w:hAnchor="text" w:xAlign="left" w:yAlign="inline"/>
            </w:pPr>
            <w:r>
              <w:rPr>
                <w:rFonts w:hint="eastAsia"/>
              </w:rPr>
              <w:t>600</w:t>
            </w:r>
          </w:p>
        </w:tc>
        <w:tc>
          <w:tcPr>
            <w:tcW w:w="749" w:type="dxa"/>
            <w:tcBorders>
              <w:top w:val="nil"/>
              <w:left w:val="nil"/>
              <w:bottom w:val="single" w:color="auto" w:sz="4" w:space="0"/>
              <w:right w:val="single" w:color="auto" w:sz="4" w:space="0"/>
            </w:tcBorders>
            <w:vAlign w:val="center"/>
          </w:tcPr>
          <w:p w14:paraId="2A9B523A">
            <w:pPr>
              <w:pStyle w:val="4"/>
              <w:framePr w:hSpace="0" w:wrap="auto" w:vAnchor="margin" w:hAnchor="text" w:xAlign="left" w:yAlign="inline"/>
            </w:pPr>
            <w:r>
              <w:rPr>
                <w:rFonts w:hint="eastAsia"/>
              </w:rPr>
              <w:t>0</w:t>
            </w:r>
          </w:p>
        </w:tc>
        <w:tc>
          <w:tcPr>
            <w:tcW w:w="749" w:type="dxa"/>
            <w:tcBorders>
              <w:top w:val="nil"/>
              <w:left w:val="nil"/>
              <w:bottom w:val="single" w:color="auto" w:sz="4" w:space="0"/>
              <w:right w:val="single" w:color="auto" w:sz="4" w:space="0"/>
            </w:tcBorders>
            <w:vAlign w:val="center"/>
          </w:tcPr>
          <w:p w14:paraId="23AE48A0">
            <w:pPr>
              <w:pStyle w:val="4"/>
              <w:framePr w:hSpace="0" w:wrap="auto" w:vAnchor="margin" w:hAnchor="text" w:xAlign="left" w:yAlign="inline"/>
            </w:pPr>
            <w:r>
              <w:rPr>
                <w:rFonts w:hint="eastAsia"/>
              </w:rPr>
              <w:t>600</w:t>
            </w:r>
          </w:p>
        </w:tc>
        <w:tc>
          <w:tcPr>
            <w:tcW w:w="5413" w:type="dxa"/>
            <w:gridSpan w:val="7"/>
            <w:tcBorders>
              <w:top w:val="single" w:color="auto" w:sz="4" w:space="0"/>
              <w:left w:val="nil"/>
              <w:bottom w:val="single" w:color="auto" w:sz="4" w:space="0"/>
              <w:right w:val="single" w:color="auto" w:sz="4" w:space="0"/>
            </w:tcBorders>
            <w:vAlign w:val="center"/>
          </w:tcPr>
          <w:p w14:paraId="7024D586">
            <w:pPr>
              <w:pStyle w:val="4"/>
              <w:framePr w:hSpace="0" w:wrap="auto" w:vAnchor="margin" w:hAnchor="text" w:xAlign="left" w:yAlign="inline"/>
              <w:rPr>
                <w:b/>
                <w:bCs/>
              </w:rPr>
            </w:pPr>
            <w:r>
              <w:rPr>
                <w:rFonts w:hint="eastAsia"/>
                <w:b/>
                <w:bCs/>
              </w:rPr>
              <w:t>占总学时数的比例：（16.7 %）</w:t>
            </w:r>
          </w:p>
        </w:tc>
      </w:tr>
      <w:tr w14:paraId="075CD595">
        <w:tblPrEx>
          <w:tblCellMar>
            <w:top w:w="0" w:type="dxa"/>
            <w:left w:w="108" w:type="dxa"/>
            <w:bottom w:w="0" w:type="dxa"/>
            <w:right w:w="108" w:type="dxa"/>
          </w:tblCellMar>
        </w:tblPrEx>
        <w:trPr>
          <w:trHeight w:val="700" w:hRule="atLeast"/>
          <w:jc w:val="center"/>
        </w:trPr>
        <w:tc>
          <w:tcPr>
            <w:tcW w:w="784" w:type="dxa"/>
            <w:vMerge w:val="continue"/>
            <w:tcBorders>
              <w:left w:val="single" w:color="auto" w:sz="4" w:space="0"/>
              <w:right w:val="single" w:color="auto" w:sz="4" w:space="0"/>
            </w:tcBorders>
            <w:vAlign w:val="center"/>
          </w:tcPr>
          <w:p w14:paraId="06128AFA">
            <w:pPr>
              <w:pStyle w:val="4"/>
              <w:framePr w:hSpace="0" w:wrap="auto" w:vAnchor="margin" w:hAnchor="text" w:xAlign="left" w:yAlign="inline"/>
            </w:pPr>
          </w:p>
        </w:tc>
        <w:tc>
          <w:tcPr>
            <w:tcW w:w="837" w:type="dxa"/>
            <w:vMerge w:val="restart"/>
            <w:tcBorders>
              <w:top w:val="single" w:color="auto" w:sz="4" w:space="0"/>
              <w:left w:val="single" w:color="auto" w:sz="4" w:space="0"/>
              <w:right w:val="single" w:color="auto" w:sz="4" w:space="0"/>
            </w:tcBorders>
            <w:vAlign w:val="center"/>
          </w:tcPr>
          <w:p w14:paraId="106A4747">
            <w:pPr>
              <w:pStyle w:val="4"/>
              <w:framePr w:hSpace="0" w:wrap="auto" w:vAnchor="margin" w:hAnchor="text" w:xAlign="left" w:yAlign="inline"/>
            </w:pPr>
            <w:r>
              <w:rPr>
                <w:rFonts w:hint="eastAsia"/>
              </w:rPr>
              <w:t>职业技能鉴定</w:t>
            </w:r>
          </w:p>
        </w:tc>
        <w:tc>
          <w:tcPr>
            <w:tcW w:w="1211" w:type="dxa"/>
            <w:tcBorders>
              <w:top w:val="single" w:color="auto" w:sz="4" w:space="0"/>
              <w:left w:val="single" w:color="auto" w:sz="4" w:space="0"/>
              <w:bottom w:val="single" w:color="auto" w:sz="4" w:space="0"/>
              <w:right w:val="single" w:color="auto" w:sz="4" w:space="0"/>
            </w:tcBorders>
            <w:vAlign w:val="center"/>
          </w:tcPr>
          <w:p w14:paraId="583D39F2">
            <w:pPr>
              <w:pStyle w:val="4"/>
              <w:framePr w:hSpace="0" w:wrap="auto" w:vAnchor="margin" w:hAnchor="text" w:xAlign="left" w:yAlign="inline"/>
              <w:rPr>
                <w:rFonts w:hint="default" w:eastAsia="仿宋"/>
                <w:lang w:val="en-US" w:eastAsia="zh-CN"/>
              </w:rPr>
            </w:pPr>
            <w:r>
              <w:rPr>
                <w:rFonts w:hint="eastAsia"/>
              </w:rPr>
              <w:t>7701010</w:t>
            </w:r>
            <w:r>
              <w:rPr>
                <w:rFonts w:hint="eastAsia"/>
                <w:lang w:val="en-US" w:eastAsia="zh-CN"/>
              </w:rPr>
              <w:t>32</w:t>
            </w:r>
          </w:p>
        </w:tc>
        <w:tc>
          <w:tcPr>
            <w:tcW w:w="2381" w:type="dxa"/>
            <w:tcBorders>
              <w:top w:val="single" w:color="auto" w:sz="4" w:space="0"/>
              <w:left w:val="single" w:color="auto" w:sz="4" w:space="0"/>
              <w:bottom w:val="single" w:color="auto" w:sz="4" w:space="0"/>
              <w:right w:val="single" w:color="auto" w:sz="4" w:space="0"/>
            </w:tcBorders>
            <w:vAlign w:val="center"/>
          </w:tcPr>
          <w:p w14:paraId="3FE4D9DF">
            <w:pPr>
              <w:pStyle w:val="4"/>
              <w:framePr w:hSpace="0" w:wrap="auto" w:vAnchor="margin" w:hAnchor="text" w:xAlign="left" w:yAlign="inline"/>
            </w:pPr>
            <w:r>
              <w:rPr>
                <w:rFonts w:hint="eastAsia"/>
              </w:rPr>
              <w:t>全国计算机等级考试</w:t>
            </w:r>
          </w:p>
          <w:p w14:paraId="49871B80">
            <w:pPr>
              <w:pStyle w:val="4"/>
              <w:framePr w:hSpace="0" w:wrap="auto" w:vAnchor="margin" w:hAnchor="text" w:xAlign="left" w:yAlign="inline"/>
            </w:pPr>
            <w:r>
              <w:rPr>
                <w:rFonts w:hint="eastAsia"/>
              </w:rPr>
              <w:t>一级</w:t>
            </w:r>
          </w:p>
        </w:tc>
        <w:tc>
          <w:tcPr>
            <w:tcW w:w="708" w:type="dxa"/>
            <w:tcBorders>
              <w:top w:val="single" w:color="auto" w:sz="4" w:space="0"/>
              <w:left w:val="single" w:color="auto" w:sz="4" w:space="0"/>
              <w:bottom w:val="single" w:color="auto" w:sz="4" w:space="0"/>
              <w:right w:val="single" w:color="auto" w:sz="4" w:space="0"/>
            </w:tcBorders>
            <w:vAlign w:val="center"/>
          </w:tcPr>
          <w:p w14:paraId="5F36CF05">
            <w:pPr>
              <w:pStyle w:val="4"/>
              <w:framePr w:hSpace="0" w:wrap="auto" w:vAnchor="margin" w:hAnchor="text" w:xAlign="left" w:yAlign="inline"/>
            </w:pPr>
            <w:r>
              <w:rPr>
                <w:rFonts w:hint="eastAsia"/>
              </w:rPr>
              <w:t>2</w:t>
            </w:r>
          </w:p>
        </w:tc>
        <w:tc>
          <w:tcPr>
            <w:tcW w:w="749" w:type="dxa"/>
            <w:tcBorders>
              <w:top w:val="single" w:color="auto" w:sz="4" w:space="0"/>
              <w:left w:val="single" w:color="auto" w:sz="4" w:space="0"/>
              <w:bottom w:val="single" w:color="auto" w:sz="4" w:space="0"/>
              <w:right w:val="single" w:color="auto" w:sz="4" w:space="0"/>
            </w:tcBorders>
            <w:vAlign w:val="center"/>
          </w:tcPr>
          <w:p w14:paraId="54B0E4A2">
            <w:pPr>
              <w:pStyle w:val="4"/>
              <w:framePr w:hSpace="0" w:wrap="auto" w:vAnchor="margin" w:hAnchor="text" w:xAlign="left" w:yAlign="inline"/>
            </w:pPr>
            <w:r>
              <w:rPr>
                <w:rFonts w:hint="eastAsia"/>
              </w:rPr>
              <w:t>30</w:t>
            </w:r>
          </w:p>
        </w:tc>
        <w:tc>
          <w:tcPr>
            <w:tcW w:w="749" w:type="dxa"/>
            <w:tcBorders>
              <w:top w:val="single" w:color="auto" w:sz="4" w:space="0"/>
              <w:left w:val="single" w:color="auto" w:sz="4" w:space="0"/>
              <w:bottom w:val="single" w:color="auto" w:sz="4" w:space="0"/>
              <w:right w:val="single" w:color="auto" w:sz="4" w:space="0"/>
            </w:tcBorders>
            <w:vAlign w:val="center"/>
          </w:tcPr>
          <w:p w14:paraId="213FF152">
            <w:pPr>
              <w:pStyle w:val="4"/>
              <w:framePr w:hSpace="0" w:wrap="auto" w:vAnchor="margin" w:hAnchor="text" w:xAlign="left" w:yAlign="inline"/>
            </w:pPr>
            <w:r>
              <w:rPr>
                <w:rFonts w:hint="eastAsia"/>
              </w:rPr>
              <w:t>10</w:t>
            </w:r>
          </w:p>
        </w:tc>
        <w:tc>
          <w:tcPr>
            <w:tcW w:w="749" w:type="dxa"/>
            <w:tcBorders>
              <w:top w:val="single" w:color="auto" w:sz="4" w:space="0"/>
              <w:left w:val="single" w:color="auto" w:sz="4" w:space="0"/>
              <w:bottom w:val="single" w:color="auto" w:sz="4" w:space="0"/>
              <w:right w:val="single" w:color="auto" w:sz="4" w:space="0"/>
            </w:tcBorders>
            <w:vAlign w:val="center"/>
          </w:tcPr>
          <w:p w14:paraId="2D19A1CB">
            <w:pPr>
              <w:pStyle w:val="4"/>
              <w:framePr w:hSpace="0" w:wrap="auto" w:vAnchor="margin" w:hAnchor="text" w:xAlign="left" w:yAlign="inline"/>
            </w:pPr>
            <w:r>
              <w:rPr>
                <w:rFonts w:hint="eastAsia"/>
              </w:rPr>
              <w:t>20</w:t>
            </w:r>
          </w:p>
        </w:tc>
        <w:tc>
          <w:tcPr>
            <w:tcW w:w="691" w:type="dxa"/>
            <w:tcBorders>
              <w:top w:val="single" w:color="auto" w:sz="4" w:space="0"/>
              <w:left w:val="single" w:color="auto" w:sz="4" w:space="0"/>
              <w:bottom w:val="single" w:color="auto" w:sz="4" w:space="0"/>
              <w:right w:val="single" w:color="auto" w:sz="4" w:space="0"/>
            </w:tcBorders>
            <w:vAlign w:val="center"/>
          </w:tcPr>
          <w:p w14:paraId="4B60BBC4">
            <w:pPr>
              <w:pStyle w:val="4"/>
              <w:framePr w:hSpace="0" w:wrap="auto" w:vAnchor="margin" w:hAnchor="text" w:xAlign="left" w:yAlign="inline"/>
            </w:pPr>
          </w:p>
        </w:tc>
        <w:tc>
          <w:tcPr>
            <w:tcW w:w="745" w:type="dxa"/>
            <w:tcBorders>
              <w:top w:val="single" w:color="auto" w:sz="4" w:space="0"/>
              <w:left w:val="single" w:color="auto" w:sz="4" w:space="0"/>
              <w:bottom w:val="single" w:color="auto" w:sz="4" w:space="0"/>
              <w:right w:val="single" w:color="auto" w:sz="4" w:space="0"/>
            </w:tcBorders>
            <w:vAlign w:val="center"/>
          </w:tcPr>
          <w:p w14:paraId="591031EE">
            <w:pPr>
              <w:pStyle w:val="4"/>
              <w:framePr w:hSpace="0" w:wrap="auto" w:vAnchor="margin" w:hAnchor="text" w:xAlign="left" w:yAlign="inline"/>
            </w:pPr>
            <w:r>
              <w:rPr>
                <w:rFonts w:hint="eastAsia"/>
              </w:rPr>
              <w:t>1周</w:t>
            </w:r>
          </w:p>
        </w:tc>
        <w:tc>
          <w:tcPr>
            <w:tcW w:w="724" w:type="dxa"/>
            <w:tcBorders>
              <w:top w:val="single" w:color="auto" w:sz="4" w:space="0"/>
              <w:left w:val="single" w:color="auto" w:sz="4" w:space="0"/>
              <w:bottom w:val="single" w:color="auto" w:sz="4" w:space="0"/>
              <w:right w:val="single" w:color="auto" w:sz="4" w:space="0"/>
            </w:tcBorders>
            <w:vAlign w:val="center"/>
          </w:tcPr>
          <w:p w14:paraId="5D586E98">
            <w:pPr>
              <w:pStyle w:val="4"/>
              <w:framePr w:hSpace="0" w:wrap="auto" w:vAnchor="margin" w:hAnchor="text" w:xAlign="left" w:yAlign="inline"/>
            </w:pPr>
          </w:p>
        </w:tc>
        <w:tc>
          <w:tcPr>
            <w:tcW w:w="714" w:type="dxa"/>
            <w:tcBorders>
              <w:top w:val="single" w:color="auto" w:sz="4" w:space="0"/>
              <w:left w:val="single" w:color="auto" w:sz="4" w:space="0"/>
              <w:bottom w:val="single" w:color="auto" w:sz="4" w:space="0"/>
              <w:right w:val="single" w:color="auto" w:sz="4" w:space="0"/>
            </w:tcBorders>
            <w:vAlign w:val="center"/>
          </w:tcPr>
          <w:p w14:paraId="2497B615">
            <w:pPr>
              <w:pStyle w:val="4"/>
              <w:framePr w:hSpace="0" w:wrap="auto" w:vAnchor="margin" w:hAnchor="text" w:xAlign="left" w:yAlign="inline"/>
            </w:pPr>
          </w:p>
        </w:tc>
        <w:tc>
          <w:tcPr>
            <w:tcW w:w="716" w:type="dxa"/>
            <w:tcBorders>
              <w:top w:val="single" w:color="auto" w:sz="4" w:space="0"/>
              <w:left w:val="single" w:color="auto" w:sz="4" w:space="0"/>
              <w:bottom w:val="single" w:color="auto" w:sz="4" w:space="0"/>
              <w:right w:val="single" w:color="auto" w:sz="4" w:space="0"/>
            </w:tcBorders>
            <w:vAlign w:val="center"/>
          </w:tcPr>
          <w:p w14:paraId="6B30F694">
            <w:pPr>
              <w:pStyle w:val="4"/>
              <w:framePr w:hSpace="0" w:wrap="auto" w:vAnchor="margin" w:hAnchor="text" w:xAlign="left" w:yAlign="inline"/>
            </w:pPr>
          </w:p>
        </w:tc>
        <w:tc>
          <w:tcPr>
            <w:tcW w:w="743" w:type="dxa"/>
            <w:tcBorders>
              <w:top w:val="single" w:color="auto" w:sz="4" w:space="0"/>
              <w:left w:val="single" w:color="auto" w:sz="4" w:space="0"/>
              <w:bottom w:val="single" w:color="auto" w:sz="4" w:space="0"/>
              <w:right w:val="single" w:color="auto" w:sz="4" w:space="0"/>
            </w:tcBorders>
            <w:vAlign w:val="center"/>
          </w:tcPr>
          <w:p w14:paraId="50707963">
            <w:pPr>
              <w:pStyle w:val="4"/>
              <w:framePr w:hSpace="0" w:wrap="auto" w:vAnchor="margin" w:hAnchor="text" w:xAlign="left" w:yAlign="inline"/>
            </w:pPr>
          </w:p>
        </w:tc>
        <w:tc>
          <w:tcPr>
            <w:tcW w:w="1080" w:type="dxa"/>
            <w:tcBorders>
              <w:top w:val="single" w:color="auto" w:sz="4" w:space="0"/>
              <w:left w:val="single" w:color="auto" w:sz="4" w:space="0"/>
              <w:bottom w:val="single" w:color="auto" w:sz="4" w:space="0"/>
              <w:right w:val="single" w:color="auto" w:sz="4" w:space="0"/>
            </w:tcBorders>
            <w:vAlign w:val="center"/>
          </w:tcPr>
          <w:p w14:paraId="05ED9AEB">
            <w:pPr>
              <w:pStyle w:val="4"/>
              <w:framePr w:hSpace="0" w:wrap="auto" w:vAnchor="margin" w:hAnchor="text" w:xAlign="left" w:yAlign="inline"/>
            </w:pPr>
            <w:r>
              <w:rPr>
                <w:rFonts w:hint="eastAsia"/>
              </w:rPr>
              <w:t>考试</w:t>
            </w:r>
          </w:p>
        </w:tc>
      </w:tr>
      <w:tr w14:paraId="0B349184">
        <w:tblPrEx>
          <w:tblCellMar>
            <w:top w:w="0" w:type="dxa"/>
            <w:left w:w="108" w:type="dxa"/>
            <w:bottom w:w="0" w:type="dxa"/>
            <w:right w:w="108" w:type="dxa"/>
          </w:tblCellMar>
        </w:tblPrEx>
        <w:trPr>
          <w:trHeight w:val="580" w:hRule="atLeast"/>
          <w:jc w:val="center"/>
        </w:trPr>
        <w:tc>
          <w:tcPr>
            <w:tcW w:w="784" w:type="dxa"/>
            <w:vMerge w:val="continue"/>
            <w:tcBorders>
              <w:left w:val="single" w:color="auto" w:sz="4" w:space="0"/>
              <w:right w:val="single" w:color="auto" w:sz="4" w:space="0"/>
            </w:tcBorders>
            <w:vAlign w:val="center"/>
          </w:tcPr>
          <w:p w14:paraId="0F7A6F0D">
            <w:pPr>
              <w:pStyle w:val="4"/>
              <w:framePr w:hSpace="0" w:wrap="auto" w:vAnchor="margin" w:hAnchor="text" w:xAlign="left" w:yAlign="inline"/>
            </w:pPr>
          </w:p>
        </w:tc>
        <w:tc>
          <w:tcPr>
            <w:tcW w:w="837" w:type="dxa"/>
            <w:vMerge w:val="continue"/>
            <w:tcBorders>
              <w:left w:val="single" w:color="auto" w:sz="4" w:space="0"/>
              <w:right w:val="single" w:color="auto" w:sz="4" w:space="0"/>
            </w:tcBorders>
            <w:vAlign w:val="center"/>
          </w:tcPr>
          <w:p w14:paraId="670308DB">
            <w:pPr>
              <w:pStyle w:val="4"/>
              <w:framePr w:hSpace="0" w:wrap="auto" w:vAnchor="margin" w:hAnchor="text" w:xAlign="left" w:yAlign="inline"/>
            </w:pPr>
          </w:p>
        </w:tc>
        <w:tc>
          <w:tcPr>
            <w:tcW w:w="1211" w:type="dxa"/>
            <w:tcBorders>
              <w:top w:val="single" w:color="auto" w:sz="4" w:space="0"/>
              <w:left w:val="single" w:color="auto" w:sz="4" w:space="0"/>
              <w:bottom w:val="single" w:color="auto" w:sz="4" w:space="0"/>
              <w:right w:val="single" w:color="auto" w:sz="4" w:space="0"/>
            </w:tcBorders>
            <w:vAlign w:val="center"/>
          </w:tcPr>
          <w:p w14:paraId="7A77B02B">
            <w:pPr>
              <w:pStyle w:val="4"/>
              <w:framePr w:hSpace="0" w:wrap="auto" w:vAnchor="margin" w:hAnchor="text" w:xAlign="left" w:yAlign="inline"/>
              <w:rPr>
                <w:rFonts w:hint="default" w:eastAsia="仿宋"/>
                <w:lang w:val="en-US" w:eastAsia="zh-CN"/>
              </w:rPr>
            </w:pPr>
            <w:r>
              <w:rPr>
                <w:rFonts w:hint="eastAsia"/>
              </w:rPr>
              <w:t>7701010</w:t>
            </w:r>
            <w:r>
              <w:rPr>
                <w:rFonts w:hint="eastAsia"/>
                <w:lang w:val="en-US" w:eastAsia="zh-CN"/>
              </w:rPr>
              <w:t>33</w:t>
            </w:r>
          </w:p>
        </w:tc>
        <w:tc>
          <w:tcPr>
            <w:tcW w:w="2381" w:type="dxa"/>
            <w:tcBorders>
              <w:top w:val="single" w:color="auto" w:sz="4" w:space="0"/>
              <w:left w:val="single" w:color="auto" w:sz="4" w:space="0"/>
              <w:bottom w:val="single" w:color="auto" w:sz="4" w:space="0"/>
              <w:right w:val="single" w:color="auto" w:sz="4" w:space="0"/>
            </w:tcBorders>
            <w:vAlign w:val="center"/>
          </w:tcPr>
          <w:p w14:paraId="5CAE5010">
            <w:pPr>
              <w:pStyle w:val="4"/>
              <w:framePr w:hSpace="0" w:wrap="auto" w:vAnchor="margin" w:hAnchor="text" w:xAlign="left" w:yAlign="inline"/>
            </w:pPr>
            <w:r>
              <w:rPr>
                <w:rFonts w:hint="eastAsia"/>
              </w:rPr>
              <w:t>育婴师</w:t>
            </w:r>
          </w:p>
        </w:tc>
        <w:tc>
          <w:tcPr>
            <w:tcW w:w="708" w:type="dxa"/>
            <w:tcBorders>
              <w:top w:val="single" w:color="auto" w:sz="4" w:space="0"/>
              <w:left w:val="single" w:color="auto" w:sz="4" w:space="0"/>
              <w:bottom w:val="single" w:color="auto" w:sz="4" w:space="0"/>
              <w:right w:val="single" w:color="auto" w:sz="4" w:space="0"/>
            </w:tcBorders>
            <w:vAlign w:val="center"/>
          </w:tcPr>
          <w:p w14:paraId="26426C20">
            <w:pPr>
              <w:pStyle w:val="4"/>
              <w:framePr w:hSpace="0" w:wrap="auto" w:vAnchor="margin" w:hAnchor="text" w:xAlign="left" w:yAlign="inline"/>
            </w:pPr>
            <w:r>
              <w:rPr>
                <w:rFonts w:hint="eastAsia"/>
              </w:rPr>
              <w:t>2</w:t>
            </w:r>
          </w:p>
        </w:tc>
        <w:tc>
          <w:tcPr>
            <w:tcW w:w="749" w:type="dxa"/>
            <w:tcBorders>
              <w:top w:val="single" w:color="auto" w:sz="4" w:space="0"/>
              <w:left w:val="single" w:color="auto" w:sz="4" w:space="0"/>
              <w:bottom w:val="single" w:color="auto" w:sz="4" w:space="0"/>
              <w:right w:val="single" w:color="auto" w:sz="4" w:space="0"/>
            </w:tcBorders>
            <w:vAlign w:val="center"/>
          </w:tcPr>
          <w:p w14:paraId="5D3ADA32">
            <w:pPr>
              <w:pStyle w:val="4"/>
              <w:framePr w:hSpace="0" w:wrap="auto" w:vAnchor="margin" w:hAnchor="text" w:xAlign="left" w:yAlign="inline"/>
            </w:pPr>
            <w:r>
              <w:rPr>
                <w:rFonts w:hint="eastAsia"/>
              </w:rPr>
              <w:t>30</w:t>
            </w:r>
          </w:p>
        </w:tc>
        <w:tc>
          <w:tcPr>
            <w:tcW w:w="749" w:type="dxa"/>
            <w:tcBorders>
              <w:top w:val="single" w:color="auto" w:sz="4" w:space="0"/>
              <w:left w:val="single" w:color="auto" w:sz="4" w:space="0"/>
              <w:bottom w:val="single" w:color="auto" w:sz="4" w:space="0"/>
              <w:right w:val="single" w:color="auto" w:sz="4" w:space="0"/>
            </w:tcBorders>
            <w:vAlign w:val="center"/>
          </w:tcPr>
          <w:p w14:paraId="35D19073">
            <w:pPr>
              <w:pStyle w:val="4"/>
              <w:framePr w:hSpace="0" w:wrap="auto" w:vAnchor="margin" w:hAnchor="text" w:xAlign="left" w:yAlign="inline"/>
            </w:pPr>
            <w:r>
              <w:rPr>
                <w:rFonts w:hint="eastAsia"/>
              </w:rPr>
              <w:t>10</w:t>
            </w:r>
          </w:p>
        </w:tc>
        <w:tc>
          <w:tcPr>
            <w:tcW w:w="749" w:type="dxa"/>
            <w:tcBorders>
              <w:top w:val="single" w:color="auto" w:sz="4" w:space="0"/>
              <w:left w:val="single" w:color="auto" w:sz="4" w:space="0"/>
              <w:bottom w:val="single" w:color="auto" w:sz="4" w:space="0"/>
              <w:right w:val="single" w:color="auto" w:sz="4" w:space="0"/>
            </w:tcBorders>
            <w:vAlign w:val="center"/>
          </w:tcPr>
          <w:p w14:paraId="439F4EEA">
            <w:pPr>
              <w:pStyle w:val="4"/>
              <w:framePr w:hSpace="0" w:wrap="auto" w:vAnchor="margin" w:hAnchor="text" w:xAlign="left" w:yAlign="inline"/>
            </w:pPr>
            <w:r>
              <w:rPr>
                <w:rFonts w:hint="eastAsia"/>
              </w:rPr>
              <w:t>20</w:t>
            </w:r>
          </w:p>
        </w:tc>
        <w:tc>
          <w:tcPr>
            <w:tcW w:w="691" w:type="dxa"/>
            <w:tcBorders>
              <w:top w:val="single" w:color="auto" w:sz="4" w:space="0"/>
              <w:left w:val="single" w:color="auto" w:sz="4" w:space="0"/>
              <w:bottom w:val="single" w:color="auto" w:sz="4" w:space="0"/>
              <w:right w:val="single" w:color="auto" w:sz="4" w:space="0"/>
            </w:tcBorders>
            <w:vAlign w:val="center"/>
          </w:tcPr>
          <w:p w14:paraId="51A33741">
            <w:pPr>
              <w:pStyle w:val="4"/>
              <w:framePr w:hSpace="0" w:wrap="auto" w:vAnchor="margin" w:hAnchor="text" w:xAlign="left" w:yAlign="inline"/>
            </w:pPr>
          </w:p>
        </w:tc>
        <w:tc>
          <w:tcPr>
            <w:tcW w:w="745" w:type="dxa"/>
            <w:tcBorders>
              <w:top w:val="single" w:color="auto" w:sz="4" w:space="0"/>
              <w:left w:val="single" w:color="auto" w:sz="4" w:space="0"/>
              <w:bottom w:val="single" w:color="auto" w:sz="4" w:space="0"/>
              <w:right w:val="single" w:color="auto" w:sz="4" w:space="0"/>
            </w:tcBorders>
            <w:vAlign w:val="center"/>
          </w:tcPr>
          <w:p w14:paraId="7D8BA70E">
            <w:pPr>
              <w:pStyle w:val="4"/>
              <w:framePr w:hSpace="0" w:wrap="auto" w:vAnchor="margin" w:hAnchor="text" w:xAlign="left" w:yAlign="inline"/>
            </w:pPr>
          </w:p>
        </w:tc>
        <w:tc>
          <w:tcPr>
            <w:tcW w:w="724" w:type="dxa"/>
            <w:tcBorders>
              <w:top w:val="single" w:color="auto" w:sz="4" w:space="0"/>
              <w:left w:val="single" w:color="auto" w:sz="4" w:space="0"/>
              <w:bottom w:val="single" w:color="auto" w:sz="4" w:space="0"/>
              <w:right w:val="single" w:color="auto" w:sz="4" w:space="0"/>
            </w:tcBorders>
            <w:vAlign w:val="center"/>
          </w:tcPr>
          <w:p w14:paraId="7194BA3F">
            <w:pPr>
              <w:pStyle w:val="4"/>
              <w:framePr w:hSpace="0" w:wrap="auto" w:vAnchor="margin" w:hAnchor="text" w:xAlign="left" w:yAlign="inline"/>
            </w:pPr>
            <w:r>
              <w:rPr>
                <w:rFonts w:hint="eastAsia"/>
              </w:rPr>
              <w:t>1周</w:t>
            </w:r>
          </w:p>
        </w:tc>
        <w:tc>
          <w:tcPr>
            <w:tcW w:w="714" w:type="dxa"/>
            <w:tcBorders>
              <w:top w:val="single" w:color="auto" w:sz="4" w:space="0"/>
              <w:left w:val="single" w:color="auto" w:sz="4" w:space="0"/>
              <w:bottom w:val="single" w:color="auto" w:sz="4" w:space="0"/>
              <w:right w:val="single" w:color="auto" w:sz="4" w:space="0"/>
            </w:tcBorders>
            <w:vAlign w:val="center"/>
          </w:tcPr>
          <w:p w14:paraId="71B9EDF5">
            <w:pPr>
              <w:pStyle w:val="4"/>
              <w:framePr w:hSpace="0" w:wrap="auto" w:vAnchor="margin" w:hAnchor="text" w:xAlign="left" w:yAlign="inline"/>
            </w:pPr>
          </w:p>
        </w:tc>
        <w:tc>
          <w:tcPr>
            <w:tcW w:w="716" w:type="dxa"/>
            <w:tcBorders>
              <w:top w:val="single" w:color="auto" w:sz="4" w:space="0"/>
              <w:left w:val="single" w:color="auto" w:sz="4" w:space="0"/>
              <w:bottom w:val="single" w:color="auto" w:sz="4" w:space="0"/>
              <w:right w:val="single" w:color="auto" w:sz="4" w:space="0"/>
            </w:tcBorders>
            <w:vAlign w:val="center"/>
          </w:tcPr>
          <w:p w14:paraId="04EABF93">
            <w:pPr>
              <w:pStyle w:val="4"/>
              <w:framePr w:hSpace="0" w:wrap="auto" w:vAnchor="margin" w:hAnchor="text" w:xAlign="left" w:yAlign="inline"/>
            </w:pPr>
          </w:p>
        </w:tc>
        <w:tc>
          <w:tcPr>
            <w:tcW w:w="743" w:type="dxa"/>
            <w:tcBorders>
              <w:top w:val="single" w:color="auto" w:sz="4" w:space="0"/>
              <w:left w:val="single" w:color="auto" w:sz="4" w:space="0"/>
              <w:bottom w:val="single" w:color="auto" w:sz="4" w:space="0"/>
              <w:right w:val="single" w:color="auto" w:sz="4" w:space="0"/>
            </w:tcBorders>
            <w:vAlign w:val="center"/>
          </w:tcPr>
          <w:p w14:paraId="3CC42FB6">
            <w:pPr>
              <w:pStyle w:val="4"/>
              <w:framePr w:hSpace="0" w:wrap="auto" w:vAnchor="margin" w:hAnchor="text" w:xAlign="left" w:yAlign="inline"/>
            </w:pPr>
          </w:p>
        </w:tc>
        <w:tc>
          <w:tcPr>
            <w:tcW w:w="1080" w:type="dxa"/>
            <w:tcBorders>
              <w:top w:val="single" w:color="auto" w:sz="4" w:space="0"/>
              <w:left w:val="single" w:color="auto" w:sz="4" w:space="0"/>
              <w:bottom w:val="single" w:color="auto" w:sz="4" w:space="0"/>
              <w:right w:val="single" w:color="auto" w:sz="4" w:space="0"/>
            </w:tcBorders>
            <w:vAlign w:val="center"/>
          </w:tcPr>
          <w:p w14:paraId="4D6733A1">
            <w:pPr>
              <w:pStyle w:val="4"/>
              <w:framePr w:hSpace="0" w:wrap="auto" w:vAnchor="margin" w:hAnchor="text" w:xAlign="left" w:yAlign="inline"/>
            </w:pPr>
            <w:r>
              <w:rPr>
                <w:rFonts w:hint="eastAsia"/>
              </w:rPr>
              <w:t>考试</w:t>
            </w:r>
          </w:p>
        </w:tc>
      </w:tr>
      <w:tr w14:paraId="51B0A189">
        <w:tblPrEx>
          <w:tblCellMar>
            <w:top w:w="0" w:type="dxa"/>
            <w:left w:w="108" w:type="dxa"/>
            <w:bottom w:w="0" w:type="dxa"/>
            <w:right w:w="108" w:type="dxa"/>
          </w:tblCellMar>
        </w:tblPrEx>
        <w:trPr>
          <w:trHeight w:val="475" w:hRule="atLeast"/>
          <w:jc w:val="center"/>
        </w:trPr>
        <w:tc>
          <w:tcPr>
            <w:tcW w:w="784" w:type="dxa"/>
            <w:vMerge w:val="continue"/>
            <w:tcBorders>
              <w:left w:val="single" w:color="auto" w:sz="4" w:space="0"/>
              <w:right w:val="single" w:color="auto" w:sz="4" w:space="0"/>
            </w:tcBorders>
            <w:vAlign w:val="center"/>
          </w:tcPr>
          <w:p w14:paraId="7ABF2940">
            <w:pPr>
              <w:pStyle w:val="4"/>
              <w:framePr w:hSpace="0" w:wrap="auto" w:vAnchor="margin" w:hAnchor="text" w:xAlign="left" w:yAlign="inline"/>
            </w:pPr>
          </w:p>
        </w:tc>
        <w:tc>
          <w:tcPr>
            <w:tcW w:w="837" w:type="dxa"/>
            <w:vMerge w:val="continue"/>
            <w:tcBorders>
              <w:left w:val="single" w:color="auto" w:sz="4" w:space="0"/>
              <w:bottom w:val="single" w:color="auto" w:sz="4" w:space="0"/>
              <w:right w:val="single" w:color="auto" w:sz="4" w:space="0"/>
            </w:tcBorders>
            <w:vAlign w:val="center"/>
          </w:tcPr>
          <w:p w14:paraId="129E7437">
            <w:pPr>
              <w:pStyle w:val="4"/>
              <w:framePr w:hSpace="0" w:wrap="auto" w:vAnchor="margin" w:hAnchor="text" w:xAlign="left" w:yAlign="inline"/>
            </w:pPr>
          </w:p>
        </w:tc>
        <w:tc>
          <w:tcPr>
            <w:tcW w:w="3592" w:type="dxa"/>
            <w:gridSpan w:val="2"/>
            <w:tcBorders>
              <w:top w:val="single" w:color="auto" w:sz="4" w:space="0"/>
              <w:left w:val="single" w:color="auto" w:sz="4" w:space="0"/>
              <w:bottom w:val="single" w:color="auto" w:sz="4" w:space="0"/>
              <w:right w:val="single" w:color="auto" w:sz="4" w:space="0"/>
            </w:tcBorders>
            <w:vAlign w:val="center"/>
          </w:tcPr>
          <w:p w14:paraId="63DD0E1D">
            <w:pPr>
              <w:pStyle w:val="4"/>
              <w:framePr w:hSpace="0" w:wrap="auto" w:vAnchor="margin" w:hAnchor="text" w:xAlign="left" w:yAlign="inline"/>
              <w:rPr>
                <w:b/>
                <w:bCs/>
              </w:rPr>
            </w:pPr>
            <w:r>
              <w:rPr>
                <w:rFonts w:hint="eastAsia"/>
                <w:b/>
                <w:bCs/>
              </w:rPr>
              <w:t>职业技能鉴定学时学分</w:t>
            </w:r>
          </w:p>
        </w:tc>
        <w:tc>
          <w:tcPr>
            <w:tcW w:w="708" w:type="dxa"/>
            <w:tcBorders>
              <w:top w:val="single" w:color="auto" w:sz="4" w:space="0"/>
              <w:left w:val="single" w:color="auto" w:sz="4" w:space="0"/>
              <w:bottom w:val="single" w:color="auto" w:sz="4" w:space="0"/>
              <w:right w:val="single" w:color="auto" w:sz="4" w:space="0"/>
            </w:tcBorders>
            <w:vAlign w:val="center"/>
          </w:tcPr>
          <w:p w14:paraId="327347DA">
            <w:pPr>
              <w:pStyle w:val="4"/>
              <w:framePr w:hSpace="0" w:wrap="auto" w:vAnchor="margin" w:hAnchor="text" w:xAlign="left" w:yAlign="inline"/>
            </w:pPr>
            <w:r>
              <w:rPr>
                <w:rFonts w:hint="eastAsia"/>
              </w:rPr>
              <w:t>4</w:t>
            </w:r>
          </w:p>
        </w:tc>
        <w:tc>
          <w:tcPr>
            <w:tcW w:w="749" w:type="dxa"/>
            <w:tcBorders>
              <w:top w:val="single" w:color="auto" w:sz="4" w:space="0"/>
              <w:left w:val="single" w:color="auto" w:sz="4" w:space="0"/>
              <w:bottom w:val="single" w:color="auto" w:sz="4" w:space="0"/>
              <w:right w:val="single" w:color="auto" w:sz="4" w:space="0"/>
            </w:tcBorders>
            <w:vAlign w:val="center"/>
          </w:tcPr>
          <w:p w14:paraId="0B983D75">
            <w:pPr>
              <w:pStyle w:val="4"/>
              <w:framePr w:hSpace="0" w:wrap="auto" w:vAnchor="margin" w:hAnchor="text" w:xAlign="left" w:yAlign="inline"/>
            </w:pPr>
            <w:r>
              <w:rPr>
                <w:rFonts w:hint="eastAsia"/>
              </w:rPr>
              <w:t>60</w:t>
            </w:r>
          </w:p>
        </w:tc>
        <w:tc>
          <w:tcPr>
            <w:tcW w:w="749" w:type="dxa"/>
            <w:tcBorders>
              <w:top w:val="single" w:color="auto" w:sz="4" w:space="0"/>
              <w:left w:val="single" w:color="auto" w:sz="4" w:space="0"/>
              <w:bottom w:val="single" w:color="auto" w:sz="4" w:space="0"/>
              <w:right w:val="single" w:color="auto" w:sz="4" w:space="0"/>
            </w:tcBorders>
            <w:vAlign w:val="center"/>
          </w:tcPr>
          <w:p w14:paraId="6A7A5B03">
            <w:pPr>
              <w:pStyle w:val="4"/>
              <w:framePr w:hSpace="0" w:wrap="auto" w:vAnchor="margin" w:hAnchor="text" w:xAlign="left" w:yAlign="inline"/>
            </w:pPr>
            <w:r>
              <w:rPr>
                <w:rFonts w:hint="eastAsia"/>
              </w:rPr>
              <w:t>20</w:t>
            </w:r>
          </w:p>
        </w:tc>
        <w:tc>
          <w:tcPr>
            <w:tcW w:w="749" w:type="dxa"/>
            <w:tcBorders>
              <w:top w:val="single" w:color="auto" w:sz="4" w:space="0"/>
              <w:left w:val="single" w:color="auto" w:sz="4" w:space="0"/>
              <w:bottom w:val="single" w:color="auto" w:sz="4" w:space="0"/>
              <w:right w:val="single" w:color="auto" w:sz="4" w:space="0"/>
            </w:tcBorders>
            <w:vAlign w:val="center"/>
          </w:tcPr>
          <w:p w14:paraId="7302740E">
            <w:pPr>
              <w:pStyle w:val="4"/>
              <w:framePr w:hSpace="0" w:wrap="auto" w:vAnchor="margin" w:hAnchor="text" w:xAlign="left" w:yAlign="inline"/>
            </w:pPr>
            <w:r>
              <w:rPr>
                <w:rFonts w:hint="eastAsia"/>
              </w:rPr>
              <w:t>40</w:t>
            </w:r>
          </w:p>
        </w:tc>
        <w:tc>
          <w:tcPr>
            <w:tcW w:w="5413" w:type="dxa"/>
            <w:gridSpan w:val="7"/>
            <w:tcBorders>
              <w:top w:val="single" w:color="auto" w:sz="4" w:space="0"/>
              <w:left w:val="single" w:color="auto" w:sz="4" w:space="0"/>
              <w:bottom w:val="single" w:color="auto" w:sz="4" w:space="0"/>
              <w:right w:val="single" w:color="auto" w:sz="4" w:space="0"/>
            </w:tcBorders>
            <w:vAlign w:val="center"/>
          </w:tcPr>
          <w:p w14:paraId="402B217D">
            <w:pPr>
              <w:pStyle w:val="4"/>
              <w:framePr w:hSpace="0" w:wrap="auto" w:vAnchor="margin" w:hAnchor="text" w:xAlign="left" w:yAlign="inline"/>
              <w:rPr>
                <w:b/>
                <w:bCs/>
              </w:rPr>
            </w:pPr>
            <w:r>
              <w:rPr>
                <w:rFonts w:hint="eastAsia"/>
                <w:b/>
                <w:bCs/>
              </w:rPr>
              <w:t>占总学时数的比例：（1.7 %）</w:t>
            </w:r>
          </w:p>
        </w:tc>
      </w:tr>
      <w:tr w14:paraId="02BD2E76">
        <w:tblPrEx>
          <w:tblCellMar>
            <w:top w:w="0" w:type="dxa"/>
            <w:left w:w="108" w:type="dxa"/>
            <w:bottom w:w="0" w:type="dxa"/>
            <w:right w:w="108" w:type="dxa"/>
          </w:tblCellMar>
        </w:tblPrEx>
        <w:trPr>
          <w:trHeight w:val="455" w:hRule="atLeast"/>
          <w:jc w:val="center"/>
        </w:trPr>
        <w:tc>
          <w:tcPr>
            <w:tcW w:w="784" w:type="dxa"/>
            <w:vMerge w:val="continue"/>
            <w:tcBorders>
              <w:left w:val="single" w:color="auto" w:sz="4" w:space="0"/>
              <w:bottom w:val="single" w:color="auto" w:sz="4" w:space="0"/>
              <w:right w:val="single" w:color="auto" w:sz="4" w:space="0"/>
            </w:tcBorders>
            <w:vAlign w:val="center"/>
          </w:tcPr>
          <w:p w14:paraId="0031D88B">
            <w:pPr>
              <w:pStyle w:val="4"/>
              <w:framePr w:hSpace="0" w:wrap="auto" w:vAnchor="margin" w:hAnchor="text" w:xAlign="left" w:yAlign="inline"/>
            </w:pPr>
          </w:p>
        </w:tc>
        <w:tc>
          <w:tcPr>
            <w:tcW w:w="4429" w:type="dxa"/>
            <w:gridSpan w:val="3"/>
            <w:tcBorders>
              <w:left w:val="single" w:color="auto" w:sz="4" w:space="0"/>
              <w:bottom w:val="single" w:color="auto" w:sz="4" w:space="0"/>
              <w:right w:val="single" w:color="auto" w:sz="4" w:space="0"/>
            </w:tcBorders>
            <w:vAlign w:val="center"/>
          </w:tcPr>
          <w:p w14:paraId="134D02D2">
            <w:pPr>
              <w:pStyle w:val="4"/>
              <w:framePr w:hSpace="0" w:wrap="auto" w:vAnchor="margin" w:hAnchor="text" w:xAlign="left" w:yAlign="inline"/>
              <w:rPr>
                <w:b/>
                <w:bCs/>
              </w:rPr>
            </w:pPr>
            <w:r>
              <w:rPr>
                <w:rFonts w:hint="eastAsia"/>
                <w:b/>
                <w:bCs/>
              </w:rPr>
              <w:t>专业（技能）课程学时学分</w:t>
            </w:r>
          </w:p>
        </w:tc>
        <w:tc>
          <w:tcPr>
            <w:tcW w:w="708" w:type="dxa"/>
            <w:tcBorders>
              <w:top w:val="single" w:color="auto" w:sz="4" w:space="0"/>
              <w:left w:val="single" w:color="auto" w:sz="4" w:space="0"/>
              <w:bottom w:val="single" w:color="auto" w:sz="4" w:space="0"/>
              <w:right w:val="single" w:color="auto" w:sz="4" w:space="0"/>
            </w:tcBorders>
            <w:vAlign w:val="center"/>
          </w:tcPr>
          <w:p w14:paraId="0C720038">
            <w:pPr>
              <w:pStyle w:val="4"/>
              <w:framePr w:hSpace="0" w:wrap="auto" w:vAnchor="margin" w:hAnchor="text" w:xAlign="left" w:yAlign="inline"/>
            </w:pPr>
            <w:r>
              <w:rPr>
                <w:rFonts w:hint="eastAsia"/>
              </w:rPr>
              <w:t>111</w:t>
            </w:r>
          </w:p>
        </w:tc>
        <w:tc>
          <w:tcPr>
            <w:tcW w:w="749" w:type="dxa"/>
            <w:tcBorders>
              <w:top w:val="single" w:color="auto" w:sz="4" w:space="0"/>
              <w:left w:val="single" w:color="auto" w:sz="4" w:space="0"/>
              <w:bottom w:val="single" w:color="auto" w:sz="4" w:space="0"/>
              <w:right w:val="single" w:color="auto" w:sz="4" w:space="0"/>
            </w:tcBorders>
            <w:vAlign w:val="center"/>
          </w:tcPr>
          <w:p w14:paraId="0C7F2298">
            <w:pPr>
              <w:pStyle w:val="4"/>
              <w:framePr w:hSpace="0" w:wrap="auto" w:vAnchor="margin" w:hAnchor="text" w:xAlign="left" w:yAlign="inline"/>
            </w:pPr>
            <w:r>
              <w:rPr>
                <w:rFonts w:hint="eastAsia"/>
              </w:rPr>
              <w:t>2046</w:t>
            </w:r>
          </w:p>
        </w:tc>
        <w:tc>
          <w:tcPr>
            <w:tcW w:w="749" w:type="dxa"/>
            <w:tcBorders>
              <w:top w:val="single" w:color="auto" w:sz="4" w:space="0"/>
              <w:left w:val="single" w:color="auto" w:sz="4" w:space="0"/>
              <w:bottom w:val="single" w:color="auto" w:sz="4" w:space="0"/>
              <w:right w:val="single" w:color="auto" w:sz="4" w:space="0"/>
            </w:tcBorders>
            <w:vAlign w:val="center"/>
          </w:tcPr>
          <w:p w14:paraId="045EDA60">
            <w:pPr>
              <w:pStyle w:val="4"/>
              <w:framePr w:hSpace="0" w:wrap="auto" w:vAnchor="margin" w:hAnchor="text" w:xAlign="left" w:yAlign="inline"/>
            </w:pPr>
            <w:r>
              <w:rPr>
                <w:rFonts w:hint="eastAsia"/>
              </w:rPr>
              <w:t>433</w:t>
            </w:r>
          </w:p>
        </w:tc>
        <w:tc>
          <w:tcPr>
            <w:tcW w:w="749" w:type="dxa"/>
            <w:tcBorders>
              <w:top w:val="single" w:color="auto" w:sz="4" w:space="0"/>
              <w:left w:val="single" w:color="auto" w:sz="4" w:space="0"/>
              <w:bottom w:val="single" w:color="auto" w:sz="4" w:space="0"/>
              <w:right w:val="single" w:color="auto" w:sz="4" w:space="0"/>
            </w:tcBorders>
            <w:vAlign w:val="center"/>
          </w:tcPr>
          <w:p w14:paraId="45EC408A">
            <w:pPr>
              <w:pStyle w:val="4"/>
              <w:framePr w:hSpace="0" w:wrap="auto" w:vAnchor="margin" w:hAnchor="text" w:xAlign="left" w:yAlign="inline"/>
            </w:pPr>
            <w:r>
              <w:rPr>
                <w:rFonts w:hint="eastAsia"/>
              </w:rPr>
              <w:t>1613</w:t>
            </w:r>
          </w:p>
        </w:tc>
        <w:tc>
          <w:tcPr>
            <w:tcW w:w="5413" w:type="dxa"/>
            <w:gridSpan w:val="7"/>
            <w:tcBorders>
              <w:top w:val="single" w:color="auto" w:sz="4" w:space="0"/>
              <w:left w:val="single" w:color="auto" w:sz="4" w:space="0"/>
              <w:bottom w:val="single" w:color="auto" w:sz="4" w:space="0"/>
              <w:right w:val="single" w:color="auto" w:sz="4" w:space="0"/>
            </w:tcBorders>
            <w:vAlign w:val="center"/>
          </w:tcPr>
          <w:p w14:paraId="1374CBDA">
            <w:pPr>
              <w:pStyle w:val="4"/>
              <w:framePr w:hSpace="0" w:wrap="auto" w:vAnchor="margin" w:hAnchor="text" w:xAlign="left" w:yAlign="inline"/>
              <w:rPr>
                <w:b/>
                <w:bCs/>
              </w:rPr>
            </w:pPr>
            <w:r>
              <w:rPr>
                <w:rFonts w:hint="eastAsia"/>
                <w:b/>
                <w:bCs/>
              </w:rPr>
              <w:t>占总学时数的比例：（56.8%）</w:t>
            </w:r>
          </w:p>
        </w:tc>
      </w:tr>
      <w:tr w14:paraId="49541821">
        <w:tblPrEx>
          <w:tblCellMar>
            <w:top w:w="0" w:type="dxa"/>
            <w:left w:w="108" w:type="dxa"/>
            <w:bottom w:w="0" w:type="dxa"/>
            <w:right w:w="108" w:type="dxa"/>
          </w:tblCellMar>
        </w:tblPrEx>
        <w:trPr>
          <w:trHeight w:val="440" w:hRule="atLeast"/>
          <w:jc w:val="center"/>
        </w:trPr>
        <w:tc>
          <w:tcPr>
            <w:tcW w:w="784" w:type="dxa"/>
            <w:vMerge w:val="restart"/>
            <w:tcBorders>
              <w:left w:val="single" w:color="auto" w:sz="4" w:space="0"/>
              <w:right w:val="single" w:color="auto" w:sz="4" w:space="0"/>
            </w:tcBorders>
            <w:vAlign w:val="center"/>
          </w:tcPr>
          <w:p w14:paraId="2EAC0430">
            <w:pPr>
              <w:pStyle w:val="4"/>
              <w:framePr w:hSpace="0" w:wrap="auto" w:vAnchor="margin" w:hAnchor="text" w:xAlign="left" w:yAlign="inline"/>
            </w:pPr>
            <w:r>
              <w:rPr>
                <w:rFonts w:hint="eastAsia"/>
              </w:rPr>
              <w:t>独立设置课程</w:t>
            </w:r>
          </w:p>
        </w:tc>
        <w:tc>
          <w:tcPr>
            <w:tcW w:w="837" w:type="dxa"/>
            <w:vMerge w:val="restart"/>
            <w:tcBorders>
              <w:left w:val="single" w:color="auto" w:sz="4" w:space="0"/>
              <w:right w:val="single" w:color="auto" w:sz="4" w:space="0"/>
            </w:tcBorders>
            <w:vAlign w:val="center"/>
          </w:tcPr>
          <w:p w14:paraId="18297C6F">
            <w:pPr>
              <w:pStyle w:val="4"/>
              <w:framePr w:hSpace="0" w:wrap="auto" w:vAnchor="margin" w:hAnchor="text" w:xAlign="left" w:yAlign="inline"/>
            </w:pPr>
            <w:r>
              <w:rPr>
                <w:rFonts w:hint="eastAsia"/>
              </w:rPr>
              <w:t>实践教育</w:t>
            </w:r>
          </w:p>
        </w:tc>
        <w:tc>
          <w:tcPr>
            <w:tcW w:w="1211" w:type="dxa"/>
            <w:tcBorders>
              <w:left w:val="single" w:color="auto" w:sz="4" w:space="0"/>
              <w:bottom w:val="single" w:color="auto" w:sz="4" w:space="0"/>
              <w:right w:val="single" w:color="auto" w:sz="4" w:space="0"/>
            </w:tcBorders>
            <w:vAlign w:val="center"/>
          </w:tcPr>
          <w:p w14:paraId="0A977463">
            <w:pPr>
              <w:pStyle w:val="4"/>
              <w:framePr w:hSpace="0" w:wrap="auto" w:vAnchor="margin" w:hAnchor="text" w:xAlign="left" w:yAlign="inline"/>
              <w:rPr>
                <w:rFonts w:hint="default" w:eastAsia="仿宋"/>
                <w:lang w:val="en-US" w:eastAsia="zh-CN"/>
              </w:rPr>
            </w:pPr>
            <w:r>
              <w:rPr>
                <w:rFonts w:hint="eastAsia"/>
              </w:rPr>
              <w:t>7701010</w:t>
            </w:r>
            <w:r>
              <w:rPr>
                <w:rFonts w:hint="eastAsia"/>
                <w:lang w:val="en-US" w:eastAsia="zh-CN"/>
              </w:rPr>
              <w:t>34</w:t>
            </w:r>
          </w:p>
        </w:tc>
        <w:tc>
          <w:tcPr>
            <w:tcW w:w="2381" w:type="dxa"/>
            <w:tcBorders>
              <w:left w:val="single" w:color="auto" w:sz="4" w:space="0"/>
              <w:bottom w:val="single" w:color="auto" w:sz="4" w:space="0"/>
              <w:right w:val="single" w:color="auto" w:sz="4" w:space="0"/>
            </w:tcBorders>
            <w:vAlign w:val="center"/>
          </w:tcPr>
          <w:p w14:paraId="6F58A712">
            <w:pPr>
              <w:pStyle w:val="4"/>
              <w:framePr w:hSpace="0" w:wrap="auto" w:vAnchor="margin" w:hAnchor="text" w:xAlign="left" w:yAlign="inline"/>
            </w:pPr>
            <w:r>
              <w:rPr>
                <w:rFonts w:hint="eastAsia"/>
              </w:rPr>
              <w:t>入学教育及军训</w:t>
            </w:r>
          </w:p>
        </w:tc>
        <w:tc>
          <w:tcPr>
            <w:tcW w:w="708" w:type="dxa"/>
            <w:tcBorders>
              <w:top w:val="single" w:color="auto" w:sz="4" w:space="0"/>
              <w:left w:val="single" w:color="auto" w:sz="4" w:space="0"/>
              <w:bottom w:val="single" w:color="auto" w:sz="4" w:space="0"/>
              <w:right w:val="single" w:color="auto" w:sz="4" w:space="0"/>
            </w:tcBorders>
            <w:vAlign w:val="center"/>
          </w:tcPr>
          <w:p w14:paraId="370E44B7">
            <w:pPr>
              <w:pStyle w:val="4"/>
              <w:framePr w:hSpace="0" w:wrap="auto" w:vAnchor="margin" w:hAnchor="text" w:xAlign="left" w:yAlign="inline"/>
            </w:pPr>
            <w:r>
              <w:rPr>
                <w:rFonts w:hint="eastAsia"/>
              </w:rPr>
              <w:t>2</w:t>
            </w:r>
          </w:p>
        </w:tc>
        <w:tc>
          <w:tcPr>
            <w:tcW w:w="749" w:type="dxa"/>
            <w:tcBorders>
              <w:top w:val="single" w:color="auto" w:sz="4" w:space="0"/>
              <w:left w:val="single" w:color="auto" w:sz="4" w:space="0"/>
              <w:bottom w:val="single" w:color="auto" w:sz="4" w:space="0"/>
              <w:right w:val="single" w:color="auto" w:sz="4" w:space="0"/>
            </w:tcBorders>
            <w:vAlign w:val="center"/>
          </w:tcPr>
          <w:p w14:paraId="396EFEF7">
            <w:pPr>
              <w:pStyle w:val="4"/>
              <w:framePr w:hSpace="0" w:wrap="auto" w:vAnchor="margin" w:hAnchor="text" w:xAlign="left" w:yAlign="inline"/>
            </w:pPr>
            <w:r>
              <w:rPr>
                <w:rFonts w:hint="eastAsia"/>
              </w:rPr>
              <w:t>30</w:t>
            </w:r>
          </w:p>
        </w:tc>
        <w:tc>
          <w:tcPr>
            <w:tcW w:w="749" w:type="dxa"/>
            <w:tcBorders>
              <w:top w:val="single" w:color="auto" w:sz="4" w:space="0"/>
              <w:left w:val="single" w:color="auto" w:sz="4" w:space="0"/>
              <w:bottom w:val="single" w:color="auto" w:sz="4" w:space="0"/>
              <w:right w:val="single" w:color="auto" w:sz="4" w:space="0"/>
            </w:tcBorders>
            <w:vAlign w:val="center"/>
          </w:tcPr>
          <w:p w14:paraId="72382571">
            <w:pPr>
              <w:pStyle w:val="4"/>
              <w:framePr w:hSpace="0" w:wrap="auto" w:vAnchor="margin" w:hAnchor="text" w:xAlign="left" w:yAlign="inline"/>
            </w:pPr>
            <w:r>
              <w:rPr>
                <w:rFonts w:hint="eastAsia"/>
              </w:rPr>
              <w:t>0</w:t>
            </w:r>
          </w:p>
        </w:tc>
        <w:tc>
          <w:tcPr>
            <w:tcW w:w="749" w:type="dxa"/>
            <w:tcBorders>
              <w:top w:val="single" w:color="auto" w:sz="4" w:space="0"/>
              <w:left w:val="single" w:color="auto" w:sz="4" w:space="0"/>
              <w:bottom w:val="single" w:color="auto" w:sz="4" w:space="0"/>
              <w:right w:val="single" w:color="auto" w:sz="4" w:space="0"/>
            </w:tcBorders>
            <w:vAlign w:val="center"/>
          </w:tcPr>
          <w:p w14:paraId="6F01467A">
            <w:pPr>
              <w:pStyle w:val="4"/>
              <w:framePr w:hSpace="0" w:wrap="auto" w:vAnchor="margin" w:hAnchor="text" w:xAlign="left" w:yAlign="inline"/>
            </w:pPr>
            <w:r>
              <w:rPr>
                <w:rFonts w:hint="eastAsia"/>
              </w:rPr>
              <w:t>30</w:t>
            </w:r>
          </w:p>
        </w:tc>
        <w:tc>
          <w:tcPr>
            <w:tcW w:w="691" w:type="dxa"/>
            <w:tcBorders>
              <w:top w:val="single" w:color="auto" w:sz="4" w:space="0"/>
              <w:left w:val="single" w:color="auto" w:sz="4" w:space="0"/>
              <w:bottom w:val="single" w:color="auto" w:sz="4" w:space="0"/>
              <w:right w:val="single" w:color="auto" w:sz="4" w:space="0"/>
            </w:tcBorders>
            <w:vAlign w:val="center"/>
          </w:tcPr>
          <w:p w14:paraId="1EF99BDA">
            <w:pPr>
              <w:pStyle w:val="4"/>
              <w:framePr w:hSpace="0" w:wrap="auto" w:vAnchor="margin" w:hAnchor="text" w:xAlign="left" w:yAlign="inline"/>
            </w:pPr>
            <w:r>
              <w:rPr>
                <w:rFonts w:hint="eastAsia"/>
              </w:rPr>
              <w:t>1周</w:t>
            </w:r>
          </w:p>
        </w:tc>
        <w:tc>
          <w:tcPr>
            <w:tcW w:w="745" w:type="dxa"/>
            <w:tcBorders>
              <w:top w:val="single" w:color="auto" w:sz="4" w:space="0"/>
              <w:left w:val="single" w:color="auto" w:sz="4" w:space="0"/>
              <w:bottom w:val="single" w:color="auto" w:sz="4" w:space="0"/>
              <w:right w:val="single" w:color="auto" w:sz="4" w:space="0"/>
            </w:tcBorders>
            <w:vAlign w:val="center"/>
          </w:tcPr>
          <w:p w14:paraId="68DCB277">
            <w:pPr>
              <w:pStyle w:val="4"/>
              <w:framePr w:hSpace="0" w:wrap="auto" w:vAnchor="margin" w:hAnchor="text" w:xAlign="left" w:yAlign="inline"/>
            </w:pPr>
          </w:p>
        </w:tc>
        <w:tc>
          <w:tcPr>
            <w:tcW w:w="724" w:type="dxa"/>
            <w:tcBorders>
              <w:top w:val="single" w:color="auto" w:sz="4" w:space="0"/>
              <w:left w:val="single" w:color="auto" w:sz="4" w:space="0"/>
              <w:bottom w:val="single" w:color="auto" w:sz="4" w:space="0"/>
              <w:right w:val="single" w:color="auto" w:sz="4" w:space="0"/>
            </w:tcBorders>
            <w:vAlign w:val="center"/>
          </w:tcPr>
          <w:p w14:paraId="75B768E0">
            <w:pPr>
              <w:pStyle w:val="4"/>
              <w:framePr w:hSpace="0" w:wrap="auto" w:vAnchor="margin" w:hAnchor="text" w:xAlign="left" w:yAlign="inline"/>
            </w:pPr>
          </w:p>
        </w:tc>
        <w:tc>
          <w:tcPr>
            <w:tcW w:w="714" w:type="dxa"/>
            <w:tcBorders>
              <w:top w:val="single" w:color="auto" w:sz="4" w:space="0"/>
              <w:left w:val="single" w:color="auto" w:sz="4" w:space="0"/>
              <w:bottom w:val="single" w:color="auto" w:sz="4" w:space="0"/>
              <w:right w:val="single" w:color="auto" w:sz="4" w:space="0"/>
            </w:tcBorders>
            <w:vAlign w:val="center"/>
          </w:tcPr>
          <w:p w14:paraId="183F5DED">
            <w:pPr>
              <w:pStyle w:val="4"/>
              <w:framePr w:hSpace="0" w:wrap="auto" w:vAnchor="margin" w:hAnchor="text" w:xAlign="left" w:yAlign="inline"/>
            </w:pPr>
          </w:p>
        </w:tc>
        <w:tc>
          <w:tcPr>
            <w:tcW w:w="716" w:type="dxa"/>
            <w:tcBorders>
              <w:top w:val="single" w:color="auto" w:sz="4" w:space="0"/>
              <w:left w:val="single" w:color="auto" w:sz="4" w:space="0"/>
              <w:bottom w:val="single" w:color="auto" w:sz="4" w:space="0"/>
              <w:right w:val="single" w:color="auto" w:sz="4" w:space="0"/>
            </w:tcBorders>
            <w:vAlign w:val="center"/>
          </w:tcPr>
          <w:p w14:paraId="52030D03">
            <w:pPr>
              <w:pStyle w:val="4"/>
              <w:framePr w:hSpace="0" w:wrap="auto" w:vAnchor="margin" w:hAnchor="text" w:xAlign="left" w:yAlign="inline"/>
            </w:pPr>
          </w:p>
        </w:tc>
        <w:tc>
          <w:tcPr>
            <w:tcW w:w="743" w:type="dxa"/>
            <w:tcBorders>
              <w:top w:val="single" w:color="auto" w:sz="4" w:space="0"/>
              <w:left w:val="single" w:color="auto" w:sz="4" w:space="0"/>
              <w:bottom w:val="single" w:color="auto" w:sz="4" w:space="0"/>
              <w:right w:val="single" w:color="auto" w:sz="4" w:space="0"/>
            </w:tcBorders>
            <w:vAlign w:val="center"/>
          </w:tcPr>
          <w:p w14:paraId="5A17039B">
            <w:pPr>
              <w:pStyle w:val="4"/>
              <w:framePr w:hSpace="0" w:wrap="auto" w:vAnchor="margin" w:hAnchor="text" w:xAlign="left" w:yAlign="inline"/>
            </w:pPr>
          </w:p>
        </w:tc>
        <w:tc>
          <w:tcPr>
            <w:tcW w:w="1080" w:type="dxa"/>
            <w:tcBorders>
              <w:top w:val="single" w:color="auto" w:sz="4" w:space="0"/>
              <w:left w:val="single" w:color="auto" w:sz="4" w:space="0"/>
              <w:bottom w:val="single" w:color="auto" w:sz="4" w:space="0"/>
              <w:right w:val="single" w:color="auto" w:sz="4" w:space="0"/>
            </w:tcBorders>
            <w:vAlign w:val="center"/>
          </w:tcPr>
          <w:p w14:paraId="3FF23124">
            <w:pPr>
              <w:pStyle w:val="4"/>
              <w:framePr w:hSpace="0" w:wrap="auto" w:vAnchor="margin" w:hAnchor="text" w:xAlign="left" w:yAlign="inline"/>
            </w:pPr>
            <w:r>
              <w:rPr>
                <w:rFonts w:hint="eastAsia"/>
              </w:rPr>
              <w:t>考查</w:t>
            </w:r>
          </w:p>
        </w:tc>
      </w:tr>
      <w:tr w14:paraId="5D7E4E94">
        <w:tblPrEx>
          <w:tblCellMar>
            <w:top w:w="0" w:type="dxa"/>
            <w:left w:w="108" w:type="dxa"/>
            <w:bottom w:w="0" w:type="dxa"/>
            <w:right w:w="108" w:type="dxa"/>
          </w:tblCellMar>
        </w:tblPrEx>
        <w:trPr>
          <w:trHeight w:val="420" w:hRule="atLeast"/>
          <w:jc w:val="center"/>
        </w:trPr>
        <w:tc>
          <w:tcPr>
            <w:tcW w:w="784" w:type="dxa"/>
            <w:vMerge w:val="continue"/>
            <w:tcBorders>
              <w:left w:val="single" w:color="auto" w:sz="4" w:space="0"/>
              <w:right w:val="single" w:color="auto" w:sz="4" w:space="0"/>
            </w:tcBorders>
            <w:vAlign w:val="center"/>
          </w:tcPr>
          <w:p w14:paraId="3A2E92F7">
            <w:pPr>
              <w:pStyle w:val="4"/>
              <w:framePr w:hSpace="0" w:wrap="auto" w:vAnchor="margin" w:hAnchor="text" w:xAlign="left" w:yAlign="inline"/>
            </w:pPr>
          </w:p>
        </w:tc>
        <w:tc>
          <w:tcPr>
            <w:tcW w:w="837" w:type="dxa"/>
            <w:vMerge w:val="continue"/>
            <w:tcBorders>
              <w:left w:val="single" w:color="auto" w:sz="4" w:space="0"/>
              <w:right w:val="single" w:color="auto" w:sz="4" w:space="0"/>
            </w:tcBorders>
            <w:vAlign w:val="center"/>
          </w:tcPr>
          <w:p w14:paraId="27C8D391">
            <w:pPr>
              <w:pStyle w:val="4"/>
              <w:framePr w:hSpace="0" w:wrap="auto" w:vAnchor="margin" w:hAnchor="text" w:xAlign="left" w:yAlign="inline"/>
            </w:pPr>
          </w:p>
        </w:tc>
        <w:tc>
          <w:tcPr>
            <w:tcW w:w="1211" w:type="dxa"/>
            <w:tcBorders>
              <w:left w:val="single" w:color="auto" w:sz="4" w:space="0"/>
              <w:bottom w:val="single" w:color="auto" w:sz="4" w:space="0"/>
              <w:right w:val="single" w:color="auto" w:sz="4" w:space="0"/>
            </w:tcBorders>
            <w:vAlign w:val="center"/>
          </w:tcPr>
          <w:p w14:paraId="5E69203D">
            <w:pPr>
              <w:pStyle w:val="4"/>
              <w:framePr w:hSpace="0" w:wrap="auto" w:vAnchor="margin" w:hAnchor="text" w:xAlign="left" w:yAlign="inline"/>
              <w:rPr>
                <w:rFonts w:hint="default" w:eastAsia="仿宋"/>
                <w:lang w:val="en-US" w:eastAsia="zh-CN"/>
              </w:rPr>
            </w:pPr>
            <w:r>
              <w:rPr>
                <w:rFonts w:hint="eastAsia"/>
              </w:rPr>
              <w:t>7701010</w:t>
            </w:r>
            <w:r>
              <w:rPr>
                <w:rFonts w:hint="eastAsia"/>
                <w:lang w:val="en-US" w:eastAsia="zh-CN"/>
              </w:rPr>
              <w:t>35</w:t>
            </w:r>
          </w:p>
        </w:tc>
        <w:tc>
          <w:tcPr>
            <w:tcW w:w="2381" w:type="dxa"/>
            <w:tcBorders>
              <w:left w:val="single" w:color="auto" w:sz="4" w:space="0"/>
              <w:bottom w:val="single" w:color="auto" w:sz="4" w:space="0"/>
              <w:right w:val="single" w:color="auto" w:sz="4" w:space="0"/>
            </w:tcBorders>
            <w:vAlign w:val="center"/>
          </w:tcPr>
          <w:p w14:paraId="0206B7B4">
            <w:pPr>
              <w:pStyle w:val="4"/>
              <w:framePr w:hSpace="0" w:wrap="auto" w:vAnchor="margin" w:hAnchor="text" w:xAlign="left" w:yAlign="inline"/>
            </w:pPr>
            <w:r>
              <w:rPr>
                <w:rFonts w:hint="eastAsia"/>
              </w:rPr>
              <w:t>劳动综合实践</w:t>
            </w:r>
          </w:p>
        </w:tc>
        <w:tc>
          <w:tcPr>
            <w:tcW w:w="708" w:type="dxa"/>
            <w:tcBorders>
              <w:top w:val="single" w:color="auto" w:sz="4" w:space="0"/>
              <w:left w:val="single" w:color="auto" w:sz="4" w:space="0"/>
              <w:bottom w:val="single" w:color="auto" w:sz="4" w:space="0"/>
              <w:right w:val="single" w:color="auto" w:sz="4" w:space="0"/>
            </w:tcBorders>
            <w:vAlign w:val="center"/>
          </w:tcPr>
          <w:p w14:paraId="56C22B50">
            <w:pPr>
              <w:pStyle w:val="4"/>
              <w:framePr w:hSpace="0" w:wrap="auto" w:vAnchor="margin" w:hAnchor="text" w:xAlign="left" w:yAlign="inline"/>
            </w:pPr>
            <w:r>
              <w:rPr>
                <w:rFonts w:hint="eastAsia"/>
              </w:rPr>
              <w:t>2</w:t>
            </w:r>
          </w:p>
        </w:tc>
        <w:tc>
          <w:tcPr>
            <w:tcW w:w="749" w:type="dxa"/>
            <w:tcBorders>
              <w:top w:val="single" w:color="auto" w:sz="4" w:space="0"/>
              <w:left w:val="single" w:color="auto" w:sz="4" w:space="0"/>
              <w:bottom w:val="single" w:color="auto" w:sz="4" w:space="0"/>
              <w:right w:val="single" w:color="auto" w:sz="4" w:space="0"/>
            </w:tcBorders>
            <w:vAlign w:val="center"/>
          </w:tcPr>
          <w:p w14:paraId="72047B5F">
            <w:pPr>
              <w:pStyle w:val="4"/>
              <w:framePr w:hSpace="0" w:wrap="auto" w:vAnchor="margin" w:hAnchor="text" w:xAlign="left" w:yAlign="inline"/>
            </w:pPr>
            <w:r>
              <w:rPr>
                <w:rFonts w:hint="eastAsia"/>
              </w:rPr>
              <w:t>30</w:t>
            </w:r>
          </w:p>
        </w:tc>
        <w:tc>
          <w:tcPr>
            <w:tcW w:w="749" w:type="dxa"/>
            <w:tcBorders>
              <w:top w:val="single" w:color="auto" w:sz="4" w:space="0"/>
              <w:left w:val="single" w:color="auto" w:sz="4" w:space="0"/>
              <w:bottom w:val="single" w:color="auto" w:sz="4" w:space="0"/>
              <w:right w:val="single" w:color="auto" w:sz="4" w:space="0"/>
            </w:tcBorders>
            <w:vAlign w:val="center"/>
          </w:tcPr>
          <w:p w14:paraId="30FDDE27">
            <w:pPr>
              <w:pStyle w:val="4"/>
              <w:framePr w:hSpace="0" w:wrap="auto" w:vAnchor="margin" w:hAnchor="text" w:xAlign="left" w:yAlign="inline"/>
            </w:pPr>
            <w:r>
              <w:rPr>
                <w:rFonts w:hint="eastAsia"/>
              </w:rPr>
              <w:t>0</w:t>
            </w:r>
          </w:p>
        </w:tc>
        <w:tc>
          <w:tcPr>
            <w:tcW w:w="749" w:type="dxa"/>
            <w:tcBorders>
              <w:top w:val="single" w:color="auto" w:sz="4" w:space="0"/>
              <w:left w:val="single" w:color="auto" w:sz="4" w:space="0"/>
              <w:bottom w:val="single" w:color="auto" w:sz="4" w:space="0"/>
              <w:right w:val="single" w:color="auto" w:sz="4" w:space="0"/>
            </w:tcBorders>
            <w:vAlign w:val="center"/>
          </w:tcPr>
          <w:p w14:paraId="164054B7">
            <w:pPr>
              <w:pStyle w:val="4"/>
              <w:framePr w:hSpace="0" w:wrap="auto" w:vAnchor="margin" w:hAnchor="text" w:xAlign="left" w:yAlign="inline"/>
            </w:pPr>
            <w:r>
              <w:rPr>
                <w:rFonts w:hint="eastAsia"/>
              </w:rPr>
              <w:t>30</w:t>
            </w:r>
          </w:p>
        </w:tc>
        <w:tc>
          <w:tcPr>
            <w:tcW w:w="691" w:type="dxa"/>
            <w:tcBorders>
              <w:top w:val="single" w:color="auto" w:sz="4" w:space="0"/>
              <w:left w:val="single" w:color="auto" w:sz="4" w:space="0"/>
              <w:bottom w:val="single" w:color="auto" w:sz="4" w:space="0"/>
              <w:right w:val="single" w:color="auto" w:sz="4" w:space="0"/>
            </w:tcBorders>
            <w:vAlign w:val="center"/>
          </w:tcPr>
          <w:p w14:paraId="3CFE9C17">
            <w:pPr>
              <w:pStyle w:val="4"/>
              <w:framePr w:hSpace="0" w:wrap="auto" w:vAnchor="margin" w:hAnchor="text" w:xAlign="left" w:yAlign="inline"/>
            </w:pPr>
          </w:p>
        </w:tc>
        <w:tc>
          <w:tcPr>
            <w:tcW w:w="745" w:type="dxa"/>
            <w:tcBorders>
              <w:top w:val="single" w:color="auto" w:sz="4" w:space="0"/>
              <w:left w:val="single" w:color="auto" w:sz="4" w:space="0"/>
              <w:bottom w:val="single" w:color="auto" w:sz="4" w:space="0"/>
              <w:right w:val="single" w:color="auto" w:sz="4" w:space="0"/>
            </w:tcBorders>
            <w:vAlign w:val="center"/>
          </w:tcPr>
          <w:p w14:paraId="0EB6ED42">
            <w:pPr>
              <w:pStyle w:val="4"/>
              <w:framePr w:hSpace="0" w:wrap="auto" w:vAnchor="margin" w:hAnchor="text" w:xAlign="left" w:yAlign="inline"/>
            </w:pPr>
          </w:p>
        </w:tc>
        <w:tc>
          <w:tcPr>
            <w:tcW w:w="724" w:type="dxa"/>
            <w:tcBorders>
              <w:top w:val="single" w:color="auto" w:sz="4" w:space="0"/>
              <w:left w:val="single" w:color="auto" w:sz="4" w:space="0"/>
              <w:bottom w:val="single" w:color="auto" w:sz="4" w:space="0"/>
              <w:right w:val="single" w:color="auto" w:sz="4" w:space="0"/>
            </w:tcBorders>
            <w:vAlign w:val="center"/>
          </w:tcPr>
          <w:p w14:paraId="1AB8BAB8">
            <w:pPr>
              <w:pStyle w:val="4"/>
              <w:framePr w:hSpace="0" w:wrap="auto" w:vAnchor="margin" w:hAnchor="text" w:xAlign="left" w:yAlign="inline"/>
            </w:pPr>
          </w:p>
        </w:tc>
        <w:tc>
          <w:tcPr>
            <w:tcW w:w="714" w:type="dxa"/>
            <w:tcBorders>
              <w:top w:val="single" w:color="auto" w:sz="4" w:space="0"/>
              <w:left w:val="single" w:color="auto" w:sz="4" w:space="0"/>
              <w:bottom w:val="single" w:color="auto" w:sz="4" w:space="0"/>
              <w:right w:val="single" w:color="auto" w:sz="4" w:space="0"/>
            </w:tcBorders>
            <w:vAlign w:val="center"/>
          </w:tcPr>
          <w:p w14:paraId="3BDFF218">
            <w:pPr>
              <w:pStyle w:val="4"/>
              <w:framePr w:hSpace="0" w:wrap="auto" w:vAnchor="margin" w:hAnchor="text" w:xAlign="left" w:yAlign="inline"/>
            </w:pPr>
          </w:p>
        </w:tc>
        <w:tc>
          <w:tcPr>
            <w:tcW w:w="716" w:type="dxa"/>
            <w:tcBorders>
              <w:top w:val="single" w:color="auto" w:sz="4" w:space="0"/>
              <w:left w:val="single" w:color="auto" w:sz="4" w:space="0"/>
              <w:bottom w:val="single" w:color="auto" w:sz="4" w:space="0"/>
              <w:right w:val="single" w:color="auto" w:sz="4" w:space="0"/>
            </w:tcBorders>
            <w:vAlign w:val="center"/>
          </w:tcPr>
          <w:p w14:paraId="195766FA">
            <w:pPr>
              <w:pStyle w:val="4"/>
              <w:framePr w:hSpace="0" w:wrap="auto" w:vAnchor="margin" w:hAnchor="text" w:xAlign="left" w:yAlign="inline"/>
            </w:pPr>
            <w:r>
              <w:rPr>
                <w:rFonts w:hint="eastAsia"/>
              </w:rPr>
              <w:t>1周</w:t>
            </w:r>
          </w:p>
        </w:tc>
        <w:tc>
          <w:tcPr>
            <w:tcW w:w="743" w:type="dxa"/>
            <w:tcBorders>
              <w:top w:val="single" w:color="auto" w:sz="4" w:space="0"/>
              <w:left w:val="single" w:color="auto" w:sz="4" w:space="0"/>
              <w:bottom w:val="single" w:color="auto" w:sz="4" w:space="0"/>
              <w:right w:val="single" w:color="auto" w:sz="4" w:space="0"/>
            </w:tcBorders>
            <w:vAlign w:val="center"/>
          </w:tcPr>
          <w:p w14:paraId="491639A5">
            <w:pPr>
              <w:pStyle w:val="4"/>
              <w:framePr w:hSpace="0" w:wrap="auto" w:vAnchor="margin" w:hAnchor="text" w:xAlign="left" w:yAlign="inline"/>
            </w:pPr>
          </w:p>
        </w:tc>
        <w:tc>
          <w:tcPr>
            <w:tcW w:w="1080" w:type="dxa"/>
            <w:tcBorders>
              <w:top w:val="single" w:color="auto" w:sz="4" w:space="0"/>
              <w:left w:val="single" w:color="auto" w:sz="4" w:space="0"/>
              <w:bottom w:val="single" w:color="auto" w:sz="4" w:space="0"/>
              <w:right w:val="single" w:color="auto" w:sz="4" w:space="0"/>
            </w:tcBorders>
            <w:vAlign w:val="center"/>
          </w:tcPr>
          <w:p w14:paraId="74AE4AF3">
            <w:pPr>
              <w:pStyle w:val="4"/>
              <w:framePr w:hSpace="0" w:wrap="auto" w:vAnchor="margin" w:hAnchor="text" w:xAlign="left" w:yAlign="inline"/>
            </w:pPr>
            <w:r>
              <w:rPr>
                <w:rFonts w:hint="eastAsia"/>
              </w:rPr>
              <w:t>考查</w:t>
            </w:r>
          </w:p>
        </w:tc>
      </w:tr>
      <w:tr w14:paraId="49AAD593">
        <w:tblPrEx>
          <w:tblCellMar>
            <w:top w:w="0" w:type="dxa"/>
            <w:left w:w="108" w:type="dxa"/>
            <w:bottom w:w="0" w:type="dxa"/>
            <w:right w:w="108" w:type="dxa"/>
          </w:tblCellMar>
        </w:tblPrEx>
        <w:trPr>
          <w:trHeight w:val="410" w:hRule="atLeast"/>
          <w:jc w:val="center"/>
        </w:trPr>
        <w:tc>
          <w:tcPr>
            <w:tcW w:w="784" w:type="dxa"/>
            <w:vMerge w:val="continue"/>
            <w:tcBorders>
              <w:left w:val="single" w:color="auto" w:sz="4" w:space="0"/>
              <w:right w:val="single" w:color="auto" w:sz="4" w:space="0"/>
            </w:tcBorders>
            <w:vAlign w:val="center"/>
          </w:tcPr>
          <w:p w14:paraId="519958CF">
            <w:pPr>
              <w:pStyle w:val="4"/>
              <w:framePr w:hSpace="0" w:wrap="auto" w:vAnchor="margin" w:hAnchor="text" w:xAlign="left" w:yAlign="inline"/>
            </w:pPr>
          </w:p>
        </w:tc>
        <w:tc>
          <w:tcPr>
            <w:tcW w:w="837" w:type="dxa"/>
            <w:vMerge w:val="continue"/>
            <w:tcBorders>
              <w:left w:val="single" w:color="auto" w:sz="4" w:space="0"/>
              <w:right w:val="single" w:color="auto" w:sz="4" w:space="0"/>
            </w:tcBorders>
            <w:vAlign w:val="center"/>
          </w:tcPr>
          <w:p w14:paraId="02F0DD43">
            <w:pPr>
              <w:pStyle w:val="4"/>
              <w:framePr w:hSpace="0" w:wrap="auto" w:vAnchor="margin" w:hAnchor="text" w:xAlign="left" w:yAlign="inline"/>
            </w:pPr>
          </w:p>
        </w:tc>
        <w:tc>
          <w:tcPr>
            <w:tcW w:w="1211" w:type="dxa"/>
            <w:tcBorders>
              <w:left w:val="single" w:color="auto" w:sz="4" w:space="0"/>
              <w:bottom w:val="single" w:color="auto" w:sz="4" w:space="0"/>
              <w:right w:val="single" w:color="auto" w:sz="4" w:space="0"/>
            </w:tcBorders>
            <w:vAlign w:val="center"/>
          </w:tcPr>
          <w:p w14:paraId="6D650191">
            <w:pPr>
              <w:pStyle w:val="4"/>
              <w:framePr w:hSpace="0" w:wrap="auto" w:vAnchor="margin" w:hAnchor="text" w:xAlign="left" w:yAlign="inline"/>
              <w:rPr>
                <w:rFonts w:hint="eastAsia" w:eastAsia="仿宋"/>
                <w:lang w:val="en-US" w:eastAsia="zh-CN"/>
              </w:rPr>
            </w:pPr>
            <w:r>
              <w:rPr>
                <w:rFonts w:hint="eastAsia"/>
              </w:rPr>
              <w:t>77010103</w:t>
            </w:r>
            <w:r>
              <w:rPr>
                <w:rFonts w:hint="eastAsia"/>
                <w:lang w:val="en-US" w:eastAsia="zh-CN"/>
              </w:rPr>
              <w:t>6</w:t>
            </w:r>
          </w:p>
        </w:tc>
        <w:tc>
          <w:tcPr>
            <w:tcW w:w="2381" w:type="dxa"/>
            <w:tcBorders>
              <w:top w:val="single" w:color="auto" w:sz="4" w:space="0"/>
              <w:left w:val="single" w:color="auto" w:sz="4" w:space="0"/>
              <w:bottom w:val="single" w:color="auto" w:sz="4" w:space="0"/>
              <w:right w:val="single" w:color="auto" w:sz="4" w:space="0"/>
            </w:tcBorders>
            <w:vAlign w:val="center"/>
          </w:tcPr>
          <w:p w14:paraId="56FA1AA7">
            <w:pPr>
              <w:pStyle w:val="4"/>
              <w:framePr w:hSpace="0" w:wrap="auto" w:vAnchor="margin" w:hAnchor="text" w:xAlign="left" w:yAlign="inline"/>
            </w:pPr>
            <w:r>
              <w:rPr>
                <w:rFonts w:hint="eastAsia"/>
              </w:rPr>
              <w:t>幼儿园见习，实习</w:t>
            </w:r>
          </w:p>
        </w:tc>
        <w:tc>
          <w:tcPr>
            <w:tcW w:w="708" w:type="dxa"/>
            <w:tcBorders>
              <w:top w:val="single" w:color="auto" w:sz="4" w:space="0"/>
              <w:left w:val="single" w:color="auto" w:sz="4" w:space="0"/>
              <w:bottom w:val="single" w:color="auto" w:sz="4" w:space="0"/>
              <w:right w:val="single" w:color="auto" w:sz="4" w:space="0"/>
            </w:tcBorders>
            <w:vAlign w:val="center"/>
          </w:tcPr>
          <w:p w14:paraId="53DD56B4">
            <w:pPr>
              <w:pStyle w:val="4"/>
              <w:framePr w:hSpace="0" w:wrap="auto" w:vAnchor="margin" w:hAnchor="text" w:xAlign="left" w:yAlign="inline"/>
            </w:pPr>
            <w:r>
              <w:rPr>
                <w:rFonts w:hint="eastAsia"/>
              </w:rPr>
              <w:t>2</w:t>
            </w:r>
          </w:p>
        </w:tc>
        <w:tc>
          <w:tcPr>
            <w:tcW w:w="749" w:type="dxa"/>
            <w:tcBorders>
              <w:top w:val="single" w:color="auto" w:sz="4" w:space="0"/>
              <w:left w:val="single" w:color="auto" w:sz="4" w:space="0"/>
              <w:bottom w:val="single" w:color="auto" w:sz="4" w:space="0"/>
              <w:right w:val="single" w:color="auto" w:sz="4" w:space="0"/>
            </w:tcBorders>
            <w:vAlign w:val="center"/>
          </w:tcPr>
          <w:p w14:paraId="6D540FA7">
            <w:pPr>
              <w:pStyle w:val="4"/>
              <w:framePr w:hSpace="0" w:wrap="auto" w:vAnchor="margin" w:hAnchor="text" w:xAlign="left" w:yAlign="inline"/>
            </w:pPr>
            <w:r>
              <w:rPr>
                <w:rFonts w:hint="eastAsia"/>
              </w:rPr>
              <w:t>30</w:t>
            </w:r>
          </w:p>
        </w:tc>
        <w:tc>
          <w:tcPr>
            <w:tcW w:w="749" w:type="dxa"/>
            <w:tcBorders>
              <w:top w:val="single" w:color="auto" w:sz="4" w:space="0"/>
              <w:left w:val="single" w:color="auto" w:sz="4" w:space="0"/>
              <w:bottom w:val="single" w:color="auto" w:sz="4" w:space="0"/>
              <w:right w:val="single" w:color="auto" w:sz="4" w:space="0"/>
            </w:tcBorders>
            <w:vAlign w:val="center"/>
          </w:tcPr>
          <w:p w14:paraId="4CE978D2">
            <w:pPr>
              <w:pStyle w:val="4"/>
              <w:framePr w:hSpace="0" w:wrap="auto" w:vAnchor="margin" w:hAnchor="text" w:xAlign="left" w:yAlign="inline"/>
            </w:pPr>
            <w:r>
              <w:rPr>
                <w:rFonts w:hint="eastAsia"/>
              </w:rPr>
              <w:t>10</w:t>
            </w:r>
          </w:p>
        </w:tc>
        <w:tc>
          <w:tcPr>
            <w:tcW w:w="749" w:type="dxa"/>
            <w:tcBorders>
              <w:top w:val="single" w:color="auto" w:sz="4" w:space="0"/>
              <w:left w:val="single" w:color="auto" w:sz="4" w:space="0"/>
              <w:bottom w:val="single" w:color="auto" w:sz="4" w:space="0"/>
              <w:right w:val="single" w:color="auto" w:sz="4" w:space="0"/>
            </w:tcBorders>
            <w:vAlign w:val="center"/>
          </w:tcPr>
          <w:p w14:paraId="33CCF392">
            <w:pPr>
              <w:pStyle w:val="4"/>
              <w:framePr w:hSpace="0" w:wrap="auto" w:vAnchor="margin" w:hAnchor="text" w:xAlign="left" w:yAlign="inline"/>
            </w:pPr>
            <w:r>
              <w:rPr>
                <w:rFonts w:hint="eastAsia"/>
              </w:rPr>
              <w:t>20</w:t>
            </w:r>
          </w:p>
        </w:tc>
        <w:tc>
          <w:tcPr>
            <w:tcW w:w="691" w:type="dxa"/>
            <w:tcBorders>
              <w:top w:val="single" w:color="auto" w:sz="4" w:space="0"/>
              <w:left w:val="single" w:color="auto" w:sz="4" w:space="0"/>
              <w:bottom w:val="single" w:color="auto" w:sz="4" w:space="0"/>
              <w:right w:val="single" w:color="auto" w:sz="4" w:space="0"/>
            </w:tcBorders>
            <w:vAlign w:val="center"/>
          </w:tcPr>
          <w:p w14:paraId="58A8F55D">
            <w:pPr>
              <w:pStyle w:val="4"/>
              <w:framePr w:hSpace="0" w:wrap="auto" w:vAnchor="margin" w:hAnchor="text" w:xAlign="left" w:yAlign="inline"/>
            </w:pPr>
            <w:r>
              <w:rPr>
                <w:rFonts w:hint="eastAsia"/>
              </w:rPr>
              <w:t>1周</w:t>
            </w:r>
          </w:p>
        </w:tc>
        <w:tc>
          <w:tcPr>
            <w:tcW w:w="745" w:type="dxa"/>
            <w:tcBorders>
              <w:top w:val="single" w:color="auto" w:sz="4" w:space="0"/>
              <w:left w:val="single" w:color="auto" w:sz="4" w:space="0"/>
              <w:bottom w:val="single" w:color="auto" w:sz="4" w:space="0"/>
              <w:right w:val="single" w:color="auto" w:sz="4" w:space="0"/>
            </w:tcBorders>
            <w:vAlign w:val="center"/>
          </w:tcPr>
          <w:p w14:paraId="64D9DC01">
            <w:pPr>
              <w:pStyle w:val="4"/>
              <w:framePr w:hSpace="0" w:wrap="auto" w:vAnchor="margin" w:hAnchor="text" w:xAlign="left" w:yAlign="inline"/>
            </w:pPr>
          </w:p>
        </w:tc>
        <w:tc>
          <w:tcPr>
            <w:tcW w:w="724" w:type="dxa"/>
            <w:tcBorders>
              <w:top w:val="single" w:color="auto" w:sz="4" w:space="0"/>
              <w:left w:val="single" w:color="auto" w:sz="4" w:space="0"/>
              <w:bottom w:val="single" w:color="auto" w:sz="4" w:space="0"/>
              <w:right w:val="single" w:color="auto" w:sz="4" w:space="0"/>
            </w:tcBorders>
            <w:vAlign w:val="center"/>
          </w:tcPr>
          <w:p w14:paraId="14DA0FCC">
            <w:pPr>
              <w:pStyle w:val="4"/>
              <w:framePr w:hSpace="0" w:wrap="auto" w:vAnchor="margin" w:hAnchor="text" w:xAlign="left" w:yAlign="inline"/>
            </w:pPr>
          </w:p>
        </w:tc>
        <w:tc>
          <w:tcPr>
            <w:tcW w:w="714" w:type="dxa"/>
            <w:tcBorders>
              <w:top w:val="single" w:color="auto" w:sz="4" w:space="0"/>
              <w:left w:val="single" w:color="auto" w:sz="4" w:space="0"/>
              <w:bottom w:val="single" w:color="auto" w:sz="4" w:space="0"/>
              <w:right w:val="single" w:color="auto" w:sz="4" w:space="0"/>
            </w:tcBorders>
            <w:vAlign w:val="center"/>
          </w:tcPr>
          <w:p w14:paraId="0C9CBB23">
            <w:pPr>
              <w:pStyle w:val="4"/>
              <w:framePr w:hSpace="0" w:wrap="auto" w:vAnchor="margin" w:hAnchor="text" w:xAlign="left" w:yAlign="inline"/>
            </w:pPr>
          </w:p>
        </w:tc>
        <w:tc>
          <w:tcPr>
            <w:tcW w:w="716" w:type="dxa"/>
            <w:tcBorders>
              <w:top w:val="single" w:color="auto" w:sz="4" w:space="0"/>
              <w:left w:val="single" w:color="auto" w:sz="4" w:space="0"/>
              <w:bottom w:val="single" w:color="auto" w:sz="4" w:space="0"/>
              <w:right w:val="single" w:color="auto" w:sz="4" w:space="0"/>
            </w:tcBorders>
            <w:vAlign w:val="center"/>
          </w:tcPr>
          <w:p w14:paraId="73C3DFC4">
            <w:pPr>
              <w:pStyle w:val="4"/>
              <w:framePr w:hSpace="0" w:wrap="auto" w:vAnchor="margin" w:hAnchor="text" w:xAlign="left" w:yAlign="inline"/>
            </w:pPr>
          </w:p>
        </w:tc>
        <w:tc>
          <w:tcPr>
            <w:tcW w:w="743" w:type="dxa"/>
            <w:tcBorders>
              <w:top w:val="single" w:color="auto" w:sz="4" w:space="0"/>
              <w:left w:val="single" w:color="auto" w:sz="4" w:space="0"/>
              <w:bottom w:val="single" w:color="auto" w:sz="4" w:space="0"/>
              <w:right w:val="single" w:color="auto" w:sz="4" w:space="0"/>
            </w:tcBorders>
            <w:vAlign w:val="center"/>
          </w:tcPr>
          <w:p w14:paraId="3C6C48EE">
            <w:pPr>
              <w:pStyle w:val="4"/>
              <w:framePr w:hSpace="0" w:wrap="auto" w:vAnchor="margin" w:hAnchor="text" w:xAlign="left" w:yAlign="inline"/>
            </w:pPr>
          </w:p>
        </w:tc>
        <w:tc>
          <w:tcPr>
            <w:tcW w:w="1080" w:type="dxa"/>
            <w:tcBorders>
              <w:top w:val="single" w:color="auto" w:sz="4" w:space="0"/>
              <w:left w:val="single" w:color="auto" w:sz="4" w:space="0"/>
              <w:bottom w:val="single" w:color="auto" w:sz="4" w:space="0"/>
              <w:right w:val="single" w:color="auto" w:sz="4" w:space="0"/>
            </w:tcBorders>
            <w:vAlign w:val="center"/>
          </w:tcPr>
          <w:p w14:paraId="2136AD80">
            <w:pPr>
              <w:pStyle w:val="4"/>
              <w:framePr w:hSpace="0" w:wrap="auto" w:vAnchor="margin" w:hAnchor="text" w:xAlign="left" w:yAlign="inline"/>
            </w:pPr>
            <w:r>
              <w:rPr>
                <w:rFonts w:hint="eastAsia"/>
              </w:rPr>
              <w:t>考查</w:t>
            </w:r>
          </w:p>
        </w:tc>
      </w:tr>
      <w:tr w14:paraId="4DADD753">
        <w:tblPrEx>
          <w:tblCellMar>
            <w:top w:w="0" w:type="dxa"/>
            <w:left w:w="108" w:type="dxa"/>
            <w:bottom w:w="0" w:type="dxa"/>
            <w:right w:w="108" w:type="dxa"/>
          </w:tblCellMar>
        </w:tblPrEx>
        <w:trPr>
          <w:trHeight w:val="415" w:hRule="atLeast"/>
          <w:jc w:val="center"/>
        </w:trPr>
        <w:tc>
          <w:tcPr>
            <w:tcW w:w="784" w:type="dxa"/>
            <w:vMerge w:val="continue"/>
            <w:tcBorders>
              <w:left w:val="single" w:color="auto" w:sz="4" w:space="0"/>
              <w:right w:val="single" w:color="auto" w:sz="4" w:space="0"/>
            </w:tcBorders>
            <w:vAlign w:val="center"/>
          </w:tcPr>
          <w:p w14:paraId="39D04C95">
            <w:pPr>
              <w:pStyle w:val="4"/>
              <w:framePr w:hSpace="0" w:wrap="auto" w:vAnchor="margin" w:hAnchor="text" w:xAlign="left" w:yAlign="inline"/>
            </w:pPr>
          </w:p>
        </w:tc>
        <w:tc>
          <w:tcPr>
            <w:tcW w:w="837" w:type="dxa"/>
            <w:vMerge w:val="continue"/>
            <w:tcBorders>
              <w:left w:val="single" w:color="auto" w:sz="4" w:space="0"/>
              <w:right w:val="single" w:color="auto" w:sz="4" w:space="0"/>
            </w:tcBorders>
            <w:vAlign w:val="center"/>
          </w:tcPr>
          <w:p w14:paraId="0716C45A">
            <w:pPr>
              <w:pStyle w:val="4"/>
              <w:framePr w:hSpace="0" w:wrap="auto" w:vAnchor="margin" w:hAnchor="text" w:xAlign="left" w:yAlign="inline"/>
            </w:pPr>
          </w:p>
        </w:tc>
        <w:tc>
          <w:tcPr>
            <w:tcW w:w="1211" w:type="dxa"/>
            <w:tcBorders>
              <w:left w:val="single" w:color="auto" w:sz="4" w:space="0"/>
              <w:bottom w:val="single" w:color="auto" w:sz="4" w:space="0"/>
              <w:right w:val="single" w:color="auto" w:sz="4" w:space="0"/>
            </w:tcBorders>
            <w:vAlign w:val="center"/>
          </w:tcPr>
          <w:p w14:paraId="0F776A78">
            <w:pPr>
              <w:pStyle w:val="4"/>
              <w:framePr w:hSpace="0" w:wrap="auto" w:vAnchor="margin" w:hAnchor="text" w:xAlign="left" w:yAlign="inline"/>
              <w:rPr>
                <w:rFonts w:hint="eastAsia" w:eastAsia="仿宋"/>
                <w:lang w:val="en-US" w:eastAsia="zh-CN"/>
              </w:rPr>
            </w:pPr>
            <w:r>
              <w:rPr>
                <w:rFonts w:hint="eastAsia"/>
              </w:rPr>
              <w:t>77010103</w:t>
            </w:r>
            <w:r>
              <w:rPr>
                <w:rFonts w:hint="eastAsia"/>
                <w:lang w:val="en-US" w:eastAsia="zh-CN"/>
              </w:rPr>
              <w:t>7</w:t>
            </w:r>
          </w:p>
        </w:tc>
        <w:tc>
          <w:tcPr>
            <w:tcW w:w="2381" w:type="dxa"/>
            <w:tcBorders>
              <w:top w:val="single" w:color="auto" w:sz="4" w:space="0"/>
              <w:left w:val="single" w:color="auto" w:sz="4" w:space="0"/>
              <w:bottom w:val="single" w:color="auto" w:sz="4" w:space="0"/>
              <w:right w:val="single" w:color="auto" w:sz="4" w:space="0"/>
            </w:tcBorders>
            <w:vAlign w:val="center"/>
          </w:tcPr>
          <w:p w14:paraId="733C32CA">
            <w:pPr>
              <w:pStyle w:val="4"/>
              <w:framePr w:hSpace="0" w:wrap="auto" w:vAnchor="margin" w:hAnchor="text" w:xAlign="left" w:yAlign="inline"/>
            </w:pPr>
            <w:r>
              <w:rPr>
                <w:rFonts w:hint="eastAsia"/>
              </w:rPr>
              <w:t>幼儿园见习，实习</w:t>
            </w:r>
          </w:p>
        </w:tc>
        <w:tc>
          <w:tcPr>
            <w:tcW w:w="708" w:type="dxa"/>
            <w:tcBorders>
              <w:top w:val="single" w:color="auto" w:sz="4" w:space="0"/>
              <w:left w:val="single" w:color="auto" w:sz="4" w:space="0"/>
              <w:bottom w:val="single" w:color="auto" w:sz="4" w:space="0"/>
              <w:right w:val="single" w:color="auto" w:sz="4" w:space="0"/>
            </w:tcBorders>
            <w:vAlign w:val="center"/>
          </w:tcPr>
          <w:p w14:paraId="67756E3C">
            <w:pPr>
              <w:pStyle w:val="4"/>
              <w:framePr w:hSpace="0" w:wrap="auto" w:vAnchor="margin" w:hAnchor="text" w:xAlign="left" w:yAlign="inline"/>
            </w:pPr>
            <w:r>
              <w:rPr>
                <w:rFonts w:hint="eastAsia"/>
              </w:rPr>
              <w:t>2</w:t>
            </w:r>
          </w:p>
        </w:tc>
        <w:tc>
          <w:tcPr>
            <w:tcW w:w="749" w:type="dxa"/>
            <w:tcBorders>
              <w:top w:val="single" w:color="auto" w:sz="4" w:space="0"/>
              <w:left w:val="single" w:color="auto" w:sz="4" w:space="0"/>
              <w:bottom w:val="single" w:color="auto" w:sz="4" w:space="0"/>
              <w:right w:val="single" w:color="auto" w:sz="4" w:space="0"/>
            </w:tcBorders>
            <w:vAlign w:val="center"/>
          </w:tcPr>
          <w:p w14:paraId="1F12E192">
            <w:pPr>
              <w:pStyle w:val="4"/>
              <w:framePr w:hSpace="0" w:wrap="auto" w:vAnchor="margin" w:hAnchor="text" w:xAlign="left" w:yAlign="inline"/>
            </w:pPr>
            <w:r>
              <w:rPr>
                <w:rFonts w:hint="eastAsia"/>
              </w:rPr>
              <w:t>30</w:t>
            </w:r>
          </w:p>
        </w:tc>
        <w:tc>
          <w:tcPr>
            <w:tcW w:w="749" w:type="dxa"/>
            <w:tcBorders>
              <w:top w:val="single" w:color="auto" w:sz="4" w:space="0"/>
              <w:left w:val="single" w:color="auto" w:sz="4" w:space="0"/>
              <w:bottom w:val="single" w:color="auto" w:sz="4" w:space="0"/>
              <w:right w:val="single" w:color="auto" w:sz="4" w:space="0"/>
            </w:tcBorders>
            <w:vAlign w:val="center"/>
          </w:tcPr>
          <w:p w14:paraId="3264557D">
            <w:pPr>
              <w:pStyle w:val="4"/>
              <w:framePr w:hSpace="0" w:wrap="auto" w:vAnchor="margin" w:hAnchor="text" w:xAlign="left" w:yAlign="inline"/>
            </w:pPr>
            <w:r>
              <w:rPr>
                <w:rFonts w:hint="eastAsia"/>
              </w:rPr>
              <w:t>10</w:t>
            </w:r>
          </w:p>
        </w:tc>
        <w:tc>
          <w:tcPr>
            <w:tcW w:w="749" w:type="dxa"/>
            <w:tcBorders>
              <w:top w:val="single" w:color="auto" w:sz="4" w:space="0"/>
              <w:left w:val="single" w:color="auto" w:sz="4" w:space="0"/>
              <w:bottom w:val="single" w:color="auto" w:sz="4" w:space="0"/>
              <w:right w:val="single" w:color="auto" w:sz="4" w:space="0"/>
            </w:tcBorders>
            <w:vAlign w:val="center"/>
          </w:tcPr>
          <w:p w14:paraId="4E305FC5">
            <w:pPr>
              <w:pStyle w:val="4"/>
              <w:framePr w:hSpace="0" w:wrap="auto" w:vAnchor="margin" w:hAnchor="text" w:xAlign="left" w:yAlign="inline"/>
            </w:pPr>
            <w:r>
              <w:rPr>
                <w:rFonts w:hint="eastAsia"/>
              </w:rPr>
              <w:t>20</w:t>
            </w:r>
          </w:p>
        </w:tc>
        <w:tc>
          <w:tcPr>
            <w:tcW w:w="691" w:type="dxa"/>
            <w:tcBorders>
              <w:top w:val="single" w:color="auto" w:sz="4" w:space="0"/>
              <w:left w:val="single" w:color="auto" w:sz="4" w:space="0"/>
              <w:bottom w:val="single" w:color="auto" w:sz="4" w:space="0"/>
              <w:right w:val="single" w:color="auto" w:sz="4" w:space="0"/>
            </w:tcBorders>
            <w:vAlign w:val="center"/>
          </w:tcPr>
          <w:p w14:paraId="30D6EDB9">
            <w:pPr>
              <w:pStyle w:val="4"/>
              <w:framePr w:hSpace="0" w:wrap="auto" w:vAnchor="margin" w:hAnchor="text" w:xAlign="left" w:yAlign="inline"/>
            </w:pPr>
          </w:p>
        </w:tc>
        <w:tc>
          <w:tcPr>
            <w:tcW w:w="745" w:type="dxa"/>
            <w:tcBorders>
              <w:top w:val="single" w:color="auto" w:sz="4" w:space="0"/>
              <w:left w:val="single" w:color="auto" w:sz="4" w:space="0"/>
              <w:bottom w:val="single" w:color="auto" w:sz="4" w:space="0"/>
              <w:right w:val="single" w:color="auto" w:sz="4" w:space="0"/>
            </w:tcBorders>
            <w:vAlign w:val="center"/>
          </w:tcPr>
          <w:p w14:paraId="406A8DED">
            <w:pPr>
              <w:pStyle w:val="4"/>
              <w:framePr w:hSpace="0" w:wrap="auto" w:vAnchor="margin" w:hAnchor="text" w:xAlign="left" w:yAlign="inline"/>
            </w:pPr>
          </w:p>
        </w:tc>
        <w:tc>
          <w:tcPr>
            <w:tcW w:w="724" w:type="dxa"/>
            <w:tcBorders>
              <w:top w:val="single" w:color="auto" w:sz="4" w:space="0"/>
              <w:left w:val="single" w:color="auto" w:sz="4" w:space="0"/>
              <w:bottom w:val="single" w:color="auto" w:sz="4" w:space="0"/>
              <w:right w:val="single" w:color="auto" w:sz="4" w:space="0"/>
            </w:tcBorders>
            <w:vAlign w:val="center"/>
          </w:tcPr>
          <w:p w14:paraId="52D38E05">
            <w:pPr>
              <w:pStyle w:val="4"/>
              <w:framePr w:hSpace="0" w:wrap="auto" w:vAnchor="margin" w:hAnchor="text" w:xAlign="left" w:yAlign="inline"/>
            </w:pPr>
          </w:p>
        </w:tc>
        <w:tc>
          <w:tcPr>
            <w:tcW w:w="714" w:type="dxa"/>
            <w:tcBorders>
              <w:top w:val="single" w:color="auto" w:sz="4" w:space="0"/>
              <w:left w:val="single" w:color="auto" w:sz="4" w:space="0"/>
              <w:bottom w:val="single" w:color="auto" w:sz="4" w:space="0"/>
              <w:right w:val="single" w:color="auto" w:sz="4" w:space="0"/>
            </w:tcBorders>
            <w:vAlign w:val="center"/>
          </w:tcPr>
          <w:p w14:paraId="18FC3640">
            <w:pPr>
              <w:pStyle w:val="4"/>
              <w:framePr w:hSpace="0" w:wrap="auto" w:vAnchor="margin" w:hAnchor="text" w:xAlign="left" w:yAlign="inline"/>
            </w:pPr>
          </w:p>
        </w:tc>
        <w:tc>
          <w:tcPr>
            <w:tcW w:w="716" w:type="dxa"/>
            <w:tcBorders>
              <w:top w:val="single" w:color="auto" w:sz="4" w:space="0"/>
              <w:left w:val="single" w:color="auto" w:sz="4" w:space="0"/>
              <w:bottom w:val="single" w:color="auto" w:sz="4" w:space="0"/>
              <w:right w:val="single" w:color="auto" w:sz="4" w:space="0"/>
            </w:tcBorders>
            <w:vAlign w:val="center"/>
          </w:tcPr>
          <w:p w14:paraId="1EBA0653">
            <w:pPr>
              <w:pStyle w:val="4"/>
              <w:framePr w:hSpace="0" w:wrap="auto" w:vAnchor="margin" w:hAnchor="text" w:xAlign="left" w:yAlign="inline"/>
            </w:pPr>
            <w:r>
              <w:rPr>
                <w:rFonts w:hint="eastAsia"/>
              </w:rPr>
              <w:t>1周</w:t>
            </w:r>
          </w:p>
        </w:tc>
        <w:tc>
          <w:tcPr>
            <w:tcW w:w="743" w:type="dxa"/>
            <w:tcBorders>
              <w:top w:val="single" w:color="auto" w:sz="4" w:space="0"/>
              <w:left w:val="single" w:color="auto" w:sz="4" w:space="0"/>
              <w:bottom w:val="single" w:color="auto" w:sz="4" w:space="0"/>
              <w:right w:val="single" w:color="auto" w:sz="4" w:space="0"/>
            </w:tcBorders>
            <w:vAlign w:val="center"/>
          </w:tcPr>
          <w:p w14:paraId="61916628">
            <w:pPr>
              <w:pStyle w:val="4"/>
              <w:framePr w:hSpace="0" w:wrap="auto" w:vAnchor="margin" w:hAnchor="text" w:xAlign="left" w:yAlign="inline"/>
            </w:pPr>
          </w:p>
        </w:tc>
        <w:tc>
          <w:tcPr>
            <w:tcW w:w="1080" w:type="dxa"/>
            <w:tcBorders>
              <w:top w:val="single" w:color="auto" w:sz="4" w:space="0"/>
              <w:left w:val="single" w:color="auto" w:sz="4" w:space="0"/>
              <w:bottom w:val="single" w:color="auto" w:sz="4" w:space="0"/>
              <w:right w:val="single" w:color="auto" w:sz="4" w:space="0"/>
            </w:tcBorders>
            <w:vAlign w:val="center"/>
          </w:tcPr>
          <w:p w14:paraId="2208FBBA">
            <w:pPr>
              <w:pStyle w:val="4"/>
              <w:framePr w:hSpace="0" w:wrap="auto" w:vAnchor="margin" w:hAnchor="text" w:xAlign="left" w:yAlign="inline"/>
            </w:pPr>
            <w:r>
              <w:rPr>
                <w:rFonts w:hint="eastAsia"/>
              </w:rPr>
              <w:t>考查</w:t>
            </w:r>
          </w:p>
        </w:tc>
      </w:tr>
      <w:tr w14:paraId="4BCBA13C">
        <w:tblPrEx>
          <w:tblCellMar>
            <w:top w:w="0" w:type="dxa"/>
            <w:left w:w="108" w:type="dxa"/>
            <w:bottom w:w="0" w:type="dxa"/>
            <w:right w:w="108" w:type="dxa"/>
          </w:tblCellMar>
        </w:tblPrEx>
        <w:trPr>
          <w:trHeight w:val="415" w:hRule="atLeast"/>
          <w:jc w:val="center"/>
        </w:trPr>
        <w:tc>
          <w:tcPr>
            <w:tcW w:w="784" w:type="dxa"/>
            <w:vMerge w:val="continue"/>
            <w:tcBorders>
              <w:left w:val="single" w:color="auto" w:sz="4" w:space="0"/>
              <w:right w:val="single" w:color="auto" w:sz="4" w:space="0"/>
            </w:tcBorders>
            <w:vAlign w:val="center"/>
          </w:tcPr>
          <w:p w14:paraId="212A734E">
            <w:pPr>
              <w:pStyle w:val="4"/>
              <w:framePr w:hSpace="0" w:wrap="auto" w:vAnchor="margin" w:hAnchor="text" w:xAlign="left" w:yAlign="inline"/>
            </w:pPr>
          </w:p>
        </w:tc>
        <w:tc>
          <w:tcPr>
            <w:tcW w:w="837" w:type="dxa"/>
            <w:vMerge w:val="continue"/>
            <w:tcBorders>
              <w:left w:val="single" w:color="auto" w:sz="4" w:space="0"/>
              <w:right w:val="single" w:color="auto" w:sz="4" w:space="0"/>
            </w:tcBorders>
            <w:vAlign w:val="center"/>
          </w:tcPr>
          <w:p w14:paraId="74963D3E">
            <w:pPr>
              <w:pStyle w:val="4"/>
              <w:framePr w:hSpace="0" w:wrap="auto" w:vAnchor="margin" w:hAnchor="text" w:xAlign="left" w:yAlign="inline"/>
            </w:pPr>
          </w:p>
        </w:tc>
        <w:tc>
          <w:tcPr>
            <w:tcW w:w="1211" w:type="dxa"/>
            <w:tcBorders>
              <w:left w:val="single" w:color="auto" w:sz="4" w:space="0"/>
              <w:bottom w:val="single" w:color="auto" w:sz="4" w:space="0"/>
              <w:right w:val="single" w:color="auto" w:sz="4" w:space="0"/>
            </w:tcBorders>
            <w:vAlign w:val="center"/>
          </w:tcPr>
          <w:p w14:paraId="42B85F6C">
            <w:pPr>
              <w:pStyle w:val="4"/>
              <w:framePr w:hSpace="0" w:wrap="auto" w:vAnchor="margin" w:hAnchor="text" w:xAlign="left" w:yAlign="inline"/>
              <w:rPr>
                <w:rFonts w:hint="eastAsia" w:eastAsia="仿宋"/>
                <w:lang w:val="en-US" w:eastAsia="zh-CN"/>
              </w:rPr>
            </w:pPr>
            <w:r>
              <w:rPr>
                <w:rFonts w:hint="eastAsia"/>
              </w:rPr>
              <w:t>77010103</w:t>
            </w:r>
            <w:r>
              <w:rPr>
                <w:rFonts w:hint="eastAsia"/>
                <w:lang w:val="en-US" w:eastAsia="zh-CN"/>
              </w:rPr>
              <w:t>8</w:t>
            </w:r>
          </w:p>
        </w:tc>
        <w:tc>
          <w:tcPr>
            <w:tcW w:w="2381" w:type="dxa"/>
            <w:tcBorders>
              <w:top w:val="single" w:color="auto" w:sz="4" w:space="0"/>
              <w:left w:val="single" w:color="auto" w:sz="4" w:space="0"/>
              <w:bottom w:val="single" w:color="auto" w:sz="4" w:space="0"/>
              <w:right w:val="single" w:color="auto" w:sz="4" w:space="0"/>
            </w:tcBorders>
            <w:vAlign w:val="center"/>
          </w:tcPr>
          <w:p w14:paraId="36317B4A">
            <w:pPr>
              <w:pStyle w:val="4"/>
              <w:framePr w:hSpace="0" w:wrap="auto" w:vAnchor="margin" w:hAnchor="text" w:xAlign="left" w:yAlign="inline"/>
            </w:pPr>
            <w:r>
              <w:rPr>
                <w:rFonts w:hint="eastAsia"/>
              </w:rPr>
              <w:t>幼儿园见习，实习</w:t>
            </w:r>
          </w:p>
        </w:tc>
        <w:tc>
          <w:tcPr>
            <w:tcW w:w="708" w:type="dxa"/>
            <w:tcBorders>
              <w:top w:val="single" w:color="auto" w:sz="4" w:space="0"/>
              <w:left w:val="single" w:color="auto" w:sz="4" w:space="0"/>
              <w:bottom w:val="single" w:color="auto" w:sz="4" w:space="0"/>
              <w:right w:val="single" w:color="auto" w:sz="4" w:space="0"/>
            </w:tcBorders>
            <w:vAlign w:val="center"/>
          </w:tcPr>
          <w:p w14:paraId="2353A38C">
            <w:pPr>
              <w:pStyle w:val="4"/>
              <w:framePr w:hSpace="0" w:wrap="auto" w:vAnchor="margin" w:hAnchor="text" w:xAlign="left" w:yAlign="inline"/>
            </w:pPr>
            <w:r>
              <w:rPr>
                <w:rFonts w:hint="eastAsia"/>
              </w:rPr>
              <w:t>4</w:t>
            </w:r>
          </w:p>
        </w:tc>
        <w:tc>
          <w:tcPr>
            <w:tcW w:w="749" w:type="dxa"/>
            <w:tcBorders>
              <w:top w:val="single" w:color="auto" w:sz="4" w:space="0"/>
              <w:left w:val="single" w:color="auto" w:sz="4" w:space="0"/>
              <w:bottom w:val="single" w:color="auto" w:sz="4" w:space="0"/>
              <w:right w:val="single" w:color="auto" w:sz="4" w:space="0"/>
            </w:tcBorders>
            <w:vAlign w:val="center"/>
          </w:tcPr>
          <w:p w14:paraId="5AB5E748">
            <w:pPr>
              <w:pStyle w:val="4"/>
              <w:framePr w:hSpace="0" w:wrap="auto" w:vAnchor="margin" w:hAnchor="text" w:xAlign="left" w:yAlign="inline"/>
            </w:pPr>
            <w:r>
              <w:rPr>
                <w:rFonts w:hint="eastAsia"/>
              </w:rPr>
              <w:t>60</w:t>
            </w:r>
          </w:p>
        </w:tc>
        <w:tc>
          <w:tcPr>
            <w:tcW w:w="749" w:type="dxa"/>
            <w:tcBorders>
              <w:top w:val="single" w:color="auto" w:sz="4" w:space="0"/>
              <w:left w:val="single" w:color="auto" w:sz="4" w:space="0"/>
              <w:bottom w:val="single" w:color="auto" w:sz="4" w:space="0"/>
              <w:right w:val="single" w:color="auto" w:sz="4" w:space="0"/>
            </w:tcBorders>
            <w:vAlign w:val="center"/>
          </w:tcPr>
          <w:p w14:paraId="0F76A28E">
            <w:pPr>
              <w:pStyle w:val="4"/>
              <w:framePr w:hSpace="0" w:wrap="auto" w:vAnchor="margin" w:hAnchor="text" w:xAlign="left" w:yAlign="inline"/>
            </w:pPr>
            <w:r>
              <w:rPr>
                <w:rFonts w:hint="eastAsia"/>
              </w:rPr>
              <w:t>15</w:t>
            </w:r>
          </w:p>
        </w:tc>
        <w:tc>
          <w:tcPr>
            <w:tcW w:w="749" w:type="dxa"/>
            <w:tcBorders>
              <w:top w:val="single" w:color="auto" w:sz="4" w:space="0"/>
              <w:left w:val="single" w:color="auto" w:sz="4" w:space="0"/>
              <w:bottom w:val="single" w:color="auto" w:sz="4" w:space="0"/>
              <w:right w:val="single" w:color="auto" w:sz="4" w:space="0"/>
            </w:tcBorders>
            <w:vAlign w:val="center"/>
          </w:tcPr>
          <w:p w14:paraId="5546DC8E">
            <w:pPr>
              <w:pStyle w:val="4"/>
              <w:framePr w:hSpace="0" w:wrap="auto" w:vAnchor="margin" w:hAnchor="text" w:xAlign="left" w:yAlign="inline"/>
            </w:pPr>
            <w:r>
              <w:rPr>
                <w:rFonts w:hint="eastAsia"/>
              </w:rPr>
              <w:t>45</w:t>
            </w:r>
          </w:p>
        </w:tc>
        <w:tc>
          <w:tcPr>
            <w:tcW w:w="691" w:type="dxa"/>
            <w:tcBorders>
              <w:top w:val="single" w:color="auto" w:sz="4" w:space="0"/>
              <w:left w:val="single" w:color="auto" w:sz="4" w:space="0"/>
              <w:bottom w:val="single" w:color="auto" w:sz="4" w:space="0"/>
              <w:right w:val="single" w:color="auto" w:sz="4" w:space="0"/>
            </w:tcBorders>
            <w:vAlign w:val="center"/>
          </w:tcPr>
          <w:p w14:paraId="1A880B8E">
            <w:pPr>
              <w:pStyle w:val="4"/>
              <w:framePr w:hSpace="0" w:wrap="auto" w:vAnchor="margin" w:hAnchor="text" w:xAlign="left" w:yAlign="inline"/>
            </w:pPr>
          </w:p>
        </w:tc>
        <w:tc>
          <w:tcPr>
            <w:tcW w:w="745" w:type="dxa"/>
            <w:tcBorders>
              <w:top w:val="single" w:color="auto" w:sz="4" w:space="0"/>
              <w:left w:val="single" w:color="auto" w:sz="4" w:space="0"/>
              <w:bottom w:val="single" w:color="auto" w:sz="4" w:space="0"/>
              <w:right w:val="single" w:color="auto" w:sz="4" w:space="0"/>
            </w:tcBorders>
            <w:vAlign w:val="center"/>
          </w:tcPr>
          <w:p w14:paraId="70300380">
            <w:pPr>
              <w:pStyle w:val="4"/>
              <w:framePr w:hSpace="0" w:wrap="auto" w:vAnchor="margin" w:hAnchor="text" w:xAlign="left" w:yAlign="inline"/>
            </w:pPr>
            <w:r>
              <w:rPr>
                <w:rFonts w:hint="eastAsia"/>
              </w:rPr>
              <w:t>1周</w:t>
            </w:r>
          </w:p>
        </w:tc>
        <w:tc>
          <w:tcPr>
            <w:tcW w:w="724" w:type="dxa"/>
            <w:tcBorders>
              <w:top w:val="single" w:color="auto" w:sz="4" w:space="0"/>
              <w:left w:val="single" w:color="auto" w:sz="4" w:space="0"/>
              <w:bottom w:val="single" w:color="auto" w:sz="4" w:space="0"/>
              <w:right w:val="single" w:color="auto" w:sz="4" w:space="0"/>
            </w:tcBorders>
            <w:vAlign w:val="center"/>
          </w:tcPr>
          <w:p w14:paraId="7D033930">
            <w:pPr>
              <w:pStyle w:val="4"/>
              <w:framePr w:hSpace="0" w:wrap="auto" w:vAnchor="margin" w:hAnchor="text" w:xAlign="left" w:yAlign="inline"/>
            </w:pPr>
            <w:r>
              <w:rPr>
                <w:rFonts w:hint="eastAsia"/>
              </w:rPr>
              <w:t>1周</w:t>
            </w:r>
          </w:p>
        </w:tc>
        <w:tc>
          <w:tcPr>
            <w:tcW w:w="714" w:type="dxa"/>
            <w:tcBorders>
              <w:top w:val="single" w:color="auto" w:sz="4" w:space="0"/>
              <w:left w:val="single" w:color="auto" w:sz="4" w:space="0"/>
              <w:bottom w:val="single" w:color="auto" w:sz="4" w:space="0"/>
              <w:right w:val="single" w:color="auto" w:sz="4" w:space="0"/>
            </w:tcBorders>
            <w:vAlign w:val="center"/>
          </w:tcPr>
          <w:p w14:paraId="7FB5D1A8">
            <w:pPr>
              <w:pStyle w:val="4"/>
              <w:framePr w:hSpace="0" w:wrap="auto" w:vAnchor="margin" w:hAnchor="text" w:xAlign="left" w:yAlign="inline"/>
            </w:pPr>
          </w:p>
        </w:tc>
        <w:tc>
          <w:tcPr>
            <w:tcW w:w="716" w:type="dxa"/>
            <w:tcBorders>
              <w:top w:val="single" w:color="auto" w:sz="4" w:space="0"/>
              <w:left w:val="single" w:color="auto" w:sz="4" w:space="0"/>
              <w:bottom w:val="single" w:color="auto" w:sz="4" w:space="0"/>
              <w:right w:val="single" w:color="auto" w:sz="4" w:space="0"/>
            </w:tcBorders>
            <w:vAlign w:val="center"/>
          </w:tcPr>
          <w:p w14:paraId="7D391788">
            <w:pPr>
              <w:pStyle w:val="4"/>
              <w:framePr w:hSpace="0" w:wrap="auto" w:vAnchor="margin" w:hAnchor="text" w:xAlign="left" w:yAlign="inline"/>
            </w:pPr>
          </w:p>
        </w:tc>
        <w:tc>
          <w:tcPr>
            <w:tcW w:w="743" w:type="dxa"/>
            <w:tcBorders>
              <w:top w:val="single" w:color="auto" w:sz="4" w:space="0"/>
              <w:left w:val="single" w:color="auto" w:sz="4" w:space="0"/>
              <w:bottom w:val="single" w:color="auto" w:sz="4" w:space="0"/>
              <w:right w:val="single" w:color="auto" w:sz="4" w:space="0"/>
            </w:tcBorders>
            <w:vAlign w:val="center"/>
          </w:tcPr>
          <w:p w14:paraId="1248C634">
            <w:pPr>
              <w:pStyle w:val="4"/>
              <w:framePr w:hSpace="0" w:wrap="auto" w:vAnchor="margin" w:hAnchor="text" w:xAlign="left" w:yAlign="inline"/>
            </w:pPr>
          </w:p>
        </w:tc>
        <w:tc>
          <w:tcPr>
            <w:tcW w:w="1080" w:type="dxa"/>
            <w:tcBorders>
              <w:top w:val="single" w:color="auto" w:sz="4" w:space="0"/>
              <w:left w:val="single" w:color="auto" w:sz="4" w:space="0"/>
              <w:bottom w:val="single" w:color="auto" w:sz="4" w:space="0"/>
              <w:right w:val="single" w:color="auto" w:sz="4" w:space="0"/>
            </w:tcBorders>
            <w:vAlign w:val="center"/>
          </w:tcPr>
          <w:p w14:paraId="0CE86DDE">
            <w:pPr>
              <w:pStyle w:val="4"/>
              <w:framePr w:hSpace="0" w:wrap="auto" w:vAnchor="margin" w:hAnchor="text" w:xAlign="left" w:yAlign="inline"/>
            </w:pPr>
            <w:r>
              <w:rPr>
                <w:rFonts w:hint="eastAsia"/>
              </w:rPr>
              <w:t>考查</w:t>
            </w:r>
          </w:p>
        </w:tc>
      </w:tr>
      <w:tr w14:paraId="6A3333AB">
        <w:tblPrEx>
          <w:tblCellMar>
            <w:top w:w="0" w:type="dxa"/>
            <w:left w:w="108" w:type="dxa"/>
            <w:bottom w:w="0" w:type="dxa"/>
            <w:right w:w="108" w:type="dxa"/>
          </w:tblCellMar>
        </w:tblPrEx>
        <w:trPr>
          <w:trHeight w:val="415" w:hRule="atLeast"/>
          <w:jc w:val="center"/>
        </w:trPr>
        <w:tc>
          <w:tcPr>
            <w:tcW w:w="784" w:type="dxa"/>
            <w:vMerge w:val="continue"/>
            <w:tcBorders>
              <w:left w:val="single" w:color="auto" w:sz="4" w:space="0"/>
              <w:right w:val="single" w:color="auto" w:sz="4" w:space="0"/>
            </w:tcBorders>
            <w:vAlign w:val="center"/>
          </w:tcPr>
          <w:p w14:paraId="5DF54E7E">
            <w:pPr>
              <w:pStyle w:val="4"/>
              <w:framePr w:hSpace="0" w:wrap="auto" w:vAnchor="margin" w:hAnchor="text" w:xAlign="left" w:yAlign="inline"/>
            </w:pPr>
          </w:p>
        </w:tc>
        <w:tc>
          <w:tcPr>
            <w:tcW w:w="837" w:type="dxa"/>
            <w:vMerge w:val="continue"/>
            <w:tcBorders>
              <w:left w:val="single" w:color="auto" w:sz="4" w:space="0"/>
              <w:bottom w:val="single" w:color="auto" w:sz="4" w:space="0"/>
              <w:right w:val="single" w:color="auto" w:sz="4" w:space="0"/>
            </w:tcBorders>
            <w:vAlign w:val="center"/>
          </w:tcPr>
          <w:p w14:paraId="26D10D7E">
            <w:pPr>
              <w:pStyle w:val="4"/>
              <w:framePr w:hSpace="0" w:wrap="auto" w:vAnchor="margin" w:hAnchor="text" w:xAlign="left" w:yAlign="inline"/>
            </w:pPr>
          </w:p>
        </w:tc>
        <w:tc>
          <w:tcPr>
            <w:tcW w:w="1211" w:type="dxa"/>
            <w:tcBorders>
              <w:left w:val="single" w:color="auto" w:sz="4" w:space="0"/>
              <w:bottom w:val="single" w:color="auto" w:sz="4" w:space="0"/>
              <w:right w:val="single" w:color="auto" w:sz="4" w:space="0"/>
            </w:tcBorders>
            <w:vAlign w:val="center"/>
          </w:tcPr>
          <w:p w14:paraId="3CFF6CD2">
            <w:pPr>
              <w:pStyle w:val="4"/>
              <w:framePr w:hSpace="0" w:wrap="auto" w:vAnchor="margin" w:hAnchor="text" w:xAlign="left" w:yAlign="inline"/>
              <w:rPr>
                <w:rFonts w:hint="eastAsia" w:eastAsia="仿宋"/>
                <w:lang w:val="en-US" w:eastAsia="zh-CN"/>
              </w:rPr>
            </w:pPr>
            <w:r>
              <w:rPr>
                <w:rFonts w:hint="eastAsia"/>
              </w:rPr>
              <w:t>77010103</w:t>
            </w:r>
            <w:r>
              <w:rPr>
                <w:rFonts w:hint="eastAsia"/>
                <w:lang w:val="en-US" w:eastAsia="zh-CN"/>
              </w:rPr>
              <w:t>9</w:t>
            </w:r>
          </w:p>
        </w:tc>
        <w:tc>
          <w:tcPr>
            <w:tcW w:w="2381" w:type="dxa"/>
            <w:tcBorders>
              <w:top w:val="single" w:color="auto" w:sz="4" w:space="0"/>
              <w:left w:val="single" w:color="auto" w:sz="4" w:space="0"/>
              <w:bottom w:val="single" w:color="auto" w:sz="4" w:space="0"/>
              <w:right w:val="single" w:color="auto" w:sz="4" w:space="0"/>
            </w:tcBorders>
            <w:vAlign w:val="center"/>
          </w:tcPr>
          <w:p w14:paraId="2DFE8A29">
            <w:pPr>
              <w:pStyle w:val="4"/>
              <w:framePr w:hSpace="0" w:wrap="auto" w:vAnchor="margin" w:hAnchor="text" w:xAlign="left" w:yAlign="inline"/>
            </w:pPr>
            <w:r>
              <w:rPr>
                <w:rFonts w:hint="eastAsia"/>
              </w:rPr>
              <w:t>幼儿园见习，实习</w:t>
            </w:r>
          </w:p>
        </w:tc>
        <w:tc>
          <w:tcPr>
            <w:tcW w:w="708" w:type="dxa"/>
            <w:tcBorders>
              <w:top w:val="single" w:color="auto" w:sz="4" w:space="0"/>
              <w:left w:val="single" w:color="auto" w:sz="4" w:space="0"/>
              <w:bottom w:val="single" w:color="auto" w:sz="4" w:space="0"/>
              <w:right w:val="single" w:color="auto" w:sz="4" w:space="0"/>
            </w:tcBorders>
            <w:vAlign w:val="center"/>
          </w:tcPr>
          <w:p w14:paraId="19070084">
            <w:pPr>
              <w:pStyle w:val="4"/>
              <w:framePr w:hSpace="0" w:wrap="auto" w:vAnchor="margin" w:hAnchor="text" w:xAlign="left" w:yAlign="inline"/>
            </w:pPr>
            <w:r>
              <w:rPr>
                <w:rFonts w:hint="eastAsia"/>
              </w:rPr>
              <w:t>4</w:t>
            </w:r>
          </w:p>
        </w:tc>
        <w:tc>
          <w:tcPr>
            <w:tcW w:w="749" w:type="dxa"/>
            <w:tcBorders>
              <w:top w:val="single" w:color="auto" w:sz="4" w:space="0"/>
              <w:left w:val="single" w:color="auto" w:sz="4" w:space="0"/>
              <w:bottom w:val="single" w:color="auto" w:sz="4" w:space="0"/>
              <w:right w:val="single" w:color="auto" w:sz="4" w:space="0"/>
            </w:tcBorders>
            <w:vAlign w:val="center"/>
          </w:tcPr>
          <w:p w14:paraId="3CAB9594">
            <w:pPr>
              <w:pStyle w:val="4"/>
              <w:framePr w:hSpace="0" w:wrap="auto" w:vAnchor="margin" w:hAnchor="text" w:xAlign="left" w:yAlign="inline"/>
            </w:pPr>
            <w:r>
              <w:rPr>
                <w:rFonts w:hint="eastAsia"/>
              </w:rPr>
              <w:t>60</w:t>
            </w:r>
          </w:p>
        </w:tc>
        <w:tc>
          <w:tcPr>
            <w:tcW w:w="749" w:type="dxa"/>
            <w:tcBorders>
              <w:top w:val="single" w:color="auto" w:sz="4" w:space="0"/>
              <w:left w:val="single" w:color="auto" w:sz="4" w:space="0"/>
              <w:bottom w:val="single" w:color="auto" w:sz="4" w:space="0"/>
              <w:right w:val="single" w:color="auto" w:sz="4" w:space="0"/>
            </w:tcBorders>
            <w:vAlign w:val="center"/>
          </w:tcPr>
          <w:p w14:paraId="1D962F80">
            <w:pPr>
              <w:pStyle w:val="4"/>
              <w:framePr w:hSpace="0" w:wrap="auto" w:vAnchor="margin" w:hAnchor="text" w:xAlign="left" w:yAlign="inline"/>
            </w:pPr>
            <w:r>
              <w:rPr>
                <w:rFonts w:hint="eastAsia"/>
              </w:rPr>
              <w:t>15</w:t>
            </w:r>
          </w:p>
        </w:tc>
        <w:tc>
          <w:tcPr>
            <w:tcW w:w="749" w:type="dxa"/>
            <w:tcBorders>
              <w:top w:val="single" w:color="auto" w:sz="4" w:space="0"/>
              <w:left w:val="single" w:color="auto" w:sz="4" w:space="0"/>
              <w:bottom w:val="single" w:color="auto" w:sz="4" w:space="0"/>
              <w:right w:val="single" w:color="auto" w:sz="4" w:space="0"/>
            </w:tcBorders>
            <w:vAlign w:val="center"/>
          </w:tcPr>
          <w:p w14:paraId="25A90816">
            <w:pPr>
              <w:pStyle w:val="4"/>
              <w:framePr w:hSpace="0" w:wrap="auto" w:vAnchor="margin" w:hAnchor="text" w:xAlign="left" w:yAlign="inline"/>
            </w:pPr>
            <w:r>
              <w:rPr>
                <w:rFonts w:hint="eastAsia"/>
              </w:rPr>
              <w:t>45</w:t>
            </w:r>
          </w:p>
        </w:tc>
        <w:tc>
          <w:tcPr>
            <w:tcW w:w="691" w:type="dxa"/>
            <w:tcBorders>
              <w:top w:val="single" w:color="auto" w:sz="4" w:space="0"/>
              <w:left w:val="single" w:color="auto" w:sz="4" w:space="0"/>
              <w:bottom w:val="single" w:color="auto" w:sz="4" w:space="0"/>
              <w:right w:val="single" w:color="auto" w:sz="4" w:space="0"/>
            </w:tcBorders>
            <w:vAlign w:val="center"/>
          </w:tcPr>
          <w:p w14:paraId="60A7EB83">
            <w:pPr>
              <w:pStyle w:val="4"/>
              <w:framePr w:hSpace="0" w:wrap="auto" w:vAnchor="margin" w:hAnchor="text" w:xAlign="left" w:yAlign="inline"/>
            </w:pPr>
          </w:p>
        </w:tc>
        <w:tc>
          <w:tcPr>
            <w:tcW w:w="745" w:type="dxa"/>
            <w:tcBorders>
              <w:top w:val="single" w:color="auto" w:sz="4" w:space="0"/>
              <w:left w:val="single" w:color="auto" w:sz="4" w:space="0"/>
              <w:bottom w:val="single" w:color="auto" w:sz="4" w:space="0"/>
              <w:right w:val="single" w:color="auto" w:sz="4" w:space="0"/>
            </w:tcBorders>
            <w:vAlign w:val="center"/>
          </w:tcPr>
          <w:p w14:paraId="2502F149">
            <w:pPr>
              <w:pStyle w:val="4"/>
              <w:framePr w:hSpace="0" w:wrap="auto" w:vAnchor="margin" w:hAnchor="text" w:xAlign="left" w:yAlign="inline"/>
            </w:pPr>
          </w:p>
        </w:tc>
        <w:tc>
          <w:tcPr>
            <w:tcW w:w="724" w:type="dxa"/>
            <w:tcBorders>
              <w:top w:val="single" w:color="auto" w:sz="4" w:space="0"/>
              <w:left w:val="single" w:color="auto" w:sz="4" w:space="0"/>
              <w:bottom w:val="single" w:color="auto" w:sz="4" w:space="0"/>
              <w:right w:val="single" w:color="auto" w:sz="4" w:space="0"/>
            </w:tcBorders>
            <w:vAlign w:val="center"/>
          </w:tcPr>
          <w:p w14:paraId="7CEF382F">
            <w:pPr>
              <w:pStyle w:val="4"/>
              <w:framePr w:hSpace="0" w:wrap="auto" w:vAnchor="margin" w:hAnchor="text" w:xAlign="left" w:yAlign="inline"/>
            </w:pPr>
          </w:p>
        </w:tc>
        <w:tc>
          <w:tcPr>
            <w:tcW w:w="714" w:type="dxa"/>
            <w:tcBorders>
              <w:top w:val="single" w:color="auto" w:sz="4" w:space="0"/>
              <w:left w:val="single" w:color="auto" w:sz="4" w:space="0"/>
              <w:bottom w:val="single" w:color="auto" w:sz="4" w:space="0"/>
              <w:right w:val="single" w:color="auto" w:sz="4" w:space="0"/>
            </w:tcBorders>
            <w:vAlign w:val="center"/>
          </w:tcPr>
          <w:p w14:paraId="004B6BE6">
            <w:pPr>
              <w:pStyle w:val="4"/>
              <w:framePr w:hSpace="0" w:wrap="auto" w:vAnchor="margin" w:hAnchor="text" w:xAlign="left" w:yAlign="inline"/>
            </w:pPr>
            <w:r>
              <w:rPr>
                <w:rFonts w:hint="eastAsia"/>
              </w:rPr>
              <w:t>2周</w:t>
            </w:r>
          </w:p>
        </w:tc>
        <w:tc>
          <w:tcPr>
            <w:tcW w:w="716" w:type="dxa"/>
            <w:tcBorders>
              <w:top w:val="single" w:color="auto" w:sz="4" w:space="0"/>
              <w:left w:val="single" w:color="auto" w:sz="4" w:space="0"/>
              <w:bottom w:val="single" w:color="auto" w:sz="4" w:space="0"/>
              <w:right w:val="single" w:color="auto" w:sz="4" w:space="0"/>
            </w:tcBorders>
            <w:vAlign w:val="center"/>
          </w:tcPr>
          <w:p w14:paraId="6876FDBD">
            <w:pPr>
              <w:pStyle w:val="4"/>
              <w:framePr w:hSpace="0" w:wrap="auto" w:vAnchor="margin" w:hAnchor="text" w:xAlign="left" w:yAlign="inline"/>
            </w:pPr>
          </w:p>
        </w:tc>
        <w:tc>
          <w:tcPr>
            <w:tcW w:w="743" w:type="dxa"/>
            <w:tcBorders>
              <w:top w:val="single" w:color="auto" w:sz="4" w:space="0"/>
              <w:left w:val="single" w:color="auto" w:sz="4" w:space="0"/>
              <w:bottom w:val="single" w:color="auto" w:sz="4" w:space="0"/>
              <w:right w:val="single" w:color="auto" w:sz="4" w:space="0"/>
            </w:tcBorders>
            <w:vAlign w:val="center"/>
          </w:tcPr>
          <w:p w14:paraId="37F13BCA">
            <w:pPr>
              <w:pStyle w:val="4"/>
              <w:framePr w:hSpace="0" w:wrap="auto" w:vAnchor="margin" w:hAnchor="text" w:xAlign="left" w:yAlign="inline"/>
            </w:pPr>
          </w:p>
        </w:tc>
        <w:tc>
          <w:tcPr>
            <w:tcW w:w="1080" w:type="dxa"/>
            <w:tcBorders>
              <w:top w:val="single" w:color="auto" w:sz="4" w:space="0"/>
              <w:left w:val="single" w:color="auto" w:sz="4" w:space="0"/>
              <w:bottom w:val="single" w:color="auto" w:sz="4" w:space="0"/>
              <w:right w:val="single" w:color="auto" w:sz="4" w:space="0"/>
            </w:tcBorders>
            <w:vAlign w:val="center"/>
          </w:tcPr>
          <w:p w14:paraId="3C8F8D79">
            <w:pPr>
              <w:pStyle w:val="4"/>
              <w:framePr w:hSpace="0" w:wrap="auto" w:vAnchor="margin" w:hAnchor="text" w:xAlign="left" w:yAlign="inline"/>
            </w:pPr>
            <w:r>
              <w:rPr>
                <w:rFonts w:hint="eastAsia"/>
              </w:rPr>
              <w:t>考查</w:t>
            </w:r>
          </w:p>
        </w:tc>
      </w:tr>
      <w:tr w14:paraId="14E67920">
        <w:tblPrEx>
          <w:tblCellMar>
            <w:top w:w="0" w:type="dxa"/>
            <w:left w:w="108" w:type="dxa"/>
            <w:bottom w:w="0" w:type="dxa"/>
            <w:right w:w="108" w:type="dxa"/>
          </w:tblCellMar>
        </w:tblPrEx>
        <w:trPr>
          <w:trHeight w:val="480" w:hRule="atLeast"/>
          <w:jc w:val="center"/>
        </w:trPr>
        <w:tc>
          <w:tcPr>
            <w:tcW w:w="784" w:type="dxa"/>
            <w:vMerge w:val="continue"/>
            <w:tcBorders>
              <w:left w:val="single" w:color="auto" w:sz="4" w:space="0"/>
              <w:bottom w:val="single" w:color="auto" w:sz="4" w:space="0"/>
              <w:right w:val="single" w:color="auto" w:sz="4" w:space="0"/>
            </w:tcBorders>
            <w:vAlign w:val="center"/>
          </w:tcPr>
          <w:p w14:paraId="495229B9">
            <w:pPr>
              <w:pStyle w:val="4"/>
              <w:framePr w:hSpace="0" w:wrap="auto" w:vAnchor="margin" w:hAnchor="text" w:xAlign="left" w:yAlign="inline"/>
            </w:pPr>
          </w:p>
        </w:tc>
        <w:tc>
          <w:tcPr>
            <w:tcW w:w="4429" w:type="dxa"/>
            <w:gridSpan w:val="3"/>
            <w:tcBorders>
              <w:left w:val="single" w:color="auto" w:sz="4" w:space="0"/>
              <w:bottom w:val="single" w:color="auto" w:sz="4" w:space="0"/>
              <w:right w:val="single" w:color="auto" w:sz="4" w:space="0"/>
            </w:tcBorders>
            <w:vAlign w:val="center"/>
          </w:tcPr>
          <w:p w14:paraId="701768AF">
            <w:pPr>
              <w:pStyle w:val="4"/>
              <w:framePr w:hSpace="0" w:wrap="auto" w:vAnchor="margin" w:hAnchor="text" w:xAlign="left" w:yAlign="inline"/>
              <w:rPr>
                <w:b/>
                <w:bCs/>
              </w:rPr>
            </w:pPr>
            <w:r>
              <w:rPr>
                <w:rFonts w:hint="eastAsia"/>
                <w:b/>
                <w:bCs/>
              </w:rPr>
              <w:t>独立设置课程实践教育学时学分</w:t>
            </w:r>
          </w:p>
        </w:tc>
        <w:tc>
          <w:tcPr>
            <w:tcW w:w="708" w:type="dxa"/>
            <w:tcBorders>
              <w:top w:val="single" w:color="auto" w:sz="4" w:space="0"/>
              <w:left w:val="single" w:color="auto" w:sz="4" w:space="0"/>
              <w:bottom w:val="single" w:color="auto" w:sz="4" w:space="0"/>
              <w:right w:val="single" w:color="auto" w:sz="4" w:space="0"/>
            </w:tcBorders>
            <w:vAlign w:val="center"/>
          </w:tcPr>
          <w:p w14:paraId="4D17F08B">
            <w:pPr>
              <w:pStyle w:val="4"/>
              <w:framePr w:hSpace="0" w:wrap="auto" w:vAnchor="margin" w:hAnchor="text" w:xAlign="left" w:yAlign="inline"/>
            </w:pPr>
            <w:r>
              <w:rPr>
                <w:rFonts w:hint="eastAsia"/>
              </w:rPr>
              <w:t>16</w:t>
            </w:r>
          </w:p>
        </w:tc>
        <w:tc>
          <w:tcPr>
            <w:tcW w:w="749" w:type="dxa"/>
            <w:tcBorders>
              <w:top w:val="single" w:color="auto" w:sz="4" w:space="0"/>
              <w:left w:val="single" w:color="auto" w:sz="4" w:space="0"/>
              <w:bottom w:val="single" w:color="auto" w:sz="4" w:space="0"/>
              <w:right w:val="single" w:color="auto" w:sz="4" w:space="0"/>
            </w:tcBorders>
            <w:vAlign w:val="center"/>
          </w:tcPr>
          <w:p w14:paraId="2A73DEC9">
            <w:pPr>
              <w:pStyle w:val="4"/>
              <w:framePr w:hSpace="0" w:wrap="auto" w:vAnchor="margin" w:hAnchor="text" w:xAlign="left" w:yAlign="inline"/>
            </w:pPr>
            <w:r>
              <w:rPr>
                <w:rFonts w:hint="eastAsia"/>
              </w:rPr>
              <w:t>240</w:t>
            </w:r>
          </w:p>
        </w:tc>
        <w:tc>
          <w:tcPr>
            <w:tcW w:w="749" w:type="dxa"/>
            <w:tcBorders>
              <w:top w:val="single" w:color="auto" w:sz="4" w:space="0"/>
              <w:left w:val="single" w:color="auto" w:sz="4" w:space="0"/>
              <w:bottom w:val="single" w:color="auto" w:sz="4" w:space="0"/>
              <w:right w:val="single" w:color="auto" w:sz="4" w:space="0"/>
            </w:tcBorders>
            <w:vAlign w:val="center"/>
          </w:tcPr>
          <w:p w14:paraId="3A369A24">
            <w:pPr>
              <w:pStyle w:val="4"/>
              <w:framePr w:hSpace="0" w:wrap="auto" w:vAnchor="margin" w:hAnchor="text" w:xAlign="left" w:yAlign="inline"/>
            </w:pPr>
            <w:r>
              <w:rPr>
                <w:rFonts w:hint="eastAsia"/>
              </w:rPr>
              <w:t>50</w:t>
            </w:r>
          </w:p>
        </w:tc>
        <w:tc>
          <w:tcPr>
            <w:tcW w:w="749" w:type="dxa"/>
            <w:tcBorders>
              <w:top w:val="single" w:color="auto" w:sz="4" w:space="0"/>
              <w:left w:val="single" w:color="auto" w:sz="4" w:space="0"/>
              <w:bottom w:val="single" w:color="auto" w:sz="4" w:space="0"/>
              <w:right w:val="single" w:color="auto" w:sz="4" w:space="0"/>
            </w:tcBorders>
            <w:vAlign w:val="center"/>
          </w:tcPr>
          <w:p w14:paraId="5BC417BD">
            <w:pPr>
              <w:pStyle w:val="4"/>
              <w:framePr w:hSpace="0" w:wrap="auto" w:vAnchor="margin" w:hAnchor="text" w:xAlign="left" w:yAlign="inline"/>
            </w:pPr>
            <w:r>
              <w:rPr>
                <w:rFonts w:hint="eastAsia"/>
              </w:rPr>
              <w:t>190</w:t>
            </w:r>
          </w:p>
        </w:tc>
        <w:tc>
          <w:tcPr>
            <w:tcW w:w="5413" w:type="dxa"/>
            <w:gridSpan w:val="7"/>
            <w:tcBorders>
              <w:top w:val="single" w:color="auto" w:sz="4" w:space="0"/>
              <w:left w:val="single" w:color="auto" w:sz="4" w:space="0"/>
              <w:bottom w:val="single" w:color="auto" w:sz="4" w:space="0"/>
              <w:right w:val="single" w:color="auto" w:sz="4" w:space="0"/>
            </w:tcBorders>
            <w:vAlign w:val="center"/>
          </w:tcPr>
          <w:p w14:paraId="0CCFA480">
            <w:pPr>
              <w:pStyle w:val="4"/>
              <w:framePr w:hSpace="0" w:wrap="auto" w:vAnchor="margin" w:hAnchor="text" w:xAlign="left" w:yAlign="inline"/>
              <w:rPr>
                <w:b/>
                <w:bCs/>
              </w:rPr>
            </w:pPr>
            <w:r>
              <w:rPr>
                <w:rFonts w:hint="eastAsia"/>
                <w:b/>
                <w:bCs/>
              </w:rPr>
              <w:t>占总学时数的比例：（6.7 %）</w:t>
            </w:r>
          </w:p>
        </w:tc>
      </w:tr>
      <w:tr w14:paraId="5E3EAF81">
        <w:tblPrEx>
          <w:tblCellMar>
            <w:top w:w="0" w:type="dxa"/>
            <w:left w:w="108" w:type="dxa"/>
            <w:bottom w:w="0" w:type="dxa"/>
            <w:right w:w="108" w:type="dxa"/>
          </w:tblCellMar>
        </w:tblPrEx>
        <w:trPr>
          <w:trHeight w:val="490" w:hRule="atLeast"/>
          <w:jc w:val="center"/>
        </w:trPr>
        <w:tc>
          <w:tcPr>
            <w:tcW w:w="5213" w:type="dxa"/>
            <w:gridSpan w:val="4"/>
            <w:tcBorders>
              <w:left w:val="single" w:color="auto" w:sz="4" w:space="0"/>
              <w:bottom w:val="single" w:color="auto" w:sz="4" w:space="0"/>
              <w:right w:val="single" w:color="auto" w:sz="4" w:space="0"/>
            </w:tcBorders>
            <w:vAlign w:val="center"/>
          </w:tcPr>
          <w:p w14:paraId="68C1840F">
            <w:pPr>
              <w:pStyle w:val="4"/>
              <w:framePr w:hSpace="0" w:wrap="auto" w:vAnchor="margin" w:hAnchor="text" w:xAlign="left" w:yAlign="inline"/>
            </w:pPr>
            <w:r>
              <w:rPr>
                <w:rFonts w:hint="eastAsia"/>
              </w:rPr>
              <w:t>总学时学分</w:t>
            </w:r>
          </w:p>
        </w:tc>
        <w:tc>
          <w:tcPr>
            <w:tcW w:w="708" w:type="dxa"/>
            <w:tcBorders>
              <w:top w:val="single" w:color="auto" w:sz="4" w:space="0"/>
              <w:left w:val="single" w:color="auto" w:sz="4" w:space="0"/>
              <w:bottom w:val="single" w:color="auto" w:sz="4" w:space="0"/>
              <w:right w:val="single" w:color="auto" w:sz="4" w:space="0"/>
            </w:tcBorders>
            <w:vAlign w:val="center"/>
          </w:tcPr>
          <w:p w14:paraId="62F41F92">
            <w:pPr>
              <w:pStyle w:val="4"/>
              <w:framePr w:hSpace="0" w:wrap="auto" w:vAnchor="margin" w:hAnchor="text" w:xAlign="left" w:yAlign="inline"/>
            </w:pPr>
            <w:r>
              <w:rPr>
                <w:rFonts w:hint="eastAsia"/>
              </w:rPr>
              <w:t>200</w:t>
            </w:r>
          </w:p>
        </w:tc>
        <w:tc>
          <w:tcPr>
            <w:tcW w:w="749" w:type="dxa"/>
            <w:tcBorders>
              <w:top w:val="single" w:color="auto" w:sz="4" w:space="0"/>
              <w:left w:val="single" w:color="auto" w:sz="4" w:space="0"/>
              <w:bottom w:val="single" w:color="auto" w:sz="4" w:space="0"/>
              <w:right w:val="single" w:color="auto" w:sz="4" w:space="0"/>
            </w:tcBorders>
            <w:vAlign w:val="center"/>
          </w:tcPr>
          <w:p w14:paraId="4A6C0200">
            <w:pPr>
              <w:pStyle w:val="4"/>
              <w:framePr w:hSpace="0" w:wrap="auto" w:vAnchor="margin" w:hAnchor="text" w:xAlign="left" w:yAlign="inline"/>
            </w:pPr>
            <w:r>
              <w:rPr>
                <w:rFonts w:hint="eastAsia"/>
              </w:rPr>
              <w:t>3600</w:t>
            </w:r>
          </w:p>
        </w:tc>
        <w:tc>
          <w:tcPr>
            <w:tcW w:w="749" w:type="dxa"/>
            <w:tcBorders>
              <w:top w:val="single" w:color="auto" w:sz="4" w:space="0"/>
              <w:left w:val="single" w:color="auto" w:sz="4" w:space="0"/>
              <w:bottom w:val="single" w:color="auto" w:sz="4" w:space="0"/>
              <w:right w:val="single" w:color="auto" w:sz="4" w:space="0"/>
            </w:tcBorders>
            <w:vAlign w:val="center"/>
          </w:tcPr>
          <w:p w14:paraId="2C958B4C">
            <w:pPr>
              <w:pStyle w:val="4"/>
              <w:framePr w:hSpace="0" w:wrap="auto" w:vAnchor="margin" w:hAnchor="text" w:xAlign="left" w:yAlign="inline"/>
            </w:pPr>
            <w:r>
              <w:rPr>
                <w:rFonts w:hint="eastAsia"/>
              </w:rPr>
              <w:t>1477</w:t>
            </w:r>
          </w:p>
        </w:tc>
        <w:tc>
          <w:tcPr>
            <w:tcW w:w="749" w:type="dxa"/>
            <w:tcBorders>
              <w:top w:val="single" w:color="auto" w:sz="4" w:space="0"/>
              <w:left w:val="single" w:color="auto" w:sz="4" w:space="0"/>
              <w:bottom w:val="single" w:color="auto" w:sz="4" w:space="0"/>
              <w:right w:val="single" w:color="auto" w:sz="4" w:space="0"/>
            </w:tcBorders>
            <w:vAlign w:val="center"/>
          </w:tcPr>
          <w:p w14:paraId="000DBF86">
            <w:pPr>
              <w:pStyle w:val="4"/>
              <w:framePr w:hSpace="0" w:wrap="auto" w:vAnchor="margin" w:hAnchor="text" w:xAlign="left" w:yAlign="inline"/>
            </w:pPr>
            <w:r>
              <w:rPr>
                <w:rFonts w:hint="eastAsia"/>
              </w:rPr>
              <w:t>2123</w:t>
            </w:r>
          </w:p>
        </w:tc>
        <w:tc>
          <w:tcPr>
            <w:tcW w:w="691" w:type="dxa"/>
            <w:tcBorders>
              <w:top w:val="single" w:color="auto" w:sz="4" w:space="0"/>
              <w:left w:val="single" w:color="auto" w:sz="4" w:space="0"/>
              <w:bottom w:val="single" w:color="auto" w:sz="4" w:space="0"/>
              <w:right w:val="single" w:color="auto" w:sz="4" w:space="0"/>
            </w:tcBorders>
            <w:vAlign w:val="center"/>
          </w:tcPr>
          <w:p w14:paraId="2A793426">
            <w:pPr>
              <w:pStyle w:val="4"/>
              <w:framePr w:hSpace="0" w:wrap="auto" w:vAnchor="margin" w:hAnchor="text" w:xAlign="left" w:yAlign="inline"/>
            </w:pPr>
            <w:r>
              <w:rPr>
                <w:rFonts w:hint="eastAsia"/>
              </w:rPr>
              <w:t>30</w:t>
            </w:r>
          </w:p>
        </w:tc>
        <w:tc>
          <w:tcPr>
            <w:tcW w:w="745" w:type="dxa"/>
            <w:tcBorders>
              <w:top w:val="single" w:color="auto" w:sz="4" w:space="0"/>
              <w:left w:val="single" w:color="auto" w:sz="4" w:space="0"/>
              <w:bottom w:val="single" w:color="auto" w:sz="4" w:space="0"/>
              <w:right w:val="single" w:color="auto" w:sz="4" w:space="0"/>
            </w:tcBorders>
            <w:vAlign w:val="center"/>
          </w:tcPr>
          <w:p w14:paraId="06D25FB0">
            <w:pPr>
              <w:pStyle w:val="4"/>
              <w:framePr w:hSpace="0" w:wrap="auto" w:vAnchor="margin" w:hAnchor="text" w:xAlign="left" w:yAlign="inline"/>
            </w:pPr>
            <w:r>
              <w:rPr>
                <w:rFonts w:hint="eastAsia"/>
              </w:rPr>
              <w:t>30</w:t>
            </w:r>
          </w:p>
        </w:tc>
        <w:tc>
          <w:tcPr>
            <w:tcW w:w="724" w:type="dxa"/>
            <w:tcBorders>
              <w:top w:val="single" w:color="auto" w:sz="4" w:space="0"/>
              <w:left w:val="single" w:color="auto" w:sz="4" w:space="0"/>
              <w:bottom w:val="single" w:color="auto" w:sz="4" w:space="0"/>
              <w:right w:val="single" w:color="auto" w:sz="4" w:space="0"/>
            </w:tcBorders>
            <w:vAlign w:val="center"/>
          </w:tcPr>
          <w:p w14:paraId="4FADA7CC">
            <w:pPr>
              <w:pStyle w:val="4"/>
              <w:framePr w:hSpace="0" w:wrap="auto" w:vAnchor="margin" w:hAnchor="text" w:xAlign="left" w:yAlign="inline"/>
            </w:pPr>
            <w:r>
              <w:rPr>
                <w:rFonts w:hint="eastAsia"/>
              </w:rPr>
              <w:t>30</w:t>
            </w:r>
          </w:p>
        </w:tc>
        <w:tc>
          <w:tcPr>
            <w:tcW w:w="714" w:type="dxa"/>
            <w:tcBorders>
              <w:top w:val="single" w:color="auto" w:sz="4" w:space="0"/>
              <w:left w:val="single" w:color="auto" w:sz="4" w:space="0"/>
              <w:bottom w:val="single" w:color="auto" w:sz="4" w:space="0"/>
              <w:right w:val="single" w:color="auto" w:sz="4" w:space="0"/>
            </w:tcBorders>
            <w:vAlign w:val="center"/>
          </w:tcPr>
          <w:p w14:paraId="540B142D">
            <w:pPr>
              <w:pStyle w:val="4"/>
              <w:framePr w:hSpace="0" w:wrap="auto" w:vAnchor="margin" w:hAnchor="text" w:xAlign="left" w:yAlign="inline"/>
            </w:pPr>
            <w:r>
              <w:rPr>
                <w:rFonts w:hint="eastAsia"/>
              </w:rPr>
              <w:t>30</w:t>
            </w:r>
          </w:p>
        </w:tc>
        <w:tc>
          <w:tcPr>
            <w:tcW w:w="716" w:type="dxa"/>
            <w:tcBorders>
              <w:top w:val="single" w:color="auto" w:sz="4" w:space="0"/>
              <w:left w:val="single" w:color="auto" w:sz="4" w:space="0"/>
              <w:bottom w:val="single" w:color="auto" w:sz="4" w:space="0"/>
              <w:right w:val="single" w:color="auto" w:sz="4" w:space="0"/>
            </w:tcBorders>
            <w:vAlign w:val="center"/>
          </w:tcPr>
          <w:p w14:paraId="4811DEBC">
            <w:pPr>
              <w:pStyle w:val="4"/>
              <w:framePr w:hSpace="0" w:wrap="auto" w:vAnchor="margin" w:hAnchor="text" w:xAlign="left" w:yAlign="inline"/>
            </w:pPr>
            <w:r>
              <w:rPr>
                <w:rFonts w:hint="eastAsia"/>
              </w:rPr>
              <w:t>30</w:t>
            </w:r>
          </w:p>
        </w:tc>
        <w:tc>
          <w:tcPr>
            <w:tcW w:w="743" w:type="dxa"/>
            <w:tcBorders>
              <w:top w:val="single" w:color="auto" w:sz="4" w:space="0"/>
              <w:left w:val="single" w:color="auto" w:sz="4" w:space="0"/>
              <w:bottom w:val="single" w:color="auto" w:sz="4" w:space="0"/>
              <w:right w:val="single" w:color="auto" w:sz="4" w:space="0"/>
            </w:tcBorders>
            <w:vAlign w:val="center"/>
          </w:tcPr>
          <w:p w14:paraId="709AAAB6">
            <w:pPr>
              <w:pStyle w:val="4"/>
              <w:framePr w:hSpace="0" w:wrap="auto" w:vAnchor="margin" w:hAnchor="text" w:xAlign="left" w:yAlign="inline"/>
            </w:pPr>
            <w:r>
              <w:rPr>
                <w:rFonts w:hint="eastAsia"/>
              </w:rPr>
              <w:t>30</w:t>
            </w:r>
          </w:p>
        </w:tc>
        <w:tc>
          <w:tcPr>
            <w:tcW w:w="1080" w:type="dxa"/>
            <w:tcBorders>
              <w:top w:val="single" w:color="auto" w:sz="4" w:space="0"/>
              <w:left w:val="single" w:color="auto" w:sz="4" w:space="0"/>
              <w:bottom w:val="single" w:color="auto" w:sz="4" w:space="0"/>
              <w:right w:val="single" w:color="auto" w:sz="4" w:space="0"/>
            </w:tcBorders>
            <w:vAlign w:val="center"/>
          </w:tcPr>
          <w:p w14:paraId="7893EED7">
            <w:pPr>
              <w:pStyle w:val="4"/>
              <w:framePr w:hSpace="0" w:wrap="auto" w:vAnchor="margin" w:hAnchor="text" w:xAlign="left" w:yAlign="inline"/>
            </w:pPr>
          </w:p>
        </w:tc>
      </w:tr>
      <w:bookmarkEnd w:id="23"/>
    </w:tbl>
    <w:p w14:paraId="3C231412">
      <w:pPr>
        <w:widowControl/>
        <w:ind w:firstLine="562"/>
        <w:jc w:val="center"/>
        <w:rPr>
          <w:rFonts w:ascii="仿宋" w:hAnsi="仿宋" w:cs="仿宋"/>
          <w:b/>
          <w:bCs/>
          <w:sz w:val="28"/>
          <w:szCs w:val="28"/>
        </w:rPr>
      </w:pPr>
    </w:p>
    <w:p w14:paraId="2744F85D">
      <w:pPr>
        <w:pStyle w:val="2"/>
        <w:rPr>
          <w:rFonts w:hint="default"/>
          <w:sz w:val="21"/>
          <w:szCs w:val="21"/>
        </w:rPr>
        <w:sectPr>
          <w:pgSz w:w="16838" w:h="11906" w:orient="landscape"/>
          <w:pgMar w:top="1417" w:right="1418" w:bottom="1417" w:left="1418" w:header="851" w:footer="680" w:gutter="0"/>
          <w:cols w:space="425" w:num="1"/>
          <w:docGrid w:type="lines" w:linePitch="435" w:charSpace="0"/>
        </w:sectPr>
      </w:pPr>
      <w:bookmarkStart w:id="24" w:name="_Toc502333846"/>
    </w:p>
    <w:p w14:paraId="1BF8C933">
      <w:pPr>
        <w:pStyle w:val="3"/>
      </w:pPr>
      <w:bookmarkStart w:id="25" w:name="_Toc168349342"/>
      <w:r>
        <w:rPr>
          <w:rFonts w:hint="eastAsia"/>
        </w:rPr>
        <w:t>八、实施保障</w:t>
      </w:r>
      <w:bookmarkEnd w:id="25"/>
    </w:p>
    <w:p w14:paraId="324B72F5">
      <w:pPr>
        <w:pStyle w:val="5"/>
      </w:pPr>
      <w:bookmarkStart w:id="26" w:name="_Toc168349343"/>
      <w:r>
        <w:rPr>
          <w:rFonts w:hint="eastAsia"/>
        </w:rPr>
        <w:t>（一）师资队伍</w:t>
      </w:r>
      <w:bookmarkEnd w:id="26"/>
    </w:p>
    <w:p w14:paraId="1385FB25">
      <w:pPr>
        <w:ind w:firstLine="480"/>
      </w:pPr>
      <w:r>
        <w:rPr>
          <w:rFonts w:hint="eastAsia"/>
        </w:rPr>
        <w:t>根据教育部颁布的《中等职业学校教师专业标准》和《中等职业学校设置标准》的有关规定，进行教师队伍建设，合理配置教师资源。</w:t>
      </w:r>
    </w:p>
    <w:p w14:paraId="160081A0">
      <w:pPr>
        <w:ind w:firstLine="482"/>
        <w:rPr>
          <w:b/>
          <w:bCs/>
        </w:rPr>
      </w:pPr>
      <w:r>
        <w:rPr>
          <w:rFonts w:hint="eastAsia"/>
          <w:b/>
          <w:bCs/>
        </w:rPr>
        <w:t>1.基本要求</w:t>
      </w:r>
    </w:p>
    <w:p w14:paraId="2C79A008">
      <w:pPr>
        <w:ind w:firstLine="480"/>
      </w:pPr>
      <w:r>
        <w:rPr>
          <w:rFonts w:hint="eastAsia"/>
        </w:rPr>
        <w:t>热爱职业教育亊业，具有职业理想、敬业精神和奉献精神，践行社会主义核心价值体系，履行教师职业道德规范，依法执教。</w:t>
      </w:r>
    </w:p>
    <w:p w14:paraId="50FD22A1">
      <w:pPr>
        <w:ind w:firstLine="482"/>
        <w:rPr>
          <w:b/>
          <w:bCs/>
        </w:rPr>
      </w:pPr>
      <w:r>
        <w:rPr>
          <w:rFonts w:hint="eastAsia"/>
          <w:b/>
          <w:bCs/>
        </w:rPr>
        <w:t>2.专业教师要求</w:t>
      </w:r>
    </w:p>
    <w:p w14:paraId="1A265E85">
      <w:pPr>
        <w:ind w:firstLine="480"/>
      </w:pPr>
      <w:r>
        <w:rPr>
          <w:rFonts w:hint="eastAsia"/>
        </w:rPr>
        <w:t>计算机网络技术专业是我校主要专业之一，本专业现有校内专任专业教师 9人，高级职称2人，中级职称 4 人，双师型教师比例为 66%；</w:t>
      </w:r>
      <w:r>
        <w:rPr>
          <w:rFonts w:hint="eastAsia"/>
          <w:sz w:val="21"/>
          <w:szCs w:val="21"/>
        </w:rPr>
        <w:t>县学科带头人1名，</w:t>
      </w:r>
      <w:r>
        <w:rPr>
          <w:rFonts w:hint="eastAsia"/>
        </w:rPr>
        <w:t>市骨干教师培养对象1 人，生师比达40：1。</w:t>
      </w:r>
    </w:p>
    <w:p w14:paraId="4D04DA99">
      <w:pPr>
        <w:ind w:firstLine="480"/>
      </w:pPr>
      <w:r>
        <w:rPr>
          <w:rFonts w:hint="eastAsia"/>
        </w:rPr>
        <w:t>具体师资情况如下表</w:t>
      </w:r>
    </w:p>
    <w:p w14:paraId="4E4307F5">
      <w:pPr>
        <w:adjustRightInd w:val="0"/>
        <w:ind w:firstLine="560"/>
        <w:jc w:val="center"/>
        <w:rPr>
          <w:rFonts w:ascii="仿宋" w:hAnsi="仿宋" w:cs="仿宋"/>
          <w:sz w:val="28"/>
          <w:szCs w:val="28"/>
        </w:rPr>
      </w:pPr>
      <w:bookmarkStart w:id="27" w:name="_Toc12234"/>
      <w:r>
        <w:rPr>
          <w:rFonts w:hint="eastAsia" w:ascii="仿宋" w:hAnsi="仿宋" w:cs="仿宋"/>
          <w:sz w:val="28"/>
          <w:szCs w:val="28"/>
        </w:rPr>
        <w:t>幼儿保育专业教学团队名单</w:t>
      </w:r>
      <w:bookmarkEnd w:id="27"/>
    </w:p>
    <w:tbl>
      <w:tblPr>
        <w:tblStyle w:val="17"/>
        <w:tblW w:w="0" w:type="auto"/>
        <w:jc w:val="center"/>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autofit"/>
        <w:tblCellMar>
          <w:top w:w="0" w:type="dxa"/>
          <w:left w:w="28" w:type="dxa"/>
          <w:bottom w:w="0" w:type="dxa"/>
          <w:right w:w="28" w:type="dxa"/>
        </w:tblCellMar>
      </w:tblPr>
      <w:tblGrid>
        <w:gridCol w:w="386"/>
        <w:gridCol w:w="506"/>
        <w:gridCol w:w="386"/>
        <w:gridCol w:w="386"/>
        <w:gridCol w:w="867"/>
        <w:gridCol w:w="987"/>
        <w:gridCol w:w="3481"/>
        <w:gridCol w:w="627"/>
        <w:gridCol w:w="1502"/>
      </w:tblGrid>
      <w:tr w14:paraId="48A6EB6D">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0" w:type="auto"/>
            <w:tcBorders>
              <w:right w:val="single" w:color="auto" w:sz="4" w:space="0"/>
            </w:tcBorders>
            <w:vAlign w:val="center"/>
          </w:tcPr>
          <w:p w14:paraId="7C951CD0">
            <w:pPr>
              <w:pStyle w:val="4"/>
              <w:framePr w:wrap="around"/>
            </w:pPr>
            <w:r>
              <w:rPr>
                <w:rFonts w:hint="eastAsia"/>
              </w:rPr>
              <w:t>序号</w:t>
            </w:r>
          </w:p>
        </w:tc>
        <w:tc>
          <w:tcPr>
            <w:tcW w:w="0" w:type="auto"/>
            <w:tcBorders>
              <w:left w:val="single" w:color="auto" w:sz="4" w:space="0"/>
              <w:right w:val="single" w:color="auto" w:sz="4" w:space="0"/>
            </w:tcBorders>
            <w:vAlign w:val="center"/>
          </w:tcPr>
          <w:p w14:paraId="7F7F5D75">
            <w:pPr>
              <w:pStyle w:val="4"/>
              <w:framePr w:wrap="around"/>
            </w:pPr>
            <w:r>
              <w:rPr>
                <w:rFonts w:hint="eastAsia"/>
              </w:rPr>
              <w:t>姓名</w:t>
            </w:r>
          </w:p>
        </w:tc>
        <w:tc>
          <w:tcPr>
            <w:tcW w:w="0" w:type="auto"/>
            <w:tcBorders>
              <w:left w:val="single" w:color="auto" w:sz="4" w:space="0"/>
              <w:right w:val="single" w:color="auto" w:sz="4" w:space="0"/>
            </w:tcBorders>
            <w:vAlign w:val="center"/>
          </w:tcPr>
          <w:p w14:paraId="5431421F">
            <w:pPr>
              <w:pStyle w:val="4"/>
              <w:framePr w:wrap="around"/>
            </w:pPr>
            <w:r>
              <w:rPr>
                <w:rFonts w:hint="eastAsia"/>
              </w:rPr>
              <w:t>性别</w:t>
            </w:r>
          </w:p>
        </w:tc>
        <w:tc>
          <w:tcPr>
            <w:tcW w:w="0" w:type="auto"/>
            <w:tcBorders>
              <w:left w:val="single" w:color="auto" w:sz="4" w:space="0"/>
              <w:right w:val="single" w:color="auto" w:sz="4" w:space="0"/>
            </w:tcBorders>
            <w:vAlign w:val="center"/>
          </w:tcPr>
          <w:p w14:paraId="00C27968">
            <w:pPr>
              <w:pStyle w:val="4"/>
              <w:framePr w:wrap="around"/>
            </w:pPr>
            <w:r>
              <w:rPr>
                <w:rFonts w:hint="eastAsia"/>
              </w:rPr>
              <w:t>年龄</w:t>
            </w:r>
          </w:p>
        </w:tc>
        <w:tc>
          <w:tcPr>
            <w:tcW w:w="0" w:type="auto"/>
            <w:tcBorders>
              <w:left w:val="single" w:color="auto" w:sz="4" w:space="0"/>
              <w:right w:val="single" w:color="auto" w:sz="4" w:space="0"/>
            </w:tcBorders>
            <w:vAlign w:val="center"/>
          </w:tcPr>
          <w:p w14:paraId="3FB82B9A">
            <w:pPr>
              <w:pStyle w:val="4"/>
              <w:framePr w:wrap="around"/>
            </w:pPr>
            <w:r>
              <w:rPr>
                <w:rFonts w:hint="eastAsia"/>
              </w:rPr>
              <w:t>专业技术职务</w:t>
            </w:r>
          </w:p>
        </w:tc>
        <w:tc>
          <w:tcPr>
            <w:tcW w:w="0" w:type="auto"/>
            <w:tcBorders>
              <w:left w:val="single" w:color="auto" w:sz="4" w:space="0"/>
            </w:tcBorders>
            <w:vAlign w:val="center"/>
          </w:tcPr>
          <w:p w14:paraId="176D7BDB">
            <w:pPr>
              <w:pStyle w:val="4"/>
              <w:framePr w:wrap="around"/>
            </w:pPr>
            <w:r>
              <w:rPr>
                <w:rFonts w:hint="eastAsia"/>
              </w:rPr>
              <w:t>获得学位或学历</w:t>
            </w:r>
          </w:p>
        </w:tc>
        <w:tc>
          <w:tcPr>
            <w:tcW w:w="0" w:type="auto"/>
            <w:tcBorders>
              <w:left w:val="single" w:color="auto" w:sz="4" w:space="0"/>
            </w:tcBorders>
            <w:vAlign w:val="center"/>
          </w:tcPr>
          <w:p w14:paraId="5E353562">
            <w:pPr>
              <w:pStyle w:val="4"/>
              <w:framePr w:wrap="around"/>
            </w:pPr>
            <w:r>
              <w:rPr>
                <w:rFonts w:hint="eastAsia"/>
              </w:rPr>
              <w:t>技师以上职业资格或非教师系列中级以上职称、执业资格名称</w:t>
            </w:r>
          </w:p>
        </w:tc>
        <w:tc>
          <w:tcPr>
            <w:tcW w:w="0" w:type="auto"/>
            <w:tcBorders>
              <w:left w:val="single" w:color="auto" w:sz="4" w:space="0"/>
            </w:tcBorders>
            <w:vAlign w:val="center"/>
          </w:tcPr>
          <w:p w14:paraId="3A4DCC9D">
            <w:pPr>
              <w:pStyle w:val="4"/>
              <w:framePr w:wrap="around"/>
            </w:pPr>
            <w:r>
              <w:rPr>
                <w:rFonts w:hint="eastAsia"/>
              </w:rPr>
              <w:t>是否双师</w:t>
            </w:r>
          </w:p>
        </w:tc>
        <w:tc>
          <w:tcPr>
            <w:tcW w:w="0" w:type="auto"/>
            <w:tcBorders>
              <w:left w:val="single" w:color="auto" w:sz="4" w:space="0"/>
            </w:tcBorders>
            <w:vAlign w:val="center"/>
          </w:tcPr>
          <w:p w14:paraId="55AF7EF9">
            <w:pPr>
              <w:pStyle w:val="4"/>
              <w:framePr w:wrap="around"/>
            </w:pPr>
            <w:r>
              <w:rPr>
                <w:rFonts w:hint="eastAsia"/>
              </w:rPr>
              <w:t>县市学科带头人/骨干教师</w:t>
            </w:r>
          </w:p>
        </w:tc>
      </w:tr>
      <w:tr w14:paraId="43B54A92">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0" w:type="auto"/>
            <w:tcBorders>
              <w:right w:val="single" w:color="auto" w:sz="4" w:space="0"/>
            </w:tcBorders>
            <w:vAlign w:val="center"/>
          </w:tcPr>
          <w:p w14:paraId="46A28DB0">
            <w:pPr>
              <w:pStyle w:val="4"/>
              <w:framePr w:wrap="around"/>
            </w:pPr>
            <w:r>
              <w:rPr>
                <w:rFonts w:hint="eastAsia"/>
              </w:rPr>
              <w:t>1</w:t>
            </w:r>
          </w:p>
        </w:tc>
        <w:tc>
          <w:tcPr>
            <w:tcW w:w="0" w:type="auto"/>
            <w:tcBorders>
              <w:left w:val="single" w:color="auto" w:sz="4" w:space="0"/>
              <w:right w:val="single" w:color="auto" w:sz="4" w:space="0"/>
            </w:tcBorders>
            <w:vAlign w:val="center"/>
          </w:tcPr>
          <w:p w14:paraId="652271A7">
            <w:pPr>
              <w:pStyle w:val="4"/>
              <w:framePr w:wrap="around"/>
            </w:pPr>
            <w:r>
              <w:rPr>
                <w:rFonts w:hint="eastAsia"/>
              </w:rPr>
              <w:t>吴燕</w:t>
            </w:r>
          </w:p>
        </w:tc>
        <w:tc>
          <w:tcPr>
            <w:tcW w:w="0" w:type="auto"/>
            <w:tcBorders>
              <w:left w:val="single" w:color="auto" w:sz="4" w:space="0"/>
              <w:right w:val="single" w:color="auto" w:sz="4" w:space="0"/>
            </w:tcBorders>
            <w:vAlign w:val="center"/>
          </w:tcPr>
          <w:p w14:paraId="756EEFE7">
            <w:pPr>
              <w:pStyle w:val="4"/>
              <w:framePr w:wrap="around"/>
            </w:pPr>
            <w:r>
              <w:rPr>
                <w:rFonts w:hint="eastAsia"/>
              </w:rPr>
              <w:t>女</w:t>
            </w:r>
          </w:p>
        </w:tc>
        <w:tc>
          <w:tcPr>
            <w:tcW w:w="0" w:type="auto"/>
            <w:tcBorders>
              <w:left w:val="single" w:color="auto" w:sz="4" w:space="0"/>
              <w:right w:val="single" w:color="auto" w:sz="4" w:space="0"/>
            </w:tcBorders>
            <w:vAlign w:val="center"/>
          </w:tcPr>
          <w:p w14:paraId="3BF661C3">
            <w:pPr>
              <w:pStyle w:val="4"/>
              <w:framePr w:wrap="around"/>
            </w:pPr>
            <w:r>
              <w:rPr>
                <w:rFonts w:hint="eastAsia"/>
              </w:rPr>
              <w:t>48</w:t>
            </w:r>
          </w:p>
        </w:tc>
        <w:tc>
          <w:tcPr>
            <w:tcW w:w="0" w:type="auto"/>
            <w:tcBorders>
              <w:left w:val="single" w:color="auto" w:sz="4" w:space="0"/>
              <w:right w:val="single" w:color="auto" w:sz="4" w:space="0"/>
            </w:tcBorders>
            <w:vAlign w:val="center"/>
          </w:tcPr>
          <w:p w14:paraId="76113E98">
            <w:pPr>
              <w:pStyle w:val="4"/>
              <w:framePr w:wrap="around"/>
            </w:pPr>
            <w:r>
              <w:rPr>
                <w:rFonts w:hint="eastAsia"/>
              </w:rPr>
              <w:t>高级讲师</w:t>
            </w:r>
          </w:p>
        </w:tc>
        <w:tc>
          <w:tcPr>
            <w:tcW w:w="0" w:type="auto"/>
            <w:tcBorders>
              <w:left w:val="single" w:color="auto" w:sz="4" w:space="0"/>
            </w:tcBorders>
            <w:vAlign w:val="center"/>
          </w:tcPr>
          <w:p w14:paraId="0E9B355F">
            <w:pPr>
              <w:pStyle w:val="4"/>
              <w:framePr w:wrap="around"/>
            </w:pPr>
            <w:r>
              <w:rPr>
                <w:rFonts w:hint="eastAsia"/>
              </w:rPr>
              <w:t>本科</w:t>
            </w:r>
          </w:p>
        </w:tc>
        <w:tc>
          <w:tcPr>
            <w:tcW w:w="0" w:type="auto"/>
            <w:tcBorders>
              <w:left w:val="single" w:color="auto" w:sz="4" w:space="0"/>
            </w:tcBorders>
            <w:vAlign w:val="center"/>
          </w:tcPr>
          <w:p w14:paraId="735B4391">
            <w:pPr>
              <w:pStyle w:val="4"/>
              <w:framePr w:wrap="around"/>
            </w:pPr>
            <w:r>
              <w:rPr>
                <w:rFonts w:hint="eastAsia"/>
              </w:rPr>
              <w:t>中级保育员</w:t>
            </w:r>
          </w:p>
        </w:tc>
        <w:tc>
          <w:tcPr>
            <w:tcW w:w="0" w:type="auto"/>
            <w:tcBorders>
              <w:left w:val="single" w:color="auto" w:sz="4" w:space="0"/>
            </w:tcBorders>
            <w:vAlign w:val="center"/>
          </w:tcPr>
          <w:p w14:paraId="0F3C0B83">
            <w:pPr>
              <w:pStyle w:val="4"/>
              <w:framePr w:wrap="around"/>
            </w:pPr>
            <w:r>
              <w:rPr>
                <w:rFonts w:hint="eastAsia"/>
              </w:rPr>
              <w:t>是</w:t>
            </w:r>
          </w:p>
        </w:tc>
        <w:tc>
          <w:tcPr>
            <w:tcW w:w="0" w:type="auto"/>
            <w:tcBorders>
              <w:left w:val="single" w:color="auto" w:sz="4" w:space="0"/>
            </w:tcBorders>
            <w:vAlign w:val="center"/>
          </w:tcPr>
          <w:p w14:paraId="0D92618E">
            <w:pPr>
              <w:pStyle w:val="4"/>
              <w:framePr w:wrap="around"/>
            </w:pPr>
            <w:r>
              <w:rPr>
                <w:rFonts w:hint="eastAsia"/>
              </w:rPr>
              <w:t>市级骨干教师</w:t>
            </w:r>
          </w:p>
        </w:tc>
      </w:tr>
      <w:tr w14:paraId="323959EB">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0" w:type="auto"/>
            <w:tcBorders>
              <w:right w:val="single" w:color="auto" w:sz="4" w:space="0"/>
            </w:tcBorders>
            <w:vAlign w:val="center"/>
          </w:tcPr>
          <w:p w14:paraId="1CFA8F8B">
            <w:pPr>
              <w:pStyle w:val="4"/>
              <w:framePr w:wrap="around"/>
            </w:pPr>
            <w:r>
              <w:rPr>
                <w:rFonts w:hint="eastAsia"/>
              </w:rPr>
              <w:t>2</w:t>
            </w:r>
          </w:p>
        </w:tc>
        <w:tc>
          <w:tcPr>
            <w:tcW w:w="0" w:type="auto"/>
            <w:tcBorders>
              <w:left w:val="single" w:color="auto" w:sz="4" w:space="0"/>
              <w:right w:val="single" w:color="auto" w:sz="4" w:space="0"/>
            </w:tcBorders>
            <w:vAlign w:val="center"/>
          </w:tcPr>
          <w:p w14:paraId="53618C6E">
            <w:pPr>
              <w:pStyle w:val="4"/>
              <w:framePr w:wrap="around"/>
            </w:pPr>
            <w:r>
              <w:rPr>
                <w:rFonts w:hint="eastAsia"/>
              </w:rPr>
              <w:t>毛优婷</w:t>
            </w:r>
          </w:p>
        </w:tc>
        <w:tc>
          <w:tcPr>
            <w:tcW w:w="0" w:type="auto"/>
            <w:tcBorders>
              <w:left w:val="single" w:color="auto" w:sz="4" w:space="0"/>
              <w:right w:val="single" w:color="auto" w:sz="4" w:space="0"/>
            </w:tcBorders>
            <w:vAlign w:val="center"/>
          </w:tcPr>
          <w:p w14:paraId="605535FF">
            <w:pPr>
              <w:pStyle w:val="4"/>
              <w:framePr w:wrap="around"/>
            </w:pPr>
            <w:r>
              <w:rPr>
                <w:rFonts w:hint="eastAsia"/>
              </w:rPr>
              <w:t>女</w:t>
            </w:r>
          </w:p>
        </w:tc>
        <w:tc>
          <w:tcPr>
            <w:tcW w:w="0" w:type="auto"/>
            <w:tcBorders>
              <w:left w:val="single" w:color="auto" w:sz="4" w:space="0"/>
              <w:right w:val="single" w:color="auto" w:sz="4" w:space="0"/>
            </w:tcBorders>
            <w:vAlign w:val="center"/>
          </w:tcPr>
          <w:p w14:paraId="40054FE7">
            <w:pPr>
              <w:pStyle w:val="4"/>
              <w:framePr w:wrap="around"/>
            </w:pPr>
            <w:r>
              <w:rPr>
                <w:rFonts w:hint="eastAsia"/>
              </w:rPr>
              <w:t>48</w:t>
            </w:r>
          </w:p>
        </w:tc>
        <w:tc>
          <w:tcPr>
            <w:tcW w:w="0" w:type="auto"/>
            <w:tcBorders>
              <w:left w:val="single" w:color="auto" w:sz="4" w:space="0"/>
              <w:right w:val="single" w:color="auto" w:sz="4" w:space="0"/>
            </w:tcBorders>
            <w:vAlign w:val="center"/>
          </w:tcPr>
          <w:p w14:paraId="26D729B6">
            <w:pPr>
              <w:pStyle w:val="4"/>
              <w:framePr w:wrap="around"/>
            </w:pPr>
            <w:r>
              <w:rPr>
                <w:rFonts w:hint="eastAsia"/>
              </w:rPr>
              <w:t>高级讲师</w:t>
            </w:r>
          </w:p>
        </w:tc>
        <w:tc>
          <w:tcPr>
            <w:tcW w:w="0" w:type="auto"/>
            <w:tcBorders>
              <w:left w:val="single" w:color="auto" w:sz="4" w:space="0"/>
            </w:tcBorders>
            <w:vAlign w:val="center"/>
          </w:tcPr>
          <w:p w14:paraId="2767E7F6">
            <w:pPr>
              <w:pStyle w:val="4"/>
              <w:framePr w:wrap="around"/>
            </w:pPr>
            <w:r>
              <w:rPr>
                <w:rFonts w:hint="eastAsia"/>
              </w:rPr>
              <w:t>本科</w:t>
            </w:r>
          </w:p>
        </w:tc>
        <w:tc>
          <w:tcPr>
            <w:tcW w:w="0" w:type="auto"/>
            <w:tcBorders>
              <w:left w:val="single" w:color="auto" w:sz="4" w:space="0"/>
            </w:tcBorders>
            <w:vAlign w:val="center"/>
          </w:tcPr>
          <w:p w14:paraId="583A8EB9">
            <w:pPr>
              <w:pStyle w:val="4"/>
              <w:framePr w:wrap="around"/>
            </w:pPr>
            <w:r>
              <w:rPr>
                <w:rFonts w:hint="eastAsia"/>
              </w:rPr>
              <w:t>中级育婴师</w:t>
            </w:r>
          </w:p>
        </w:tc>
        <w:tc>
          <w:tcPr>
            <w:tcW w:w="0" w:type="auto"/>
            <w:tcBorders>
              <w:left w:val="single" w:color="auto" w:sz="4" w:space="0"/>
            </w:tcBorders>
            <w:vAlign w:val="center"/>
          </w:tcPr>
          <w:p w14:paraId="59823E8D">
            <w:pPr>
              <w:pStyle w:val="4"/>
              <w:framePr w:wrap="around"/>
            </w:pPr>
            <w:r>
              <w:rPr>
                <w:rFonts w:hint="eastAsia"/>
              </w:rPr>
              <w:t>是</w:t>
            </w:r>
          </w:p>
        </w:tc>
        <w:tc>
          <w:tcPr>
            <w:tcW w:w="0" w:type="auto"/>
            <w:tcBorders>
              <w:left w:val="single" w:color="auto" w:sz="4" w:space="0"/>
            </w:tcBorders>
            <w:vAlign w:val="center"/>
          </w:tcPr>
          <w:p w14:paraId="74A67DE9">
            <w:pPr>
              <w:pStyle w:val="4"/>
              <w:framePr w:wrap="around"/>
            </w:pPr>
            <w:r>
              <w:rPr>
                <w:rFonts w:hint="eastAsia"/>
              </w:rPr>
              <w:t>县学科带头人</w:t>
            </w:r>
          </w:p>
        </w:tc>
      </w:tr>
      <w:tr w14:paraId="366D73BF">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348" w:hRule="atLeast"/>
          <w:jc w:val="center"/>
        </w:trPr>
        <w:tc>
          <w:tcPr>
            <w:tcW w:w="0" w:type="auto"/>
            <w:tcBorders>
              <w:right w:val="single" w:color="auto" w:sz="4" w:space="0"/>
            </w:tcBorders>
            <w:vAlign w:val="center"/>
          </w:tcPr>
          <w:p w14:paraId="5D3B5307">
            <w:pPr>
              <w:pStyle w:val="4"/>
              <w:framePr w:wrap="around"/>
            </w:pPr>
            <w:r>
              <w:rPr>
                <w:rFonts w:hint="eastAsia"/>
              </w:rPr>
              <w:t>3</w:t>
            </w:r>
          </w:p>
        </w:tc>
        <w:tc>
          <w:tcPr>
            <w:tcW w:w="0" w:type="auto"/>
            <w:tcBorders>
              <w:left w:val="single" w:color="auto" w:sz="4" w:space="0"/>
              <w:right w:val="single" w:color="auto" w:sz="4" w:space="0"/>
            </w:tcBorders>
            <w:vAlign w:val="center"/>
          </w:tcPr>
          <w:p w14:paraId="47ED1865">
            <w:pPr>
              <w:pStyle w:val="4"/>
              <w:framePr w:wrap="around"/>
            </w:pPr>
            <w:r>
              <w:rPr>
                <w:rFonts w:hint="eastAsia"/>
              </w:rPr>
              <w:t>孙克连</w:t>
            </w:r>
          </w:p>
        </w:tc>
        <w:tc>
          <w:tcPr>
            <w:tcW w:w="0" w:type="auto"/>
            <w:tcBorders>
              <w:left w:val="single" w:color="auto" w:sz="4" w:space="0"/>
              <w:right w:val="single" w:color="auto" w:sz="4" w:space="0"/>
            </w:tcBorders>
            <w:vAlign w:val="center"/>
          </w:tcPr>
          <w:p w14:paraId="6DCDC743">
            <w:pPr>
              <w:pStyle w:val="4"/>
              <w:framePr w:wrap="around"/>
            </w:pPr>
            <w:r>
              <w:rPr>
                <w:rFonts w:hint="eastAsia"/>
              </w:rPr>
              <w:t>男</w:t>
            </w:r>
          </w:p>
        </w:tc>
        <w:tc>
          <w:tcPr>
            <w:tcW w:w="0" w:type="auto"/>
            <w:tcBorders>
              <w:left w:val="single" w:color="auto" w:sz="4" w:space="0"/>
              <w:right w:val="single" w:color="auto" w:sz="4" w:space="0"/>
            </w:tcBorders>
            <w:vAlign w:val="center"/>
          </w:tcPr>
          <w:p w14:paraId="0A6236C0">
            <w:pPr>
              <w:pStyle w:val="4"/>
              <w:framePr w:wrap="around"/>
            </w:pPr>
            <w:r>
              <w:rPr>
                <w:rFonts w:hint="eastAsia"/>
              </w:rPr>
              <w:t>56</w:t>
            </w:r>
          </w:p>
        </w:tc>
        <w:tc>
          <w:tcPr>
            <w:tcW w:w="0" w:type="auto"/>
            <w:tcBorders>
              <w:left w:val="single" w:color="auto" w:sz="4" w:space="0"/>
              <w:right w:val="single" w:color="auto" w:sz="4" w:space="0"/>
            </w:tcBorders>
            <w:vAlign w:val="center"/>
          </w:tcPr>
          <w:p w14:paraId="74DB1C51">
            <w:pPr>
              <w:pStyle w:val="4"/>
              <w:framePr w:wrap="around"/>
            </w:pPr>
            <w:r>
              <w:rPr>
                <w:rFonts w:hint="eastAsia"/>
              </w:rPr>
              <w:t>讲师</w:t>
            </w:r>
          </w:p>
        </w:tc>
        <w:tc>
          <w:tcPr>
            <w:tcW w:w="0" w:type="auto"/>
            <w:tcBorders>
              <w:left w:val="single" w:color="auto" w:sz="4" w:space="0"/>
            </w:tcBorders>
            <w:vAlign w:val="center"/>
          </w:tcPr>
          <w:p w14:paraId="14DA54F3">
            <w:pPr>
              <w:pStyle w:val="4"/>
              <w:framePr w:wrap="around"/>
            </w:pPr>
            <w:r>
              <w:rPr>
                <w:rFonts w:hint="eastAsia"/>
              </w:rPr>
              <w:t>本科</w:t>
            </w:r>
          </w:p>
        </w:tc>
        <w:tc>
          <w:tcPr>
            <w:tcW w:w="0" w:type="auto"/>
            <w:tcBorders>
              <w:left w:val="single" w:color="auto" w:sz="4" w:space="0"/>
            </w:tcBorders>
            <w:vAlign w:val="center"/>
          </w:tcPr>
          <w:p w14:paraId="16F9BC21">
            <w:pPr>
              <w:pStyle w:val="4"/>
              <w:framePr w:wrap="around"/>
            </w:pPr>
            <w:r>
              <w:rPr>
                <w:rFonts w:hint="eastAsia"/>
              </w:rPr>
              <w:t>高级装饰美工</w:t>
            </w:r>
          </w:p>
        </w:tc>
        <w:tc>
          <w:tcPr>
            <w:tcW w:w="0" w:type="auto"/>
            <w:tcBorders>
              <w:left w:val="single" w:color="auto" w:sz="4" w:space="0"/>
            </w:tcBorders>
            <w:vAlign w:val="center"/>
          </w:tcPr>
          <w:p w14:paraId="05B30D44">
            <w:pPr>
              <w:pStyle w:val="4"/>
              <w:framePr w:wrap="around"/>
            </w:pPr>
            <w:r>
              <w:rPr>
                <w:rFonts w:hint="eastAsia"/>
              </w:rPr>
              <w:t>是</w:t>
            </w:r>
          </w:p>
        </w:tc>
        <w:tc>
          <w:tcPr>
            <w:tcW w:w="0" w:type="auto"/>
            <w:tcBorders>
              <w:left w:val="single" w:color="auto" w:sz="4" w:space="0"/>
            </w:tcBorders>
            <w:vAlign w:val="center"/>
          </w:tcPr>
          <w:p w14:paraId="4110A3EC">
            <w:pPr>
              <w:pStyle w:val="4"/>
              <w:framePr w:wrap="around"/>
            </w:pPr>
          </w:p>
        </w:tc>
      </w:tr>
      <w:tr w14:paraId="57AEEBB5">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0" w:type="auto"/>
            <w:tcBorders>
              <w:right w:val="single" w:color="auto" w:sz="4" w:space="0"/>
            </w:tcBorders>
            <w:vAlign w:val="center"/>
          </w:tcPr>
          <w:p w14:paraId="1FFE2627">
            <w:pPr>
              <w:pStyle w:val="4"/>
              <w:framePr w:wrap="around"/>
            </w:pPr>
            <w:r>
              <w:rPr>
                <w:rFonts w:hint="eastAsia"/>
              </w:rPr>
              <w:t>4</w:t>
            </w:r>
          </w:p>
        </w:tc>
        <w:tc>
          <w:tcPr>
            <w:tcW w:w="0" w:type="auto"/>
            <w:tcBorders>
              <w:left w:val="single" w:color="auto" w:sz="4" w:space="0"/>
              <w:right w:val="single" w:color="auto" w:sz="4" w:space="0"/>
            </w:tcBorders>
            <w:vAlign w:val="center"/>
          </w:tcPr>
          <w:p w14:paraId="740A6FBF">
            <w:pPr>
              <w:pStyle w:val="4"/>
              <w:framePr w:wrap="around"/>
            </w:pPr>
            <w:r>
              <w:rPr>
                <w:rFonts w:hint="eastAsia"/>
              </w:rPr>
              <w:t>黄文新</w:t>
            </w:r>
          </w:p>
        </w:tc>
        <w:tc>
          <w:tcPr>
            <w:tcW w:w="0" w:type="auto"/>
            <w:tcBorders>
              <w:left w:val="single" w:color="auto" w:sz="4" w:space="0"/>
              <w:right w:val="single" w:color="auto" w:sz="4" w:space="0"/>
            </w:tcBorders>
            <w:vAlign w:val="center"/>
          </w:tcPr>
          <w:p w14:paraId="4F6DDA76">
            <w:pPr>
              <w:pStyle w:val="4"/>
              <w:framePr w:wrap="around"/>
            </w:pPr>
            <w:r>
              <w:rPr>
                <w:rFonts w:hint="eastAsia"/>
              </w:rPr>
              <w:t>男</w:t>
            </w:r>
          </w:p>
        </w:tc>
        <w:tc>
          <w:tcPr>
            <w:tcW w:w="0" w:type="auto"/>
            <w:tcBorders>
              <w:left w:val="single" w:color="auto" w:sz="4" w:space="0"/>
              <w:right w:val="single" w:color="auto" w:sz="4" w:space="0"/>
            </w:tcBorders>
            <w:vAlign w:val="center"/>
          </w:tcPr>
          <w:p w14:paraId="4462C63F">
            <w:pPr>
              <w:pStyle w:val="4"/>
              <w:framePr w:wrap="around"/>
            </w:pPr>
            <w:r>
              <w:rPr>
                <w:rFonts w:hint="eastAsia"/>
              </w:rPr>
              <w:t>56</w:t>
            </w:r>
          </w:p>
        </w:tc>
        <w:tc>
          <w:tcPr>
            <w:tcW w:w="0" w:type="auto"/>
            <w:tcBorders>
              <w:left w:val="single" w:color="auto" w:sz="4" w:space="0"/>
              <w:right w:val="single" w:color="auto" w:sz="4" w:space="0"/>
            </w:tcBorders>
            <w:vAlign w:val="center"/>
          </w:tcPr>
          <w:p w14:paraId="1C5C2F83">
            <w:pPr>
              <w:pStyle w:val="4"/>
              <w:framePr w:wrap="around"/>
            </w:pPr>
            <w:r>
              <w:rPr>
                <w:rFonts w:hint="eastAsia"/>
              </w:rPr>
              <w:t>讲师</w:t>
            </w:r>
          </w:p>
        </w:tc>
        <w:tc>
          <w:tcPr>
            <w:tcW w:w="0" w:type="auto"/>
            <w:tcBorders>
              <w:left w:val="single" w:color="auto" w:sz="4" w:space="0"/>
            </w:tcBorders>
            <w:vAlign w:val="center"/>
          </w:tcPr>
          <w:p w14:paraId="17977927">
            <w:pPr>
              <w:pStyle w:val="4"/>
              <w:framePr w:wrap="around"/>
            </w:pPr>
            <w:r>
              <w:rPr>
                <w:rFonts w:hint="eastAsia"/>
              </w:rPr>
              <w:t>本科</w:t>
            </w:r>
          </w:p>
        </w:tc>
        <w:tc>
          <w:tcPr>
            <w:tcW w:w="0" w:type="auto"/>
            <w:tcBorders>
              <w:left w:val="single" w:color="auto" w:sz="4" w:space="0"/>
            </w:tcBorders>
            <w:vAlign w:val="center"/>
          </w:tcPr>
          <w:p w14:paraId="290F885D">
            <w:pPr>
              <w:pStyle w:val="4"/>
              <w:framePr w:wrap="around"/>
            </w:pPr>
          </w:p>
        </w:tc>
        <w:tc>
          <w:tcPr>
            <w:tcW w:w="0" w:type="auto"/>
            <w:tcBorders>
              <w:left w:val="single" w:color="auto" w:sz="4" w:space="0"/>
            </w:tcBorders>
            <w:vAlign w:val="center"/>
          </w:tcPr>
          <w:p w14:paraId="53EF1E4B">
            <w:pPr>
              <w:pStyle w:val="4"/>
              <w:framePr w:wrap="around"/>
            </w:pPr>
          </w:p>
        </w:tc>
        <w:tc>
          <w:tcPr>
            <w:tcW w:w="0" w:type="auto"/>
            <w:tcBorders>
              <w:left w:val="single" w:color="auto" w:sz="4" w:space="0"/>
            </w:tcBorders>
            <w:vAlign w:val="center"/>
          </w:tcPr>
          <w:p w14:paraId="1769FA2A">
            <w:pPr>
              <w:pStyle w:val="4"/>
              <w:framePr w:wrap="around"/>
            </w:pPr>
          </w:p>
        </w:tc>
      </w:tr>
      <w:tr w14:paraId="08FF0A74">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0" w:type="auto"/>
            <w:tcBorders>
              <w:right w:val="single" w:color="auto" w:sz="4" w:space="0"/>
            </w:tcBorders>
            <w:vAlign w:val="center"/>
          </w:tcPr>
          <w:p w14:paraId="6C955F69">
            <w:pPr>
              <w:pStyle w:val="4"/>
              <w:framePr w:wrap="around"/>
            </w:pPr>
            <w:r>
              <w:rPr>
                <w:rFonts w:hint="eastAsia"/>
              </w:rPr>
              <w:t>5</w:t>
            </w:r>
          </w:p>
        </w:tc>
        <w:tc>
          <w:tcPr>
            <w:tcW w:w="0" w:type="auto"/>
            <w:tcBorders>
              <w:left w:val="single" w:color="auto" w:sz="4" w:space="0"/>
              <w:right w:val="single" w:color="auto" w:sz="4" w:space="0"/>
            </w:tcBorders>
            <w:vAlign w:val="center"/>
          </w:tcPr>
          <w:p w14:paraId="397A251F">
            <w:pPr>
              <w:pStyle w:val="4"/>
              <w:framePr w:wrap="around"/>
            </w:pPr>
            <w:r>
              <w:rPr>
                <w:rFonts w:hint="eastAsia"/>
              </w:rPr>
              <w:t>龚星</w:t>
            </w:r>
          </w:p>
        </w:tc>
        <w:tc>
          <w:tcPr>
            <w:tcW w:w="0" w:type="auto"/>
            <w:tcBorders>
              <w:left w:val="single" w:color="auto" w:sz="4" w:space="0"/>
              <w:right w:val="single" w:color="auto" w:sz="4" w:space="0"/>
            </w:tcBorders>
            <w:vAlign w:val="center"/>
          </w:tcPr>
          <w:p w14:paraId="1DEEF858">
            <w:pPr>
              <w:pStyle w:val="4"/>
              <w:framePr w:wrap="around"/>
            </w:pPr>
            <w:r>
              <w:rPr>
                <w:rFonts w:hint="eastAsia"/>
              </w:rPr>
              <w:t>女</w:t>
            </w:r>
          </w:p>
        </w:tc>
        <w:tc>
          <w:tcPr>
            <w:tcW w:w="0" w:type="auto"/>
            <w:tcBorders>
              <w:left w:val="single" w:color="auto" w:sz="4" w:space="0"/>
              <w:right w:val="single" w:color="auto" w:sz="4" w:space="0"/>
            </w:tcBorders>
            <w:vAlign w:val="center"/>
          </w:tcPr>
          <w:p w14:paraId="73BA18E3">
            <w:pPr>
              <w:pStyle w:val="4"/>
              <w:framePr w:wrap="around"/>
            </w:pPr>
            <w:r>
              <w:rPr>
                <w:rFonts w:hint="eastAsia"/>
              </w:rPr>
              <w:t>43</w:t>
            </w:r>
          </w:p>
        </w:tc>
        <w:tc>
          <w:tcPr>
            <w:tcW w:w="0" w:type="auto"/>
            <w:tcBorders>
              <w:left w:val="single" w:color="auto" w:sz="4" w:space="0"/>
              <w:right w:val="single" w:color="auto" w:sz="4" w:space="0"/>
            </w:tcBorders>
            <w:vAlign w:val="center"/>
          </w:tcPr>
          <w:p w14:paraId="4559C343">
            <w:pPr>
              <w:pStyle w:val="4"/>
              <w:framePr w:wrap="around"/>
            </w:pPr>
            <w:r>
              <w:rPr>
                <w:rFonts w:hint="eastAsia"/>
              </w:rPr>
              <w:t>讲师</w:t>
            </w:r>
          </w:p>
        </w:tc>
        <w:tc>
          <w:tcPr>
            <w:tcW w:w="0" w:type="auto"/>
            <w:tcBorders>
              <w:left w:val="single" w:color="auto" w:sz="4" w:space="0"/>
            </w:tcBorders>
            <w:vAlign w:val="center"/>
          </w:tcPr>
          <w:p w14:paraId="1FA4B27D">
            <w:pPr>
              <w:pStyle w:val="4"/>
              <w:framePr w:wrap="around"/>
            </w:pPr>
            <w:r>
              <w:rPr>
                <w:rFonts w:hint="eastAsia"/>
              </w:rPr>
              <w:t>本科</w:t>
            </w:r>
          </w:p>
        </w:tc>
        <w:tc>
          <w:tcPr>
            <w:tcW w:w="0" w:type="auto"/>
            <w:tcBorders>
              <w:left w:val="single" w:color="auto" w:sz="4" w:space="0"/>
            </w:tcBorders>
            <w:vAlign w:val="center"/>
          </w:tcPr>
          <w:p w14:paraId="0C603463">
            <w:pPr>
              <w:pStyle w:val="4"/>
              <w:framePr w:wrap="around"/>
            </w:pPr>
            <w:r>
              <w:rPr>
                <w:rFonts w:hint="eastAsia"/>
              </w:rPr>
              <w:t>中级保育员</w:t>
            </w:r>
          </w:p>
        </w:tc>
        <w:tc>
          <w:tcPr>
            <w:tcW w:w="0" w:type="auto"/>
            <w:tcBorders>
              <w:left w:val="single" w:color="auto" w:sz="4" w:space="0"/>
            </w:tcBorders>
            <w:vAlign w:val="center"/>
          </w:tcPr>
          <w:p w14:paraId="61C67EAC">
            <w:pPr>
              <w:pStyle w:val="4"/>
              <w:framePr w:wrap="around"/>
            </w:pPr>
            <w:r>
              <w:rPr>
                <w:rFonts w:hint="eastAsia"/>
              </w:rPr>
              <w:t>是</w:t>
            </w:r>
          </w:p>
        </w:tc>
        <w:tc>
          <w:tcPr>
            <w:tcW w:w="0" w:type="auto"/>
            <w:tcBorders>
              <w:left w:val="single" w:color="auto" w:sz="4" w:space="0"/>
            </w:tcBorders>
            <w:vAlign w:val="center"/>
          </w:tcPr>
          <w:p w14:paraId="16F67BFB">
            <w:pPr>
              <w:pStyle w:val="4"/>
              <w:framePr w:wrap="around"/>
            </w:pPr>
          </w:p>
        </w:tc>
      </w:tr>
      <w:tr w14:paraId="2BF0258F">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0" w:type="auto"/>
            <w:tcBorders>
              <w:right w:val="single" w:color="auto" w:sz="4" w:space="0"/>
            </w:tcBorders>
            <w:vAlign w:val="center"/>
          </w:tcPr>
          <w:p w14:paraId="3B40B572">
            <w:pPr>
              <w:pStyle w:val="4"/>
              <w:framePr w:wrap="around"/>
            </w:pPr>
            <w:r>
              <w:rPr>
                <w:rFonts w:hint="eastAsia"/>
              </w:rPr>
              <w:t>6</w:t>
            </w:r>
          </w:p>
        </w:tc>
        <w:tc>
          <w:tcPr>
            <w:tcW w:w="0" w:type="auto"/>
            <w:tcBorders>
              <w:left w:val="single" w:color="auto" w:sz="4" w:space="0"/>
              <w:right w:val="single" w:color="auto" w:sz="4" w:space="0"/>
            </w:tcBorders>
            <w:vAlign w:val="center"/>
          </w:tcPr>
          <w:p w14:paraId="3C7D9DD2">
            <w:pPr>
              <w:pStyle w:val="4"/>
              <w:framePr w:wrap="around"/>
            </w:pPr>
            <w:r>
              <w:rPr>
                <w:rFonts w:hint="eastAsia"/>
              </w:rPr>
              <w:t>林蕾</w:t>
            </w:r>
          </w:p>
        </w:tc>
        <w:tc>
          <w:tcPr>
            <w:tcW w:w="0" w:type="auto"/>
            <w:tcBorders>
              <w:left w:val="single" w:color="auto" w:sz="4" w:space="0"/>
              <w:right w:val="single" w:color="auto" w:sz="4" w:space="0"/>
            </w:tcBorders>
            <w:vAlign w:val="center"/>
          </w:tcPr>
          <w:p w14:paraId="3A1C5F1A">
            <w:pPr>
              <w:pStyle w:val="4"/>
              <w:framePr w:wrap="around"/>
            </w:pPr>
            <w:r>
              <w:rPr>
                <w:rFonts w:hint="eastAsia"/>
              </w:rPr>
              <w:t>女</w:t>
            </w:r>
          </w:p>
        </w:tc>
        <w:tc>
          <w:tcPr>
            <w:tcW w:w="0" w:type="auto"/>
            <w:tcBorders>
              <w:left w:val="single" w:color="auto" w:sz="4" w:space="0"/>
              <w:right w:val="single" w:color="auto" w:sz="4" w:space="0"/>
            </w:tcBorders>
            <w:vAlign w:val="center"/>
          </w:tcPr>
          <w:p w14:paraId="6D792BCE">
            <w:pPr>
              <w:pStyle w:val="4"/>
              <w:framePr w:wrap="around"/>
            </w:pPr>
            <w:r>
              <w:rPr>
                <w:rFonts w:hint="eastAsia"/>
              </w:rPr>
              <w:t>46</w:t>
            </w:r>
          </w:p>
        </w:tc>
        <w:tc>
          <w:tcPr>
            <w:tcW w:w="0" w:type="auto"/>
            <w:tcBorders>
              <w:left w:val="single" w:color="auto" w:sz="4" w:space="0"/>
              <w:right w:val="single" w:color="auto" w:sz="4" w:space="0"/>
            </w:tcBorders>
            <w:vAlign w:val="center"/>
          </w:tcPr>
          <w:p w14:paraId="5C9262FD">
            <w:pPr>
              <w:pStyle w:val="4"/>
              <w:framePr w:wrap="around"/>
            </w:pPr>
            <w:bookmarkStart w:id="37" w:name="_GoBack"/>
            <w:bookmarkEnd w:id="37"/>
            <w:r>
              <w:rPr>
                <w:rFonts w:hint="eastAsia"/>
              </w:rPr>
              <w:t>讲师</w:t>
            </w:r>
          </w:p>
        </w:tc>
        <w:tc>
          <w:tcPr>
            <w:tcW w:w="0" w:type="auto"/>
            <w:tcBorders>
              <w:left w:val="single" w:color="auto" w:sz="4" w:space="0"/>
            </w:tcBorders>
            <w:vAlign w:val="center"/>
          </w:tcPr>
          <w:p w14:paraId="76EC6623">
            <w:pPr>
              <w:pStyle w:val="4"/>
              <w:framePr w:wrap="around"/>
            </w:pPr>
            <w:r>
              <w:rPr>
                <w:rFonts w:hint="eastAsia"/>
              </w:rPr>
              <w:t>本科</w:t>
            </w:r>
          </w:p>
        </w:tc>
        <w:tc>
          <w:tcPr>
            <w:tcW w:w="0" w:type="auto"/>
            <w:tcBorders>
              <w:left w:val="single" w:color="auto" w:sz="4" w:space="0"/>
            </w:tcBorders>
            <w:vAlign w:val="center"/>
          </w:tcPr>
          <w:p w14:paraId="661751EF">
            <w:pPr>
              <w:pStyle w:val="4"/>
              <w:framePr w:wrap="around"/>
            </w:pPr>
            <w:r>
              <w:rPr>
                <w:rFonts w:hint="eastAsia"/>
              </w:rPr>
              <w:t>中级保育员</w:t>
            </w:r>
          </w:p>
        </w:tc>
        <w:tc>
          <w:tcPr>
            <w:tcW w:w="0" w:type="auto"/>
            <w:tcBorders>
              <w:left w:val="single" w:color="auto" w:sz="4" w:space="0"/>
            </w:tcBorders>
            <w:vAlign w:val="center"/>
          </w:tcPr>
          <w:p w14:paraId="27AF3C88">
            <w:pPr>
              <w:pStyle w:val="4"/>
              <w:framePr w:wrap="around"/>
            </w:pPr>
            <w:r>
              <w:rPr>
                <w:rFonts w:hint="eastAsia"/>
              </w:rPr>
              <w:t>是</w:t>
            </w:r>
          </w:p>
        </w:tc>
        <w:tc>
          <w:tcPr>
            <w:tcW w:w="0" w:type="auto"/>
            <w:tcBorders>
              <w:left w:val="single" w:color="auto" w:sz="4" w:space="0"/>
            </w:tcBorders>
            <w:vAlign w:val="center"/>
          </w:tcPr>
          <w:p w14:paraId="08B1E6CE">
            <w:pPr>
              <w:pStyle w:val="4"/>
              <w:framePr w:wrap="around"/>
            </w:pPr>
          </w:p>
        </w:tc>
      </w:tr>
      <w:tr w14:paraId="61CCA297">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0" w:type="auto"/>
            <w:tcBorders>
              <w:right w:val="single" w:color="auto" w:sz="4" w:space="0"/>
            </w:tcBorders>
            <w:vAlign w:val="center"/>
          </w:tcPr>
          <w:p w14:paraId="36DDA5AF">
            <w:pPr>
              <w:pStyle w:val="4"/>
              <w:framePr w:wrap="around"/>
            </w:pPr>
            <w:r>
              <w:rPr>
                <w:rFonts w:hint="eastAsia"/>
              </w:rPr>
              <w:t>7</w:t>
            </w:r>
          </w:p>
        </w:tc>
        <w:tc>
          <w:tcPr>
            <w:tcW w:w="0" w:type="auto"/>
            <w:tcBorders>
              <w:left w:val="single" w:color="auto" w:sz="4" w:space="0"/>
              <w:right w:val="single" w:color="auto" w:sz="4" w:space="0"/>
            </w:tcBorders>
            <w:vAlign w:val="center"/>
          </w:tcPr>
          <w:p w14:paraId="7029F008">
            <w:pPr>
              <w:pStyle w:val="4"/>
              <w:framePr w:wrap="around"/>
            </w:pPr>
            <w:r>
              <w:rPr>
                <w:rFonts w:hint="eastAsia"/>
              </w:rPr>
              <w:t>吴景花</w:t>
            </w:r>
          </w:p>
        </w:tc>
        <w:tc>
          <w:tcPr>
            <w:tcW w:w="0" w:type="auto"/>
            <w:tcBorders>
              <w:left w:val="single" w:color="auto" w:sz="4" w:space="0"/>
              <w:right w:val="single" w:color="auto" w:sz="4" w:space="0"/>
            </w:tcBorders>
            <w:vAlign w:val="center"/>
          </w:tcPr>
          <w:p w14:paraId="13EA4B5C">
            <w:pPr>
              <w:pStyle w:val="4"/>
              <w:framePr w:wrap="around"/>
            </w:pPr>
            <w:r>
              <w:rPr>
                <w:rFonts w:hint="eastAsia"/>
              </w:rPr>
              <w:t>女</w:t>
            </w:r>
          </w:p>
        </w:tc>
        <w:tc>
          <w:tcPr>
            <w:tcW w:w="0" w:type="auto"/>
            <w:tcBorders>
              <w:left w:val="single" w:color="auto" w:sz="4" w:space="0"/>
              <w:right w:val="single" w:color="auto" w:sz="4" w:space="0"/>
            </w:tcBorders>
            <w:vAlign w:val="center"/>
          </w:tcPr>
          <w:p w14:paraId="1E59C3FE">
            <w:pPr>
              <w:pStyle w:val="4"/>
              <w:framePr w:wrap="around"/>
            </w:pPr>
            <w:r>
              <w:rPr>
                <w:rFonts w:hint="eastAsia"/>
              </w:rPr>
              <w:t>48</w:t>
            </w:r>
          </w:p>
        </w:tc>
        <w:tc>
          <w:tcPr>
            <w:tcW w:w="0" w:type="auto"/>
            <w:tcBorders>
              <w:left w:val="single" w:color="auto" w:sz="4" w:space="0"/>
              <w:right w:val="single" w:color="auto" w:sz="4" w:space="0"/>
            </w:tcBorders>
            <w:vAlign w:val="center"/>
          </w:tcPr>
          <w:p w14:paraId="74C0AA42">
            <w:pPr>
              <w:pStyle w:val="4"/>
              <w:framePr w:wrap="around"/>
            </w:pPr>
            <w:r>
              <w:rPr>
                <w:rFonts w:hint="eastAsia"/>
              </w:rPr>
              <w:t>讲师</w:t>
            </w:r>
          </w:p>
        </w:tc>
        <w:tc>
          <w:tcPr>
            <w:tcW w:w="0" w:type="auto"/>
            <w:tcBorders>
              <w:left w:val="single" w:color="auto" w:sz="4" w:space="0"/>
            </w:tcBorders>
            <w:vAlign w:val="center"/>
          </w:tcPr>
          <w:p w14:paraId="1E508EA7">
            <w:pPr>
              <w:pStyle w:val="4"/>
              <w:framePr w:wrap="around"/>
            </w:pPr>
            <w:r>
              <w:rPr>
                <w:rFonts w:hint="eastAsia"/>
              </w:rPr>
              <w:t>本科</w:t>
            </w:r>
          </w:p>
        </w:tc>
        <w:tc>
          <w:tcPr>
            <w:tcW w:w="0" w:type="auto"/>
            <w:tcBorders>
              <w:left w:val="single" w:color="auto" w:sz="4" w:space="0"/>
            </w:tcBorders>
            <w:vAlign w:val="center"/>
          </w:tcPr>
          <w:p w14:paraId="137D6D12">
            <w:pPr>
              <w:pStyle w:val="4"/>
              <w:framePr w:wrap="around"/>
            </w:pPr>
            <w:r>
              <w:rPr>
                <w:rFonts w:hint="eastAsia"/>
              </w:rPr>
              <w:t>中级保育员</w:t>
            </w:r>
          </w:p>
        </w:tc>
        <w:tc>
          <w:tcPr>
            <w:tcW w:w="0" w:type="auto"/>
            <w:tcBorders>
              <w:left w:val="single" w:color="auto" w:sz="4" w:space="0"/>
            </w:tcBorders>
            <w:vAlign w:val="center"/>
          </w:tcPr>
          <w:p w14:paraId="4DCDFB31">
            <w:pPr>
              <w:pStyle w:val="4"/>
              <w:framePr w:wrap="around"/>
            </w:pPr>
            <w:r>
              <w:rPr>
                <w:rFonts w:hint="eastAsia"/>
              </w:rPr>
              <w:t>是</w:t>
            </w:r>
          </w:p>
        </w:tc>
        <w:tc>
          <w:tcPr>
            <w:tcW w:w="0" w:type="auto"/>
            <w:tcBorders>
              <w:left w:val="single" w:color="auto" w:sz="4" w:space="0"/>
            </w:tcBorders>
            <w:vAlign w:val="center"/>
          </w:tcPr>
          <w:p w14:paraId="722A74B8">
            <w:pPr>
              <w:pStyle w:val="4"/>
              <w:framePr w:wrap="around"/>
            </w:pPr>
          </w:p>
        </w:tc>
      </w:tr>
      <w:tr w14:paraId="6AB9235B">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20" w:hRule="atLeast"/>
          <w:jc w:val="center"/>
        </w:trPr>
        <w:tc>
          <w:tcPr>
            <w:tcW w:w="0" w:type="auto"/>
            <w:tcBorders>
              <w:right w:val="single" w:color="auto" w:sz="4" w:space="0"/>
            </w:tcBorders>
            <w:vAlign w:val="center"/>
          </w:tcPr>
          <w:p w14:paraId="02865C7E">
            <w:pPr>
              <w:pStyle w:val="4"/>
              <w:framePr w:wrap="around"/>
            </w:pPr>
            <w:r>
              <w:rPr>
                <w:rFonts w:hint="eastAsia"/>
              </w:rPr>
              <w:t>8</w:t>
            </w:r>
          </w:p>
        </w:tc>
        <w:tc>
          <w:tcPr>
            <w:tcW w:w="0" w:type="auto"/>
            <w:tcBorders>
              <w:left w:val="single" w:color="auto" w:sz="4" w:space="0"/>
              <w:right w:val="single" w:color="auto" w:sz="4" w:space="0"/>
            </w:tcBorders>
            <w:vAlign w:val="center"/>
          </w:tcPr>
          <w:p w14:paraId="7796F4E2">
            <w:pPr>
              <w:pStyle w:val="4"/>
              <w:framePr w:wrap="around"/>
            </w:pPr>
            <w:r>
              <w:rPr>
                <w:rFonts w:hint="eastAsia"/>
              </w:rPr>
              <w:t>薛雨含</w:t>
            </w:r>
          </w:p>
        </w:tc>
        <w:tc>
          <w:tcPr>
            <w:tcW w:w="0" w:type="auto"/>
            <w:tcBorders>
              <w:left w:val="single" w:color="auto" w:sz="4" w:space="0"/>
              <w:right w:val="single" w:color="auto" w:sz="4" w:space="0"/>
            </w:tcBorders>
            <w:vAlign w:val="center"/>
          </w:tcPr>
          <w:p w14:paraId="753D7B43">
            <w:pPr>
              <w:pStyle w:val="4"/>
              <w:framePr w:wrap="around"/>
            </w:pPr>
            <w:r>
              <w:rPr>
                <w:rFonts w:hint="eastAsia"/>
              </w:rPr>
              <w:t>女</w:t>
            </w:r>
          </w:p>
        </w:tc>
        <w:tc>
          <w:tcPr>
            <w:tcW w:w="0" w:type="auto"/>
            <w:tcBorders>
              <w:left w:val="single" w:color="auto" w:sz="4" w:space="0"/>
              <w:right w:val="single" w:color="auto" w:sz="4" w:space="0"/>
            </w:tcBorders>
            <w:vAlign w:val="center"/>
          </w:tcPr>
          <w:p w14:paraId="52AE9F2B">
            <w:pPr>
              <w:pStyle w:val="4"/>
              <w:framePr w:wrap="around"/>
            </w:pPr>
            <w:r>
              <w:rPr>
                <w:rFonts w:hint="eastAsia"/>
              </w:rPr>
              <w:t>24</w:t>
            </w:r>
          </w:p>
        </w:tc>
        <w:tc>
          <w:tcPr>
            <w:tcW w:w="0" w:type="auto"/>
            <w:tcBorders>
              <w:left w:val="single" w:color="auto" w:sz="4" w:space="0"/>
              <w:right w:val="single" w:color="auto" w:sz="4" w:space="0"/>
            </w:tcBorders>
            <w:vAlign w:val="center"/>
          </w:tcPr>
          <w:p w14:paraId="101D08C5">
            <w:pPr>
              <w:pStyle w:val="4"/>
              <w:framePr w:wrap="around"/>
            </w:pPr>
            <w:r>
              <w:rPr>
                <w:rFonts w:hint="eastAsia"/>
              </w:rPr>
              <w:t>助讲</w:t>
            </w:r>
          </w:p>
        </w:tc>
        <w:tc>
          <w:tcPr>
            <w:tcW w:w="0" w:type="auto"/>
            <w:tcBorders>
              <w:left w:val="single" w:color="auto" w:sz="4" w:space="0"/>
            </w:tcBorders>
            <w:vAlign w:val="center"/>
          </w:tcPr>
          <w:p w14:paraId="44E6205E">
            <w:pPr>
              <w:pStyle w:val="4"/>
              <w:framePr w:wrap="around"/>
            </w:pPr>
            <w:r>
              <w:rPr>
                <w:rFonts w:hint="eastAsia"/>
              </w:rPr>
              <w:t>本科</w:t>
            </w:r>
          </w:p>
        </w:tc>
        <w:tc>
          <w:tcPr>
            <w:tcW w:w="0" w:type="auto"/>
            <w:tcBorders>
              <w:left w:val="single" w:color="auto" w:sz="4" w:space="0"/>
            </w:tcBorders>
            <w:vAlign w:val="center"/>
          </w:tcPr>
          <w:p w14:paraId="4B7495D5">
            <w:pPr>
              <w:pStyle w:val="4"/>
              <w:framePr w:wrap="around"/>
            </w:pPr>
            <w:r>
              <w:rPr>
                <w:rFonts w:hint="eastAsia"/>
              </w:rPr>
              <w:t>高级育婴师</w:t>
            </w:r>
          </w:p>
        </w:tc>
        <w:tc>
          <w:tcPr>
            <w:tcW w:w="0" w:type="auto"/>
            <w:tcBorders>
              <w:left w:val="single" w:color="auto" w:sz="4" w:space="0"/>
            </w:tcBorders>
            <w:vAlign w:val="center"/>
          </w:tcPr>
          <w:p w14:paraId="52A4E47E">
            <w:pPr>
              <w:pStyle w:val="4"/>
              <w:framePr w:wrap="around"/>
            </w:pPr>
          </w:p>
        </w:tc>
        <w:tc>
          <w:tcPr>
            <w:tcW w:w="0" w:type="auto"/>
            <w:tcBorders>
              <w:left w:val="single" w:color="auto" w:sz="4" w:space="0"/>
            </w:tcBorders>
            <w:vAlign w:val="center"/>
          </w:tcPr>
          <w:p w14:paraId="1ADEA6FE">
            <w:pPr>
              <w:pStyle w:val="4"/>
              <w:framePr w:wrap="around"/>
            </w:pPr>
          </w:p>
        </w:tc>
      </w:tr>
      <w:tr w14:paraId="0F9C4731">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20" w:hRule="atLeast"/>
          <w:jc w:val="center"/>
        </w:trPr>
        <w:tc>
          <w:tcPr>
            <w:tcW w:w="0" w:type="auto"/>
            <w:tcBorders>
              <w:right w:val="single" w:color="auto" w:sz="4" w:space="0"/>
            </w:tcBorders>
            <w:vAlign w:val="center"/>
          </w:tcPr>
          <w:p w14:paraId="5B8E4607">
            <w:pPr>
              <w:pStyle w:val="4"/>
              <w:framePr w:wrap="around"/>
            </w:pPr>
            <w:r>
              <w:rPr>
                <w:rFonts w:hint="eastAsia"/>
              </w:rPr>
              <w:t>9</w:t>
            </w:r>
          </w:p>
        </w:tc>
        <w:tc>
          <w:tcPr>
            <w:tcW w:w="0" w:type="auto"/>
            <w:tcBorders>
              <w:left w:val="single" w:color="auto" w:sz="4" w:space="0"/>
              <w:right w:val="single" w:color="auto" w:sz="4" w:space="0"/>
            </w:tcBorders>
            <w:vAlign w:val="center"/>
          </w:tcPr>
          <w:p w14:paraId="7C2170ED">
            <w:pPr>
              <w:pStyle w:val="4"/>
              <w:framePr w:wrap="around"/>
            </w:pPr>
            <w:r>
              <w:rPr>
                <w:rFonts w:hint="eastAsia"/>
              </w:rPr>
              <w:t>池婷婷</w:t>
            </w:r>
          </w:p>
        </w:tc>
        <w:tc>
          <w:tcPr>
            <w:tcW w:w="0" w:type="auto"/>
            <w:tcBorders>
              <w:left w:val="single" w:color="auto" w:sz="4" w:space="0"/>
              <w:right w:val="single" w:color="auto" w:sz="4" w:space="0"/>
            </w:tcBorders>
            <w:vAlign w:val="center"/>
          </w:tcPr>
          <w:p w14:paraId="29F63400">
            <w:pPr>
              <w:pStyle w:val="4"/>
              <w:framePr w:wrap="around"/>
            </w:pPr>
            <w:r>
              <w:rPr>
                <w:rFonts w:hint="eastAsia"/>
              </w:rPr>
              <w:t>女</w:t>
            </w:r>
          </w:p>
        </w:tc>
        <w:tc>
          <w:tcPr>
            <w:tcW w:w="0" w:type="auto"/>
            <w:tcBorders>
              <w:left w:val="single" w:color="auto" w:sz="4" w:space="0"/>
              <w:right w:val="single" w:color="auto" w:sz="4" w:space="0"/>
            </w:tcBorders>
            <w:vAlign w:val="center"/>
          </w:tcPr>
          <w:p w14:paraId="6535C03C">
            <w:pPr>
              <w:pStyle w:val="4"/>
              <w:framePr w:wrap="around"/>
            </w:pPr>
            <w:r>
              <w:rPr>
                <w:rFonts w:hint="eastAsia"/>
              </w:rPr>
              <w:t>31</w:t>
            </w:r>
          </w:p>
        </w:tc>
        <w:tc>
          <w:tcPr>
            <w:tcW w:w="0" w:type="auto"/>
            <w:tcBorders>
              <w:left w:val="single" w:color="auto" w:sz="4" w:space="0"/>
              <w:right w:val="single" w:color="auto" w:sz="4" w:space="0"/>
            </w:tcBorders>
            <w:vAlign w:val="center"/>
          </w:tcPr>
          <w:p w14:paraId="5A1CAEA3">
            <w:pPr>
              <w:pStyle w:val="4"/>
              <w:framePr w:wrap="around"/>
            </w:pPr>
            <w:r>
              <w:rPr>
                <w:rFonts w:hint="eastAsia"/>
              </w:rPr>
              <w:t>讲师</w:t>
            </w:r>
          </w:p>
        </w:tc>
        <w:tc>
          <w:tcPr>
            <w:tcW w:w="0" w:type="auto"/>
            <w:tcBorders>
              <w:left w:val="single" w:color="auto" w:sz="4" w:space="0"/>
            </w:tcBorders>
            <w:vAlign w:val="center"/>
          </w:tcPr>
          <w:p w14:paraId="19649230">
            <w:pPr>
              <w:pStyle w:val="4"/>
              <w:framePr w:wrap="around"/>
            </w:pPr>
            <w:r>
              <w:rPr>
                <w:rFonts w:hint="eastAsia"/>
              </w:rPr>
              <w:t>本科</w:t>
            </w:r>
          </w:p>
        </w:tc>
        <w:tc>
          <w:tcPr>
            <w:tcW w:w="0" w:type="auto"/>
            <w:tcBorders>
              <w:left w:val="single" w:color="auto" w:sz="4" w:space="0"/>
            </w:tcBorders>
            <w:vAlign w:val="center"/>
          </w:tcPr>
          <w:p w14:paraId="4248EF4A">
            <w:pPr>
              <w:pStyle w:val="4"/>
              <w:framePr w:wrap="around"/>
            </w:pPr>
            <w:r>
              <w:rPr>
                <w:rFonts w:hint="eastAsia"/>
              </w:rPr>
              <w:t>高级育婴师</w:t>
            </w:r>
          </w:p>
        </w:tc>
        <w:tc>
          <w:tcPr>
            <w:tcW w:w="0" w:type="auto"/>
            <w:tcBorders>
              <w:left w:val="single" w:color="auto" w:sz="4" w:space="0"/>
            </w:tcBorders>
            <w:vAlign w:val="center"/>
          </w:tcPr>
          <w:p w14:paraId="0310B809">
            <w:pPr>
              <w:pStyle w:val="4"/>
              <w:framePr w:wrap="around"/>
            </w:pPr>
          </w:p>
        </w:tc>
        <w:tc>
          <w:tcPr>
            <w:tcW w:w="0" w:type="auto"/>
            <w:tcBorders>
              <w:left w:val="single" w:color="auto" w:sz="4" w:space="0"/>
            </w:tcBorders>
            <w:vAlign w:val="center"/>
          </w:tcPr>
          <w:p w14:paraId="3370F60E">
            <w:pPr>
              <w:pStyle w:val="4"/>
              <w:framePr w:wrap="around"/>
            </w:pPr>
          </w:p>
        </w:tc>
      </w:tr>
    </w:tbl>
    <w:p w14:paraId="7963CD95">
      <w:pPr>
        <w:pStyle w:val="5"/>
      </w:pPr>
      <w:bookmarkStart w:id="28" w:name="_Toc168349344"/>
      <w:r>
        <w:rPr>
          <w:rFonts w:hint="eastAsia"/>
        </w:rPr>
        <w:t>（二）教学设施</w:t>
      </w:r>
      <w:bookmarkEnd w:id="28"/>
    </w:p>
    <w:bookmarkEnd w:id="24"/>
    <w:p w14:paraId="04D2C278">
      <w:pPr>
        <w:ind w:firstLine="480"/>
      </w:pPr>
      <w:r>
        <w:rPr>
          <w:rFonts w:hint="eastAsia"/>
        </w:rPr>
        <w:t>教学设施满足本专业人才培养实施需要，其中实训（实验）室面积、设施等达到国家发布的有关专业实训教学条件建设标准（仪器设备配备规范）要求。</w:t>
      </w:r>
    </w:p>
    <w:p w14:paraId="247B3A74">
      <w:pPr>
        <w:ind w:firstLine="482"/>
        <w:rPr>
          <w:b/>
          <w:bCs/>
        </w:rPr>
      </w:pPr>
      <w:r>
        <w:rPr>
          <w:rFonts w:hint="eastAsia"/>
          <w:b/>
          <w:bCs/>
        </w:rPr>
        <w:t>1.校内实训室</w:t>
      </w:r>
    </w:p>
    <w:p w14:paraId="267E4B36">
      <w:pPr>
        <w:adjustRightInd w:val="0"/>
        <w:spacing w:line="240" w:lineRule="auto"/>
        <w:ind w:firstLine="480"/>
        <w:rPr>
          <w:rFonts w:ascii="仿宋" w:hAnsi="仿宋" w:cs="仿宋"/>
          <w:spacing w:val="4"/>
          <w:szCs w:val="24"/>
        </w:rPr>
      </w:pPr>
      <w:r>
        <w:drawing>
          <wp:inline distT="0" distB="0" distL="0" distR="0">
            <wp:extent cx="5196840" cy="2190750"/>
            <wp:effectExtent l="0" t="0" r="3810" b="0"/>
            <wp:docPr id="128294279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942796"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196840" cy="2190750"/>
                    </a:xfrm>
                    <a:prstGeom prst="rect">
                      <a:avLst/>
                    </a:prstGeom>
                    <a:noFill/>
                    <a:ln>
                      <a:noFill/>
                    </a:ln>
                  </pic:spPr>
                </pic:pic>
              </a:graphicData>
            </a:graphic>
          </wp:inline>
        </w:drawing>
      </w:r>
    </w:p>
    <w:p w14:paraId="56180CA4">
      <w:pPr>
        <w:ind w:firstLine="496"/>
        <w:rPr>
          <w:rFonts w:ascii="仿宋" w:hAnsi="仿宋" w:cs="仿宋"/>
          <w:spacing w:val="4"/>
          <w:szCs w:val="24"/>
        </w:rPr>
      </w:pPr>
    </w:p>
    <w:p w14:paraId="3B8CC368">
      <w:pPr>
        <w:ind w:firstLine="480"/>
      </w:pPr>
      <w:r>
        <w:rPr>
          <w:rFonts w:hint="eastAsia"/>
          <w:lang w:bidi="ar"/>
        </w:rPr>
        <w:t>主要设施设备及数量见下表：</w:t>
      </w:r>
    </w:p>
    <w:p w14:paraId="22313444">
      <w:pPr>
        <w:ind w:firstLine="480"/>
        <w:rPr>
          <w:rFonts w:ascii="仿宋_GB2312"/>
          <w:sz w:val="28"/>
          <w:szCs w:val="28"/>
        </w:rPr>
      </w:pPr>
      <w:r>
        <w:rPr>
          <w:rFonts w:hint="eastAsia"/>
        </w:rPr>
        <w:t>根据学前教育专业保育员方向培养目标要求，本专业必须具备的实训</w:t>
      </w:r>
      <w:r>
        <w:rPr>
          <w:rFonts w:hint="eastAsia" w:ascii="仿宋_GB2312"/>
          <w:sz w:val="28"/>
          <w:szCs w:val="28"/>
        </w:rPr>
        <w:t>室、实训项目、主要工具及设施设备如下表。</w:t>
      </w: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2125"/>
        <w:gridCol w:w="2056"/>
        <w:gridCol w:w="2341"/>
        <w:gridCol w:w="1729"/>
      </w:tblGrid>
      <w:tr w14:paraId="4A0B1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558" w:type="pct"/>
            <w:vMerge w:val="restart"/>
            <w:vAlign w:val="center"/>
          </w:tcPr>
          <w:p w14:paraId="54AED31E">
            <w:pPr>
              <w:pStyle w:val="4"/>
              <w:framePr w:wrap="around"/>
              <w:jc w:val="center"/>
              <w:rPr>
                <w:b/>
                <w:bCs/>
              </w:rPr>
            </w:pPr>
            <w:r>
              <w:rPr>
                <w:rFonts w:hint="eastAsia"/>
                <w:b/>
                <w:bCs/>
              </w:rPr>
              <w:t>序号</w:t>
            </w:r>
          </w:p>
        </w:tc>
        <w:tc>
          <w:tcPr>
            <w:tcW w:w="1144" w:type="pct"/>
            <w:vMerge w:val="restart"/>
            <w:vAlign w:val="center"/>
          </w:tcPr>
          <w:p w14:paraId="51E60B80">
            <w:pPr>
              <w:pStyle w:val="4"/>
              <w:framePr w:wrap="around"/>
              <w:jc w:val="center"/>
              <w:rPr>
                <w:b/>
                <w:bCs/>
              </w:rPr>
            </w:pPr>
            <w:r>
              <w:rPr>
                <w:rFonts w:hint="eastAsia"/>
                <w:b/>
                <w:bCs/>
              </w:rPr>
              <w:t>实训室名称</w:t>
            </w:r>
          </w:p>
        </w:tc>
        <w:tc>
          <w:tcPr>
            <w:tcW w:w="1107" w:type="pct"/>
            <w:vMerge w:val="restart"/>
            <w:vAlign w:val="center"/>
          </w:tcPr>
          <w:p w14:paraId="01541308">
            <w:pPr>
              <w:pStyle w:val="4"/>
              <w:framePr w:wrap="around"/>
              <w:jc w:val="center"/>
              <w:rPr>
                <w:b/>
                <w:bCs/>
              </w:rPr>
            </w:pPr>
            <w:r>
              <w:rPr>
                <w:rFonts w:hint="eastAsia"/>
                <w:b/>
                <w:bCs/>
              </w:rPr>
              <w:t>实训项目</w:t>
            </w:r>
          </w:p>
        </w:tc>
        <w:tc>
          <w:tcPr>
            <w:tcW w:w="2192" w:type="pct"/>
            <w:gridSpan w:val="2"/>
            <w:vAlign w:val="center"/>
          </w:tcPr>
          <w:p w14:paraId="116AD21B">
            <w:pPr>
              <w:pStyle w:val="4"/>
              <w:framePr w:wrap="around"/>
              <w:jc w:val="center"/>
              <w:rPr>
                <w:b/>
                <w:bCs/>
              </w:rPr>
            </w:pPr>
            <w:r>
              <w:rPr>
                <w:rFonts w:hint="eastAsia"/>
                <w:b/>
                <w:bCs/>
              </w:rPr>
              <w:t>主要工具和设施设备</w:t>
            </w:r>
          </w:p>
        </w:tc>
      </w:tr>
      <w:tr w14:paraId="7EF08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558" w:type="pct"/>
            <w:vMerge w:val="continue"/>
            <w:vAlign w:val="center"/>
          </w:tcPr>
          <w:p w14:paraId="25C3436F">
            <w:pPr>
              <w:pStyle w:val="4"/>
              <w:framePr w:wrap="around"/>
              <w:jc w:val="center"/>
              <w:rPr>
                <w:b/>
                <w:bCs/>
              </w:rPr>
            </w:pPr>
          </w:p>
        </w:tc>
        <w:tc>
          <w:tcPr>
            <w:tcW w:w="1144" w:type="pct"/>
            <w:vMerge w:val="continue"/>
            <w:vAlign w:val="center"/>
          </w:tcPr>
          <w:p w14:paraId="4EFEC766">
            <w:pPr>
              <w:pStyle w:val="4"/>
              <w:framePr w:wrap="around"/>
              <w:jc w:val="center"/>
              <w:rPr>
                <w:b/>
                <w:bCs/>
              </w:rPr>
            </w:pPr>
          </w:p>
        </w:tc>
        <w:tc>
          <w:tcPr>
            <w:tcW w:w="1107" w:type="pct"/>
            <w:vMerge w:val="continue"/>
            <w:vAlign w:val="center"/>
          </w:tcPr>
          <w:p w14:paraId="1F34783C">
            <w:pPr>
              <w:pStyle w:val="4"/>
              <w:framePr w:wrap="around"/>
              <w:jc w:val="center"/>
              <w:rPr>
                <w:b/>
                <w:bCs/>
              </w:rPr>
            </w:pPr>
          </w:p>
        </w:tc>
        <w:tc>
          <w:tcPr>
            <w:tcW w:w="1260" w:type="pct"/>
            <w:vAlign w:val="center"/>
          </w:tcPr>
          <w:p w14:paraId="3AF56A04">
            <w:pPr>
              <w:pStyle w:val="4"/>
              <w:framePr w:wrap="around"/>
              <w:jc w:val="center"/>
              <w:rPr>
                <w:b/>
                <w:bCs/>
              </w:rPr>
            </w:pPr>
            <w:r>
              <w:rPr>
                <w:rFonts w:hint="eastAsia"/>
                <w:b/>
                <w:bCs/>
              </w:rPr>
              <w:t>名称</w:t>
            </w:r>
          </w:p>
        </w:tc>
        <w:tc>
          <w:tcPr>
            <w:tcW w:w="932" w:type="pct"/>
            <w:vAlign w:val="center"/>
          </w:tcPr>
          <w:p w14:paraId="73F0FB95">
            <w:pPr>
              <w:pStyle w:val="4"/>
              <w:framePr w:wrap="around"/>
              <w:jc w:val="center"/>
              <w:rPr>
                <w:b/>
                <w:bCs/>
              </w:rPr>
            </w:pPr>
            <w:r>
              <w:rPr>
                <w:rFonts w:hint="eastAsia"/>
                <w:b/>
                <w:bCs/>
              </w:rPr>
              <w:t>数量（台套）</w:t>
            </w:r>
          </w:p>
        </w:tc>
      </w:tr>
      <w:tr w14:paraId="1CC4D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558" w:type="pct"/>
            <w:vAlign w:val="center"/>
          </w:tcPr>
          <w:p w14:paraId="6C2D42B9">
            <w:pPr>
              <w:pStyle w:val="4"/>
              <w:framePr w:wrap="around"/>
            </w:pPr>
            <w:r>
              <w:rPr>
                <w:rFonts w:hint="eastAsia"/>
              </w:rPr>
              <w:t>1</w:t>
            </w:r>
          </w:p>
        </w:tc>
        <w:tc>
          <w:tcPr>
            <w:tcW w:w="1144" w:type="pct"/>
            <w:vAlign w:val="center"/>
          </w:tcPr>
          <w:p w14:paraId="1F65AEEA">
            <w:pPr>
              <w:pStyle w:val="4"/>
              <w:framePr w:wrap="around"/>
            </w:pPr>
            <w:r>
              <w:rPr>
                <w:rFonts w:hint="eastAsia"/>
              </w:rPr>
              <w:t>舞蹈教室</w:t>
            </w:r>
          </w:p>
        </w:tc>
        <w:tc>
          <w:tcPr>
            <w:tcW w:w="1107" w:type="pct"/>
            <w:vAlign w:val="center"/>
          </w:tcPr>
          <w:p w14:paraId="1AF41CA7">
            <w:pPr>
              <w:pStyle w:val="4"/>
              <w:framePr w:wrap="around"/>
            </w:pPr>
            <w:r>
              <w:rPr>
                <w:rFonts w:hint="eastAsia"/>
              </w:rPr>
              <w:t>舞蹈</w:t>
            </w:r>
          </w:p>
        </w:tc>
        <w:tc>
          <w:tcPr>
            <w:tcW w:w="1260" w:type="pct"/>
            <w:vAlign w:val="center"/>
          </w:tcPr>
          <w:p w14:paraId="21FBFDC0">
            <w:pPr>
              <w:pStyle w:val="4"/>
              <w:framePr w:wrap="around"/>
            </w:pPr>
            <w:r>
              <w:rPr>
                <w:rFonts w:hint="eastAsia"/>
              </w:rPr>
              <w:t>音箱、多媒体、镜子、把杆</w:t>
            </w:r>
          </w:p>
        </w:tc>
        <w:tc>
          <w:tcPr>
            <w:tcW w:w="932" w:type="pct"/>
            <w:vAlign w:val="center"/>
          </w:tcPr>
          <w:p w14:paraId="5B426260">
            <w:pPr>
              <w:pStyle w:val="4"/>
              <w:framePr w:wrap="around"/>
            </w:pPr>
            <w:r>
              <w:rPr>
                <w:rFonts w:hint="eastAsia"/>
              </w:rPr>
              <w:t>2套</w:t>
            </w:r>
          </w:p>
        </w:tc>
      </w:tr>
      <w:tr w14:paraId="4FD17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558" w:type="pct"/>
            <w:vAlign w:val="center"/>
          </w:tcPr>
          <w:p w14:paraId="474B5232">
            <w:pPr>
              <w:pStyle w:val="4"/>
              <w:framePr w:wrap="around"/>
            </w:pPr>
            <w:r>
              <w:rPr>
                <w:rFonts w:hint="eastAsia"/>
              </w:rPr>
              <w:t>2</w:t>
            </w:r>
          </w:p>
        </w:tc>
        <w:tc>
          <w:tcPr>
            <w:tcW w:w="1144" w:type="pct"/>
            <w:vAlign w:val="center"/>
          </w:tcPr>
          <w:p w14:paraId="2F9D1724">
            <w:pPr>
              <w:pStyle w:val="4"/>
              <w:framePr w:wrap="around"/>
            </w:pPr>
            <w:r>
              <w:rPr>
                <w:rFonts w:hint="eastAsia"/>
              </w:rPr>
              <w:t>电钢室</w:t>
            </w:r>
          </w:p>
        </w:tc>
        <w:tc>
          <w:tcPr>
            <w:tcW w:w="1107" w:type="pct"/>
            <w:vAlign w:val="center"/>
          </w:tcPr>
          <w:p w14:paraId="388D84CA">
            <w:pPr>
              <w:pStyle w:val="4"/>
              <w:framePr w:wrap="around"/>
            </w:pPr>
            <w:r>
              <w:rPr>
                <w:rFonts w:hint="eastAsia"/>
              </w:rPr>
              <w:t>琴法</w:t>
            </w:r>
          </w:p>
        </w:tc>
        <w:tc>
          <w:tcPr>
            <w:tcW w:w="1260" w:type="pct"/>
            <w:vAlign w:val="center"/>
          </w:tcPr>
          <w:p w14:paraId="282C0284">
            <w:pPr>
              <w:pStyle w:val="4"/>
              <w:framePr w:wrap="around"/>
            </w:pPr>
            <w:r>
              <w:rPr>
                <w:rFonts w:hint="eastAsia"/>
              </w:rPr>
              <w:t>电钢琴</w:t>
            </w:r>
          </w:p>
        </w:tc>
        <w:tc>
          <w:tcPr>
            <w:tcW w:w="932" w:type="pct"/>
            <w:vAlign w:val="center"/>
          </w:tcPr>
          <w:p w14:paraId="3B694038">
            <w:pPr>
              <w:pStyle w:val="4"/>
              <w:framePr w:wrap="around"/>
            </w:pPr>
            <w:r>
              <w:rPr>
                <w:rFonts w:hint="eastAsia"/>
              </w:rPr>
              <w:t>150台</w:t>
            </w:r>
          </w:p>
        </w:tc>
      </w:tr>
      <w:tr w14:paraId="3EDFC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558" w:type="pct"/>
            <w:vAlign w:val="center"/>
          </w:tcPr>
          <w:p w14:paraId="328F467F">
            <w:pPr>
              <w:pStyle w:val="4"/>
              <w:framePr w:wrap="around"/>
            </w:pPr>
            <w:r>
              <w:rPr>
                <w:rFonts w:hint="eastAsia"/>
              </w:rPr>
              <w:t>3</w:t>
            </w:r>
          </w:p>
        </w:tc>
        <w:tc>
          <w:tcPr>
            <w:tcW w:w="1144" w:type="pct"/>
            <w:vAlign w:val="center"/>
          </w:tcPr>
          <w:p w14:paraId="3D9053F3">
            <w:pPr>
              <w:pStyle w:val="4"/>
              <w:framePr w:wrap="around"/>
            </w:pPr>
            <w:r>
              <w:rPr>
                <w:rFonts w:hint="eastAsia"/>
              </w:rPr>
              <w:t>音乐教室</w:t>
            </w:r>
          </w:p>
        </w:tc>
        <w:tc>
          <w:tcPr>
            <w:tcW w:w="1107" w:type="pct"/>
            <w:vAlign w:val="center"/>
          </w:tcPr>
          <w:p w14:paraId="64F154A3">
            <w:pPr>
              <w:pStyle w:val="4"/>
              <w:framePr w:wrap="around"/>
            </w:pPr>
            <w:r>
              <w:rPr>
                <w:rFonts w:hint="eastAsia"/>
              </w:rPr>
              <w:t>声乐</w:t>
            </w:r>
          </w:p>
        </w:tc>
        <w:tc>
          <w:tcPr>
            <w:tcW w:w="1260" w:type="pct"/>
            <w:vAlign w:val="center"/>
          </w:tcPr>
          <w:p w14:paraId="1948D65F">
            <w:pPr>
              <w:pStyle w:val="4"/>
              <w:framePr w:wrap="around"/>
            </w:pPr>
            <w:r>
              <w:rPr>
                <w:rFonts w:hint="eastAsia"/>
              </w:rPr>
              <w:t>钢琴</w:t>
            </w:r>
          </w:p>
        </w:tc>
        <w:tc>
          <w:tcPr>
            <w:tcW w:w="932" w:type="pct"/>
            <w:vAlign w:val="center"/>
          </w:tcPr>
          <w:p w14:paraId="1A54B63B">
            <w:pPr>
              <w:pStyle w:val="4"/>
              <w:framePr w:wrap="around"/>
            </w:pPr>
            <w:r>
              <w:rPr>
                <w:rFonts w:hint="eastAsia"/>
              </w:rPr>
              <w:t>3台</w:t>
            </w:r>
          </w:p>
        </w:tc>
      </w:tr>
      <w:tr w14:paraId="68CFD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558" w:type="pct"/>
            <w:vAlign w:val="center"/>
          </w:tcPr>
          <w:p w14:paraId="29C9717E">
            <w:pPr>
              <w:pStyle w:val="4"/>
              <w:framePr w:wrap="around"/>
            </w:pPr>
            <w:r>
              <w:rPr>
                <w:rFonts w:hint="eastAsia"/>
              </w:rPr>
              <w:t>4</w:t>
            </w:r>
          </w:p>
        </w:tc>
        <w:tc>
          <w:tcPr>
            <w:tcW w:w="1144" w:type="pct"/>
            <w:vAlign w:val="center"/>
          </w:tcPr>
          <w:p w14:paraId="3013BFD9">
            <w:pPr>
              <w:pStyle w:val="4"/>
              <w:framePr w:wrap="around"/>
            </w:pPr>
            <w:r>
              <w:rPr>
                <w:rFonts w:hint="eastAsia"/>
              </w:rPr>
              <w:t>保育实训室</w:t>
            </w:r>
          </w:p>
        </w:tc>
        <w:tc>
          <w:tcPr>
            <w:tcW w:w="1107" w:type="pct"/>
            <w:vAlign w:val="center"/>
          </w:tcPr>
          <w:p w14:paraId="00B3AFD8">
            <w:pPr>
              <w:pStyle w:val="4"/>
              <w:framePr w:wrap="around"/>
            </w:pPr>
            <w:r>
              <w:rPr>
                <w:rFonts w:hint="eastAsia"/>
              </w:rPr>
              <w:t>保育技能</w:t>
            </w:r>
          </w:p>
        </w:tc>
        <w:tc>
          <w:tcPr>
            <w:tcW w:w="1260" w:type="pct"/>
            <w:vAlign w:val="center"/>
          </w:tcPr>
          <w:p w14:paraId="086D93F1">
            <w:pPr>
              <w:pStyle w:val="4"/>
              <w:framePr w:wrap="around"/>
            </w:pPr>
            <w:r>
              <w:rPr>
                <w:rFonts w:hint="eastAsia"/>
              </w:rPr>
              <w:t>幼儿床铺、被子等</w:t>
            </w:r>
          </w:p>
        </w:tc>
        <w:tc>
          <w:tcPr>
            <w:tcW w:w="932" w:type="pct"/>
            <w:vAlign w:val="center"/>
          </w:tcPr>
          <w:p w14:paraId="6ED126F1">
            <w:pPr>
              <w:pStyle w:val="4"/>
              <w:framePr w:wrap="around"/>
            </w:pPr>
            <w:r>
              <w:rPr>
                <w:rFonts w:hint="eastAsia"/>
              </w:rPr>
              <w:t>若干套</w:t>
            </w:r>
          </w:p>
        </w:tc>
      </w:tr>
      <w:tr w14:paraId="3B180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558" w:type="pct"/>
            <w:vAlign w:val="center"/>
          </w:tcPr>
          <w:p w14:paraId="09B2A27D">
            <w:pPr>
              <w:pStyle w:val="4"/>
              <w:framePr w:wrap="around"/>
            </w:pPr>
            <w:r>
              <w:rPr>
                <w:rFonts w:hint="eastAsia"/>
              </w:rPr>
              <w:t>5</w:t>
            </w:r>
          </w:p>
        </w:tc>
        <w:tc>
          <w:tcPr>
            <w:tcW w:w="1144" w:type="pct"/>
            <w:vAlign w:val="center"/>
          </w:tcPr>
          <w:p w14:paraId="25104BA9">
            <w:pPr>
              <w:pStyle w:val="4"/>
              <w:framePr w:wrap="around"/>
            </w:pPr>
            <w:r>
              <w:rPr>
                <w:rFonts w:hint="eastAsia"/>
              </w:rPr>
              <w:t>幼儿活动室</w:t>
            </w:r>
          </w:p>
        </w:tc>
        <w:tc>
          <w:tcPr>
            <w:tcW w:w="1107" w:type="pct"/>
            <w:vAlign w:val="center"/>
          </w:tcPr>
          <w:p w14:paraId="7D335959">
            <w:pPr>
              <w:pStyle w:val="4"/>
              <w:framePr w:wrap="around"/>
            </w:pPr>
            <w:r>
              <w:rPr>
                <w:rFonts w:hint="eastAsia"/>
              </w:rPr>
              <w:t>模拟教学</w:t>
            </w:r>
          </w:p>
        </w:tc>
        <w:tc>
          <w:tcPr>
            <w:tcW w:w="1260" w:type="pct"/>
            <w:vAlign w:val="center"/>
          </w:tcPr>
          <w:p w14:paraId="35F7AC0F">
            <w:pPr>
              <w:pStyle w:val="4"/>
              <w:framePr w:wrap="around"/>
            </w:pPr>
            <w:r>
              <w:rPr>
                <w:rFonts w:hint="eastAsia"/>
              </w:rPr>
              <w:t>玩具柜、结构玩具、幼儿园桌椅</w:t>
            </w:r>
          </w:p>
        </w:tc>
        <w:tc>
          <w:tcPr>
            <w:tcW w:w="932" w:type="pct"/>
            <w:vAlign w:val="center"/>
          </w:tcPr>
          <w:p w14:paraId="799097AF">
            <w:pPr>
              <w:pStyle w:val="4"/>
              <w:framePr w:wrap="around"/>
            </w:pPr>
            <w:r>
              <w:rPr>
                <w:rFonts w:hint="eastAsia"/>
              </w:rPr>
              <w:t>2套</w:t>
            </w:r>
          </w:p>
        </w:tc>
      </w:tr>
      <w:tr w14:paraId="62A06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558" w:type="pct"/>
            <w:vAlign w:val="center"/>
          </w:tcPr>
          <w:p w14:paraId="2394A2A1">
            <w:pPr>
              <w:pStyle w:val="4"/>
              <w:framePr w:wrap="around"/>
            </w:pPr>
            <w:r>
              <w:rPr>
                <w:rFonts w:hint="eastAsia"/>
              </w:rPr>
              <w:t>6</w:t>
            </w:r>
          </w:p>
        </w:tc>
        <w:tc>
          <w:tcPr>
            <w:tcW w:w="1144" w:type="pct"/>
            <w:vAlign w:val="center"/>
          </w:tcPr>
          <w:p w14:paraId="182FBC47">
            <w:pPr>
              <w:pStyle w:val="4"/>
              <w:framePr w:wrap="around"/>
            </w:pPr>
            <w:r>
              <w:rPr>
                <w:rFonts w:hint="eastAsia"/>
              </w:rPr>
              <w:t>多媒体教室</w:t>
            </w:r>
          </w:p>
        </w:tc>
        <w:tc>
          <w:tcPr>
            <w:tcW w:w="1107" w:type="pct"/>
            <w:vAlign w:val="center"/>
          </w:tcPr>
          <w:p w14:paraId="7A56B5B3">
            <w:pPr>
              <w:pStyle w:val="4"/>
              <w:framePr w:wrap="around"/>
            </w:pPr>
            <w:r>
              <w:rPr>
                <w:rFonts w:hint="eastAsia"/>
              </w:rPr>
              <w:t>计算机应用</w:t>
            </w:r>
          </w:p>
        </w:tc>
        <w:tc>
          <w:tcPr>
            <w:tcW w:w="1260" w:type="pct"/>
            <w:vAlign w:val="center"/>
          </w:tcPr>
          <w:p w14:paraId="6B857FEC">
            <w:pPr>
              <w:pStyle w:val="4"/>
              <w:framePr w:wrap="around"/>
            </w:pPr>
            <w:r>
              <w:rPr>
                <w:rFonts w:hint="eastAsia"/>
              </w:rPr>
              <w:t>计算机</w:t>
            </w:r>
          </w:p>
        </w:tc>
        <w:tc>
          <w:tcPr>
            <w:tcW w:w="932" w:type="pct"/>
            <w:vAlign w:val="center"/>
          </w:tcPr>
          <w:p w14:paraId="7B897026">
            <w:pPr>
              <w:pStyle w:val="4"/>
              <w:framePr w:wrap="around"/>
            </w:pPr>
            <w:r>
              <w:rPr>
                <w:rFonts w:hint="eastAsia"/>
              </w:rPr>
              <w:t xml:space="preserve"> 45台</w:t>
            </w:r>
          </w:p>
        </w:tc>
      </w:tr>
      <w:tr w14:paraId="68C5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558" w:type="pct"/>
            <w:vAlign w:val="center"/>
          </w:tcPr>
          <w:p w14:paraId="3E7231C0">
            <w:pPr>
              <w:pStyle w:val="4"/>
              <w:framePr w:wrap="around"/>
            </w:pPr>
            <w:r>
              <w:rPr>
                <w:rFonts w:hint="eastAsia"/>
              </w:rPr>
              <w:t>7</w:t>
            </w:r>
          </w:p>
        </w:tc>
        <w:tc>
          <w:tcPr>
            <w:tcW w:w="1144" w:type="pct"/>
            <w:vAlign w:val="center"/>
          </w:tcPr>
          <w:p w14:paraId="3DEB5CA1">
            <w:pPr>
              <w:pStyle w:val="4"/>
              <w:framePr w:wrap="around"/>
            </w:pPr>
            <w:r>
              <w:rPr>
                <w:rFonts w:hint="eastAsia"/>
              </w:rPr>
              <w:t>附属幼儿园</w:t>
            </w:r>
          </w:p>
        </w:tc>
        <w:tc>
          <w:tcPr>
            <w:tcW w:w="1107" w:type="pct"/>
            <w:vAlign w:val="center"/>
          </w:tcPr>
          <w:p w14:paraId="094D6A14">
            <w:pPr>
              <w:pStyle w:val="4"/>
              <w:framePr w:wrap="around"/>
            </w:pPr>
            <w:r>
              <w:rPr>
                <w:rFonts w:hint="eastAsia"/>
              </w:rPr>
              <w:t>校内实训</w:t>
            </w:r>
          </w:p>
        </w:tc>
        <w:tc>
          <w:tcPr>
            <w:tcW w:w="1260" w:type="pct"/>
            <w:vAlign w:val="center"/>
          </w:tcPr>
          <w:p w14:paraId="79EB2FB8">
            <w:pPr>
              <w:pStyle w:val="4"/>
              <w:framePr w:wrap="around"/>
            </w:pPr>
          </w:p>
        </w:tc>
        <w:tc>
          <w:tcPr>
            <w:tcW w:w="932" w:type="pct"/>
            <w:vAlign w:val="center"/>
          </w:tcPr>
          <w:p w14:paraId="4E92975C">
            <w:pPr>
              <w:pStyle w:val="4"/>
              <w:framePr w:wrap="around"/>
            </w:pPr>
            <w:r>
              <w:rPr>
                <w:rFonts w:hint="eastAsia"/>
              </w:rPr>
              <w:t>1所</w:t>
            </w:r>
          </w:p>
        </w:tc>
      </w:tr>
    </w:tbl>
    <w:p w14:paraId="5B8E9BAE">
      <w:pPr>
        <w:pStyle w:val="4"/>
        <w:framePr w:wrap="around"/>
        <w:rPr>
          <w:lang w:bidi="ar"/>
        </w:rPr>
      </w:pPr>
    </w:p>
    <w:p w14:paraId="4480DBFC">
      <w:pPr>
        <w:pStyle w:val="4"/>
        <w:framePr w:wrap="around"/>
      </w:pPr>
      <w:r>
        <w:rPr>
          <w:rFonts w:hint="eastAsia"/>
          <w:lang w:bidi="ar"/>
        </w:rPr>
        <w:t>说明：主要设施设备的数量按照标准班45人/班配置。</w:t>
      </w:r>
    </w:p>
    <w:p w14:paraId="1E841E74">
      <w:pPr>
        <w:ind w:firstLine="482"/>
        <w:rPr>
          <w:b/>
          <w:bCs/>
        </w:rPr>
      </w:pPr>
      <w:r>
        <w:rPr>
          <w:rFonts w:hint="eastAsia"/>
          <w:b/>
          <w:bCs/>
        </w:rPr>
        <w:t>2.校外实训实习基地</w:t>
      </w:r>
    </w:p>
    <w:p w14:paraId="4D90FBB1">
      <w:pPr>
        <w:widowControl/>
        <w:shd w:val="clear" w:color="auto" w:fill="FFFFFF"/>
        <w:ind w:firstLine="480"/>
        <w:rPr>
          <w:rFonts w:ascii="仿宋" w:hAnsi="仿宋" w:cs="仿宋"/>
          <w:szCs w:val="24"/>
        </w:rPr>
      </w:pPr>
      <w:bookmarkStart w:id="29" w:name="_Toc3334"/>
      <w:r>
        <w:rPr>
          <w:rFonts w:hint="eastAsia" w:ascii="仿宋" w:hAnsi="仿宋" w:cs="仿宋"/>
          <w:szCs w:val="24"/>
        </w:rPr>
        <w:t>目前，我校可进行校企合作的企业有：</w:t>
      </w:r>
      <w:bookmarkEnd w:id="29"/>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2577"/>
        <w:gridCol w:w="2264"/>
        <w:gridCol w:w="2567"/>
      </w:tblGrid>
      <w:tr w14:paraId="11273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049" w:type="dxa"/>
          </w:tcPr>
          <w:p w14:paraId="4E148DF1">
            <w:pPr>
              <w:pStyle w:val="4"/>
              <w:framePr w:wrap="around"/>
            </w:pPr>
            <w:r>
              <w:rPr>
                <w:rFonts w:hint="eastAsia"/>
              </w:rPr>
              <w:t>序号</w:t>
            </w:r>
          </w:p>
        </w:tc>
        <w:tc>
          <w:tcPr>
            <w:tcW w:w="2577" w:type="dxa"/>
          </w:tcPr>
          <w:p w14:paraId="05962BD3">
            <w:pPr>
              <w:pStyle w:val="4"/>
              <w:framePr w:wrap="around"/>
            </w:pPr>
            <w:r>
              <w:rPr>
                <w:rFonts w:hint="eastAsia"/>
              </w:rPr>
              <w:t>校外实训基地</w:t>
            </w:r>
          </w:p>
        </w:tc>
        <w:tc>
          <w:tcPr>
            <w:tcW w:w="2264" w:type="dxa"/>
          </w:tcPr>
          <w:p w14:paraId="6D1BE5E3">
            <w:pPr>
              <w:pStyle w:val="4"/>
              <w:framePr w:wrap="around"/>
            </w:pPr>
            <w:r>
              <w:rPr>
                <w:rFonts w:hint="eastAsia"/>
              </w:rPr>
              <w:t>达标级别</w:t>
            </w:r>
          </w:p>
        </w:tc>
        <w:tc>
          <w:tcPr>
            <w:tcW w:w="2567" w:type="dxa"/>
          </w:tcPr>
          <w:p w14:paraId="624F240F">
            <w:pPr>
              <w:pStyle w:val="4"/>
              <w:framePr w:wrap="around"/>
            </w:pPr>
            <w:r>
              <w:rPr>
                <w:rFonts w:hint="eastAsia"/>
              </w:rPr>
              <w:t>实训时间安排</w:t>
            </w:r>
          </w:p>
        </w:tc>
      </w:tr>
      <w:tr w14:paraId="4AF4D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9" w:type="dxa"/>
          </w:tcPr>
          <w:p w14:paraId="2796BAD5">
            <w:pPr>
              <w:pStyle w:val="4"/>
              <w:framePr w:wrap="around"/>
            </w:pPr>
            <w:r>
              <w:rPr>
                <w:rFonts w:hint="eastAsia"/>
              </w:rPr>
              <w:t>1</w:t>
            </w:r>
          </w:p>
        </w:tc>
        <w:tc>
          <w:tcPr>
            <w:tcW w:w="2577" w:type="dxa"/>
          </w:tcPr>
          <w:p w14:paraId="5C8A404A">
            <w:pPr>
              <w:pStyle w:val="4"/>
              <w:framePr w:wrap="around"/>
            </w:pPr>
            <w:r>
              <w:rPr>
                <w:rFonts w:hint="eastAsia"/>
              </w:rPr>
              <w:t>闽清实验幼儿园</w:t>
            </w:r>
          </w:p>
        </w:tc>
        <w:tc>
          <w:tcPr>
            <w:tcW w:w="2264" w:type="dxa"/>
          </w:tcPr>
          <w:p w14:paraId="3ED13897">
            <w:pPr>
              <w:pStyle w:val="4"/>
              <w:framePr w:wrap="around"/>
            </w:pPr>
            <w:r>
              <w:rPr>
                <w:rFonts w:hint="eastAsia"/>
              </w:rPr>
              <w:t>福州市示范园</w:t>
            </w:r>
          </w:p>
        </w:tc>
        <w:tc>
          <w:tcPr>
            <w:tcW w:w="2567" w:type="dxa"/>
          </w:tcPr>
          <w:p w14:paraId="7B74CD4C">
            <w:pPr>
              <w:pStyle w:val="4"/>
              <w:framePr w:wrap="around"/>
            </w:pPr>
            <w:r>
              <w:rPr>
                <w:rFonts w:hint="eastAsia"/>
              </w:rPr>
              <w:t>第一二学年不定期</w:t>
            </w:r>
          </w:p>
        </w:tc>
      </w:tr>
      <w:tr w14:paraId="6351D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9" w:type="dxa"/>
          </w:tcPr>
          <w:p w14:paraId="2D1B9CA8">
            <w:pPr>
              <w:pStyle w:val="4"/>
              <w:framePr w:wrap="around"/>
            </w:pPr>
            <w:r>
              <w:rPr>
                <w:rFonts w:hint="eastAsia"/>
              </w:rPr>
              <w:t>2</w:t>
            </w:r>
          </w:p>
        </w:tc>
        <w:tc>
          <w:tcPr>
            <w:tcW w:w="2577" w:type="dxa"/>
          </w:tcPr>
          <w:p w14:paraId="17559A39">
            <w:pPr>
              <w:pStyle w:val="4"/>
              <w:framePr w:wrap="around"/>
            </w:pPr>
            <w:r>
              <w:rPr>
                <w:rFonts w:hint="eastAsia"/>
              </w:rPr>
              <w:t>闽清第一实验幼儿园</w:t>
            </w:r>
          </w:p>
        </w:tc>
        <w:tc>
          <w:tcPr>
            <w:tcW w:w="2264" w:type="dxa"/>
          </w:tcPr>
          <w:p w14:paraId="4A0A313B">
            <w:pPr>
              <w:pStyle w:val="4"/>
              <w:framePr w:wrap="around"/>
            </w:pPr>
            <w:r>
              <w:rPr>
                <w:rFonts w:hint="eastAsia"/>
              </w:rPr>
              <w:t>福州市示范园</w:t>
            </w:r>
          </w:p>
        </w:tc>
        <w:tc>
          <w:tcPr>
            <w:tcW w:w="2567" w:type="dxa"/>
          </w:tcPr>
          <w:p w14:paraId="040F8AF1">
            <w:pPr>
              <w:pStyle w:val="4"/>
              <w:framePr w:wrap="around"/>
            </w:pPr>
            <w:r>
              <w:rPr>
                <w:rFonts w:hint="eastAsia"/>
              </w:rPr>
              <w:t>第一二学年不定期</w:t>
            </w:r>
          </w:p>
        </w:tc>
      </w:tr>
      <w:tr w14:paraId="4B001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9" w:type="dxa"/>
          </w:tcPr>
          <w:p w14:paraId="56EE475B">
            <w:pPr>
              <w:pStyle w:val="4"/>
              <w:framePr w:wrap="around"/>
            </w:pPr>
            <w:r>
              <w:rPr>
                <w:rFonts w:hint="eastAsia"/>
              </w:rPr>
              <w:t>3</w:t>
            </w:r>
          </w:p>
        </w:tc>
        <w:tc>
          <w:tcPr>
            <w:tcW w:w="2577" w:type="dxa"/>
          </w:tcPr>
          <w:p w14:paraId="0E34553D">
            <w:pPr>
              <w:pStyle w:val="4"/>
              <w:framePr w:wrap="around"/>
            </w:pPr>
            <w:r>
              <w:rPr>
                <w:rFonts w:hint="eastAsia"/>
              </w:rPr>
              <w:t>城关幼儿园</w:t>
            </w:r>
          </w:p>
        </w:tc>
        <w:tc>
          <w:tcPr>
            <w:tcW w:w="2264" w:type="dxa"/>
          </w:tcPr>
          <w:p w14:paraId="08B6BD36">
            <w:pPr>
              <w:pStyle w:val="4"/>
              <w:framePr w:wrap="around"/>
            </w:pPr>
            <w:r>
              <w:rPr>
                <w:rFonts w:hint="eastAsia"/>
              </w:rPr>
              <w:t>福州市示范园</w:t>
            </w:r>
          </w:p>
        </w:tc>
        <w:tc>
          <w:tcPr>
            <w:tcW w:w="2567" w:type="dxa"/>
          </w:tcPr>
          <w:p w14:paraId="65856EFF">
            <w:pPr>
              <w:pStyle w:val="4"/>
              <w:framePr w:wrap="around"/>
            </w:pPr>
            <w:r>
              <w:rPr>
                <w:rFonts w:hint="eastAsia"/>
              </w:rPr>
              <w:t>第一二学年不定期</w:t>
            </w:r>
          </w:p>
        </w:tc>
      </w:tr>
      <w:tr w14:paraId="4323D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9" w:type="dxa"/>
          </w:tcPr>
          <w:p w14:paraId="5D864B27">
            <w:pPr>
              <w:pStyle w:val="4"/>
              <w:framePr w:wrap="around"/>
            </w:pPr>
            <w:r>
              <w:rPr>
                <w:rFonts w:hint="eastAsia"/>
              </w:rPr>
              <w:t>4</w:t>
            </w:r>
          </w:p>
        </w:tc>
        <w:tc>
          <w:tcPr>
            <w:tcW w:w="2577" w:type="dxa"/>
          </w:tcPr>
          <w:p w14:paraId="03FDF249">
            <w:pPr>
              <w:pStyle w:val="4"/>
              <w:framePr w:wrap="around"/>
            </w:pPr>
            <w:r>
              <w:rPr>
                <w:rFonts w:hint="eastAsia"/>
              </w:rPr>
              <w:t>闽清第二实验幼儿园</w:t>
            </w:r>
          </w:p>
        </w:tc>
        <w:tc>
          <w:tcPr>
            <w:tcW w:w="2264" w:type="dxa"/>
          </w:tcPr>
          <w:p w14:paraId="40448933">
            <w:pPr>
              <w:pStyle w:val="4"/>
              <w:framePr w:wrap="around"/>
            </w:pPr>
            <w:r>
              <w:rPr>
                <w:rFonts w:hint="eastAsia"/>
              </w:rPr>
              <w:t>福州市示范园</w:t>
            </w:r>
          </w:p>
        </w:tc>
        <w:tc>
          <w:tcPr>
            <w:tcW w:w="2567" w:type="dxa"/>
          </w:tcPr>
          <w:p w14:paraId="20504996">
            <w:pPr>
              <w:pStyle w:val="4"/>
              <w:framePr w:wrap="around"/>
            </w:pPr>
            <w:r>
              <w:rPr>
                <w:rFonts w:hint="eastAsia"/>
              </w:rPr>
              <w:t>第一二学年不定期</w:t>
            </w:r>
          </w:p>
        </w:tc>
      </w:tr>
      <w:tr w14:paraId="59F64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9" w:type="dxa"/>
          </w:tcPr>
          <w:p w14:paraId="508C2C9A">
            <w:pPr>
              <w:pStyle w:val="4"/>
              <w:framePr w:wrap="around"/>
            </w:pPr>
            <w:r>
              <w:rPr>
                <w:rFonts w:hint="eastAsia"/>
              </w:rPr>
              <w:t>5</w:t>
            </w:r>
          </w:p>
        </w:tc>
        <w:tc>
          <w:tcPr>
            <w:tcW w:w="2577" w:type="dxa"/>
          </w:tcPr>
          <w:p w14:paraId="2C97FD44">
            <w:pPr>
              <w:pStyle w:val="4"/>
              <w:framePr w:wrap="around"/>
            </w:pPr>
            <w:r>
              <w:rPr>
                <w:rFonts w:hint="eastAsia"/>
              </w:rPr>
              <w:t>池园新星幼儿园（私立）</w:t>
            </w:r>
          </w:p>
        </w:tc>
        <w:tc>
          <w:tcPr>
            <w:tcW w:w="2264" w:type="dxa"/>
          </w:tcPr>
          <w:p w14:paraId="5DDBF411">
            <w:pPr>
              <w:pStyle w:val="4"/>
              <w:framePr w:wrap="around"/>
            </w:pPr>
            <w:r>
              <w:rPr>
                <w:rFonts w:hint="eastAsia"/>
              </w:rPr>
              <w:t>福州市示范园</w:t>
            </w:r>
          </w:p>
        </w:tc>
        <w:tc>
          <w:tcPr>
            <w:tcW w:w="2567" w:type="dxa"/>
          </w:tcPr>
          <w:p w14:paraId="5A2F0C43">
            <w:pPr>
              <w:pStyle w:val="4"/>
              <w:framePr w:wrap="around"/>
            </w:pPr>
            <w:r>
              <w:rPr>
                <w:rFonts w:hint="eastAsia"/>
              </w:rPr>
              <w:t>第一二学年不定期</w:t>
            </w:r>
          </w:p>
        </w:tc>
      </w:tr>
    </w:tbl>
    <w:p w14:paraId="5864C6BC">
      <w:pPr>
        <w:pStyle w:val="2"/>
        <w:rPr>
          <w:rFonts w:hint="default"/>
        </w:rPr>
      </w:pPr>
    </w:p>
    <w:p w14:paraId="2D28F3C3">
      <w:pPr>
        <w:pStyle w:val="3"/>
      </w:pPr>
      <w:bookmarkStart w:id="30" w:name="_Toc168349345"/>
      <w:r>
        <w:rPr>
          <w:rFonts w:hint="eastAsia"/>
        </w:rPr>
        <w:t>（三）教学资源</w:t>
      </w:r>
      <w:bookmarkEnd w:id="30"/>
    </w:p>
    <w:p w14:paraId="171C5509">
      <w:pPr>
        <w:ind w:firstLine="480"/>
      </w:pPr>
      <w:r>
        <w:rPr>
          <w:rFonts w:hint="eastAsia"/>
        </w:rPr>
        <w:t>教材工作是特色专业教学管理工作中一个重要的组成部分。我校教材的选择，原则上必须参照大纲要求和规定，选用“规划教材”。坚持国家“规划教材”优先，兼顾各专业课教材开发和建设的实际，适当考虑其他推荐教材。地方教材和校本教材择优选用。教材的选用也应符合专业培养的方向，同时兼顾本校学生的实际知识水平和接受能力。选用教材内容即易被学生接受，又能提高学生的知识和技能，保证教材内容有利于培养出对社会发展、经济建设有用的人才。同时，鼓励老师积极投入到教材编写的行列，为本校提供更适合本校学生发展的优秀教材。</w:t>
      </w:r>
    </w:p>
    <w:p w14:paraId="34F701E7">
      <w:pPr>
        <w:ind w:firstLine="480"/>
      </w:pPr>
      <w:r>
        <w:rPr>
          <w:rFonts w:hint="eastAsia"/>
        </w:rPr>
        <w:t>建立完善的图书馆，学校派遣专业的人员采购相关的图书，并且对图书和资料进行及时的更新，也可以让学校老师进行书目推荐，进行采购相关的图书和资料，方便同学们和老师们在平时的学习过程中可以有参考的资料。尽可能实现图书馆的优质管理与服务，定期组织同学们进行相关知识的完善与阅读，通过对图书资源的阅读与理解，能够更好地提高同学们的基本专业素养。</w:t>
      </w:r>
    </w:p>
    <w:p w14:paraId="0310C746">
      <w:pPr>
        <w:ind w:firstLine="480"/>
      </w:pPr>
      <w:r>
        <w:rPr>
          <w:rFonts w:hint="eastAsia"/>
        </w:rPr>
        <w:t>我校目前正积极建设校园信息化系统，对学校各项服务管理工作提供一站式服务。信息化系统建成后，将减小教育资源差距导致的信息化差距，可以提高学校工作效率，提高管理效率，提高决策效率，提高信息利用率，提高核心竞争力，满足教学、科研和管理工作的需要。</w:t>
      </w:r>
    </w:p>
    <w:p w14:paraId="35B97F6E">
      <w:pPr>
        <w:pStyle w:val="5"/>
      </w:pPr>
      <w:bookmarkStart w:id="31" w:name="_Toc168349346"/>
      <w:r>
        <w:rPr>
          <w:rFonts w:hint="eastAsia"/>
        </w:rPr>
        <w:t>（四）教学方法</w:t>
      </w:r>
      <w:bookmarkEnd w:id="31"/>
    </w:p>
    <w:p w14:paraId="285A5EE1">
      <w:pPr>
        <w:ind w:firstLine="482"/>
        <w:rPr>
          <w:b/>
          <w:bCs/>
        </w:rPr>
      </w:pPr>
      <w:r>
        <w:rPr>
          <w:rFonts w:hint="eastAsia"/>
          <w:b/>
          <w:bCs/>
        </w:rPr>
        <w:t>1.公共基础课</w:t>
      </w:r>
    </w:p>
    <w:p w14:paraId="2DF6A5E5">
      <w:pPr>
        <w:ind w:firstLine="480"/>
      </w:pPr>
      <w:r>
        <w:rPr>
          <w:rFonts w:hint="eastAsia"/>
        </w:rPr>
        <w:t>公共基础课教学符合教育部有关教育教学的基本要求，按照培养学生基本科学文化素养、服务学生专业学习和终身发展的功能来定位，重在教学方法、教学组织形式的改革，教学手段、教学模式的创新，调动学生学习积极性，为学生综合素质的提高、职业能力的形成和可持续发展奠定基础。</w:t>
      </w:r>
    </w:p>
    <w:p w14:paraId="6A4718F5">
      <w:pPr>
        <w:ind w:firstLine="482"/>
        <w:rPr>
          <w:b/>
          <w:bCs/>
        </w:rPr>
      </w:pPr>
      <w:r>
        <w:rPr>
          <w:rFonts w:hint="eastAsia"/>
          <w:b/>
          <w:bCs/>
        </w:rPr>
        <w:t>2.专业技能课</w:t>
      </w:r>
    </w:p>
    <w:p w14:paraId="449555E1">
      <w:pPr>
        <w:ind w:firstLine="480"/>
      </w:pPr>
      <w:r>
        <w:rPr>
          <w:rFonts w:hint="eastAsia"/>
        </w:rPr>
        <w:t>根据专业培养目标， 结合企业生产与生活实际，选择合适的教学内容，大力对课程内容进行整合，在课程内容编排上，合理规划，集综合项目、任务实践、理论知识于一体，强化技能训练，在实践中寻找理论和知识点，增强课程的灵活性、实用性与实践性。</w:t>
      </w:r>
    </w:p>
    <w:p w14:paraId="300C81A4">
      <w:pPr>
        <w:ind w:firstLine="480"/>
      </w:pPr>
      <w:r>
        <w:rPr>
          <w:rFonts w:hint="eastAsia"/>
        </w:rPr>
        <w:t>教学要符合教育部有关教育教学的基本要求，按照培养学生基本科学文化素养、服务学生专业学习和终身发展的功能来定位，重在教学方法、教学组织形式的改革，要运用先进的多媒体、网络、课件等现代教育技术手段相互配合教学，以学生为主体，调动学生学习积极性，注重培养学生在计算机平面设计领域的综合素养及技能，为学生综合素质的提高、职业能力的形成和可持续发展奠定基础。贯彻以就业为导向、以能力为本位的教学指导思想，根据专业培养目标，结合企业生产与生活实际，大力对课程内容进行整合，在课程内容编排上，合理规划，集真实的企业项目、综合项目、任务实践、理论知识于一体，强化技能训练，在实践中寻找理论和知识点，增强课程的灵活性、实用性与实践性。</w:t>
      </w:r>
    </w:p>
    <w:p w14:paraId="6AD62F71">
      <w:pPr>
        <w:pStyle w:val="5"/>
      </w:pPr>
      <w:bookmarkStart w:id="32" w:name="_Toc168349347"/>
      <w:r>
        <w:rPr>
          <w:rFonts w:hint="eastAsia"/>
        </w:rPr>
        <w:t>（五）学习评价</w:t>
      </w:r>
      <w:bookmarkEnd w:id="32"/>
    </w:p>
    <w:p w14:paraId="35E6EB1A">
      <w:pPr>
        <w:ind w:firstLine="480"/>
        <w:rPr>
          <w:rFonts w:ascii="仿宋" w:hAnsi="仿宋" w:cs="仿宋"/>
          <w:szCs w:val="24"/>
        </w:rPr>
      </w:pPr>
      <w:r>
        <w:rPr>
          <w:rFonts w:hint="eastAsia"/>
        </w:rPr>
        <w:t>由学校、学生、用人单位三方共同实施教学评价，评价内容包括学生专业综合实践能力、“双证”的获取率和毕业生就业率及就业质量，专兼职教师教学质量，逐步形成校企合作、工学结合人才培养模式下多元化教学质量评价标准</w:t>
      </w:r>
      <w:r>
        <w:rPr>
          <w:rFonts w:hint="eastAsia" w:ascii="仿宋" w:hAnsi="仿宋" w:cs="仿宋"/>
          <w:szCs w:val="24"/>
        </w:rPr>
        <w:t>体系。</w:t>
      </w:r>
    </w:p>
    <w:p w14:paraId="76D61165">
      <w:pPr>
        <w:adjustRightInd w:val="0"/>
        <w:ind w:firstLine="482"/>
        <w:rPr>
          <w:rFonts w:ascii="仿宋" w:hAnsi="仿宋" w:cs="仿宋"/>
          <w:b/>
          <w:bCs/>
          <w:szCs w:val="24"/>
        </w:rPr>
      </w:pPr>
      <w:r>
        <w:rPr>
          <w:rFonts w:hint="eastAsia" w:ascii="仿宋" w:hAnsi="仿宋" w:cs="仿宋"/>
          <w:b/>
          <w:bCs/>
          <w:szCs w:val="24"/>
        </w:rPr>
        <w:t>1.课堂教学效果评价方式</w:t>
      </w:r>
    </w:p>
    <w:p w14:paraId="0D663E70">
      <w:pPr>
        <w:ind w:firstLine="480"/>
      </w:pPr>
      <w:r>
        <w:rPr>
          <w:rFonts w:hint="eastAsia"/>
        </w:rPr>
        <w:t>采取灵活多样的评价方式，主要包括笔试、作业、课堂提问、课堂出勤、上机操作考核以及参加各类型专业技能竞赛的成绩等。</w:t>
      </w:r>
    </w:p>
    <w:p w14:paraId="26761426">
      <w:pPr>
        <w:adjustRightInd w:val="0"/>
        <w:ind w:firstLine="482"/>
        <w:rPr>
          <w:rFonts w:ascii="仿宋" w:hAnsi="仿宋" w:cs="仿宋"/>
          <w:b/>
          <w:bCs/>
          <w:szCs w:val="24"/>
        </w:rPr>
      </w:pPr>
      <w:r>
        <w:rPr>
          <w:rFonts w:hint="eastAsia" w:ascii="仿宋" w:hAnsi="仿宋" w:cs="仿宋"/>
          <w:b/>
          <w:bCs/>
          <w:szCs w:val="24"/>
        </w:rPr>
        <w:t>2.实训实习效果评价方式</w:t>
      </w:r>
    </w:p>
    <w:p w14:paraId="1AEFB7E5">
      <w:pPr>
        <w:ind w:firstLine="480"/>
        <w:rPr>
          <w:rFonts w:ascii="仿宋" w:hAnsi="仿宋" w:cs="仿宋"/>
          <w:szCs w:val="24"/>
        </w:rPr>
      </w:pPr>
      <w:r>
        <w:rPr>
          <w:rFonts w:hint="eastAsia" w:ascii="仿宋" w:hAnsi="仿宋" w:cs="仿宋"/>
          <w:szCs w:val="24"/>
        </w:rPr>
        <w:t>（1）实训实习评价</w:t>
      </w:r>
    </w:p>
    <w:p w14:paraId="796E879B">
      <w:pPr>
        <w:ind w:firstLine="480"/>
      </w:pPr>
      <w:r>
        <w:rPr>
          <w:rFonts w:hint="eastAsia"/>
        </w:rPr>
        <w:t>采用实习报告与实践操作水平相结合等形式，如实反映学生对各项实训实习项目的技能水平。</w:t>
      </w:r>
    </w:p>
    <w:p w14:paraId="20554716">
      <w:pPr>
        <w:ind w:firstLine="480"/>
      </w:pPr>
      <w:r>
        <w:rPr>
          <w:rFonts w:hint="eastAsia"/>
        </w:rPr>
        <w:t>(2)顶岗实习评价</w:t>
      </w:r>
    </w:p>
    <w:p w14:paraId="0294E18D">
      <w:pPr>
        <w:ind w:firstLine="480"/>
      </w:pPr>
      <w:r>
        <w:rPr>
          <w:rFonts w:hint="eastAsia"/>
        </w:rPr>
        <w:t>顶岗实习考核方面包括实习日志、实习报告、实习单位综合评价鉴定等多层次、多方面的评价方式。</w:t>
      </w:r>
    </w:p>
    <w:p w14:paraId="249D876F">
      <w:pPr>
        <w:pStyle w:val="5"/>
      </w:pPr>
      <w:bookmarkStart w:id="33" w:name="_Toc168349348"/>
      <w:r>
        <w:rPr>
          <w:rFonts w:hint="eastAsia"/>
        </w:rPr>
        <w:t>（六）质量管理</w:t>
      </w:r>
      <w:bookmarkEnd w:id="33"/>
    </w:p>
    <w:p w14:paraId="4A61836B">
      <w:pPr>
        <w:ind w:firstLine="480"/>
      </w:pPr>
      <w:r>
        <w:rPr>
          <w:rFonts w:hint="eastAsia"/>
        </w:rPr>
        <w:t>教学管理要更新观念，改变传统的教学管理方式。教学管理要有一定的规范性和灵活性，可实行工学交替等弹性学制。要合理调配专业教师、专业实训室和实训场地等教学资源，为课程的实施创造条件；要加强教学过程的质量监控，改革教学评价的标准和方法，促进教师教学能力的提升，保证教学质量。</w:t>
      </w:r>
    </w:p>
    <w:p w14:paraId="19FB8567">
      <w:pPr>
        <w:ind w:firstLine="480"/>
      </w:pPr>
      <w:r>
        <w:rPr>
          <w:rFonts w:hint="eastAsia"/>
        </w:rPr>
        <w:t>建立健全校系两级的质量保障体系。以保障和提高教学质量为目标，运用系统方法，依靠组织结构，统筹考虑影响教学质量的各主要因素，结合教学诊断与改进、质量年报等职业院校自主保证人才培养质量的工作，统筹管理学校各部门、各环节的教学质量管理活动，形成任务、职责、权限明确，相互协调、相互促进的质量管理有机整体。教学管理要更新观念，改变传统的教学管理方式，以幼儿保育的行业规范为实际的教学管理要求。教学管理要有一定的规范性和灵活性，合理调配教师、实训室和实训场地等教学资源，为课程的实施创造条件；要加强对教学过程的质量监控，改变教学评价的标准和方法，促进教师教学能力的提升，保证教学质量。</w:t>
      </w:r>
    </w:p>
    <w:p w14:paraId="04FFBD0D">
      <w:pPr>
        <w:pStyle w:val="2"/>
      </w:pPr>
    </w:p>
    <w:p w14:paraId="6139789D">
      <w:pPr>
        <w:pStyle w:val="3"/>
        <w:rPr>
          <w:lang w:val="zh-CN"/>
        </w:rPr>
      </w:pPr>
      <w:bookmarkStart w:id="34" w:name="_Toc168349349"/>
      <w:r>
        <w:rPr>
          <w:rFonts w:hint="eastAsia"/>
          <w:lang w:val="zh-CN"/>
        </w:rPr>
        <w:t>九、毕业要求</w:t>
      </w:r>
      <w:bookmarkEnd w:id="34"/>
    </w:p>
    <w:p w14:paraId="74D501B6">
      <w:pPr>
        <w:ind w:firstLine="480"/>
      </w:pPr>
      <w:r>
        <w:rPr>
          <w:rFonts w:hint="eastAsia"/>
        </w:rPr>
        <w:t xml:space="preserve">学生达到以下要求，准予毕业： </w:t>
      </w:r>
    </w:p>
    <w:p w14:paraId="2AAFABCA">
      <w:pPr>
        <w:pStyle w:val="36"/>
        <w:numPr>
          <w:ilvl w:val="0"/>
          <w:numId w:val="4"/>
        </w:numPr>
        <w:ind w:firstLineChars="0"/>
      </w:pPr>
      <w:r>
        <w:rPr>
          <w:rFonts w:hint="eastAsia"/>
        </w:rPr>
        <w:t xml:space="preserve">综合素质总评合格； </w:t>
      </w:r>
    </w:p>
    <w:p w14:paraId="305E23D9">
      <w:pPr>
        <w:pStyle w:val="36"/>
        <w:numPr>
          <w:ilvl w:val="0"/>
          <w:numId w:val="4"/>
        </w:numPr>
        <w:ind w:firstLineChars="0"/>
      </w:pPr>
      <w:r>
        <w:rPr>
          <w:rFonts w:hint="eastAsia"/>
        </w:rPr>
        <w:t xml:space="preserve">参加福建省学业水平考试合格性考试且成绩全部合格； </w:t>
      </w:r>
    </w:p>
    <w:p w14:paraId="26920FE7">
      <w:pPr>
        <w:pStyle w:val="36"/>
        <w:numPr>
          <w:ilvl w:val="0"/>
          <w:numId w:val="4"/>
        </w:numPr>
        <w:ind w:firstLineChars="0"/>
      </w:pPr>
      <w:r>
        <w:rPr>
          <w:rFonts w:hint="eastAsia"/>
        </w:rPr>
        <w:t xml:space="preserve">修满专业人才培养方案规定的全部课程且成绩合格，或修满规定的学分； </w:t>
      </w:r>
    </w:p>
    <w:p w14:paraId="4C78E31D">
      <w:pPr>
        <w:pStyle w:val="36"/>
        <w:numPr>
          <w:ilvl w:val="0"/>
          <w:numId w:val="4"/>
        </w:numPr>
        <w:ind w:firstLineChars="0"/>
      </w:pPr>
      <w:r>
        <w:rPr>
          <w:rFonts w:hint="eastAsia"/>
        </w:rPr>
        <w:t xml:space="preserve">实习考核合格； </w:t>
      </w:r>
    </w:p>
    <w:p w14:paraId="54ADB357">
      <w:pPr>
        <w:pStyle w:val="36"/>
        <w:numPr>
          <w:ilvl w:val="0"/>
          <w:numId w:val="4"/>
        </w:numPr>
        <w:ind w:firstLineChars="0"/>
      </w:pPr>
      <w:r>
        <w:rPr>
          <w:rFonts w:hint="eastAsia"/>
        </w:rPr>
        <w:t xml:space="preserve">达到教育行政主管部门规定的体育测试要求； </w:t>
      </w:r>
    </w:p>
    <w:p w14:paraId="26C5E859">
      <w:pPr>
        <w:pStyle w:val="36"/>
        <w:numPr>
          <w:ilvl w:val="0"/>
          <w:numId w:val="4"/>
        </w:numPr>
        <w:ind w:firstLineChars="0"/>
      </w:pPr>
      <w:r>
        <w:rPr>
          <w:rFonts w:hint="eastAsia"/>
        </w:rPr>
        <w:t>符合上级教育行政主管部门对毕业生资格审定的其它要求。</w:t>
      </w:r>
    </w:p>
    <w:p w14:paraId="116F6CB6">
      <w:pPr>
        <w:pStyle w:val="3"/>
        <w:rPr>
          <w:lang w:val="zh-CN"/>
        </w:rPr>
      </w:pPr>
      <w:bookmarkStart w:id="35" w:name="_Toc168349350"/>
      <w:r>
        <w:rPr>
          <w:rFonts w:hint="eastAsia"/>
          <w:lang w:val="zh-CN"/>
        </w:rPr>
        <w:t>十、附录</w:t>
      </w:r>
      <w:bookmarkEnd w:id="35"/>
    </w:p>
    <w:p w14:paraId="7AAA3571">
      <w:pPr>
        <w:pStyle w:val="5"/>
      </w:pPr>
      <w:bookmarkStart w:id="36" w:name="_Toc168349351"/>
      <w:r>
        <w:rPr>
          <w:rFonts w:hint="eastAsia"/>
        </w:rPr>
        <w:t>（一）理论与实践教学学时、学分分配表</w:t>
      </w:r>
      <w:bookmarkEnd w:id="36"/>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2"/>
        <w:gridCol w:w="1560"/>
        <w:gridCol w:w="1155"/>
        <w:gridCol w:w="1155"/>
        <w:gridCol w:w="1155"/>
        <w:gridCol w:w="1155"/>
        <w:gridCol w:w="1576"/>
      </w:tblGrid>
      <w:tr w14:paraId="6181A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3092" w:type="dxa"/>
            <w:gridSpan w:val="2"/>
            <w:vAlign w:val="center"/>
          </w:tcPr>
          <w:p w14:paraId="6ED11A26">
            <w:pPr>
              <w:pStyle w:val="4"/>
              <w:framePr w:wrap="around"/>
              <w:rPr>
                <w:b/>
                <w:bCs/>
              </w:rPr>
            </w:pPr>
            <w:r>
              <w:rPr>
                <w:rFonts w:hint="eastAsia"/>
                <w:b/>
                <w:bCs/>
              </w:rPr>
              <w:t>课程类别</w:t>
            </w:r>
          </w:p>
        </w:tc>
        <w:tc>
          <w:tcPr>
            <w:tcW w:w="1155" w:type="dxa"/>
            <w:vAlign w:val="center"/>
          </w:tcPr>
          <w:p w14:paraId="66E5056F">
            <w:pPr>
              <w:pStyle w:val="4"/>
              <w:framePr w:wrap="around"/>
              <w:rPr>
                <w:b/>
                <w:bCs/>
              </w:rPr>
            </w:pPr>
            <w:r>
              <w:rPr>
                <w:rFonts w:hint="eastAsia"/>
                <w:b/>
                <w:bCs/>
              </w:rPr>
              <w:t>学分</w:t>
            </w:r>
          </w:p>
        </w:tc>
        <w:tc>
          <w:tcPr>
            <w:tcW w:w="1155" w:type="dxa"/>
            <w:vAlign w:val="center"/>
          </w:tcPr>
          <w:p w14:paraId="7B0E673C">
            <w:pPr>
              <w:pStyle w:val="4"/>
              <w:framePr w:wrap="around"/>
              <w:rPr>
                <w:b/>
                <w:bCs/>
              </w:rPr>
            </w:pPr>
            <w:r>
              <w:rPr>
                <w:rFonts w:hint="eastAsia"/>
                <w:b/>
                <w:bCs/>
              </w:rPr>
              <w:t>总学时</w:t>
            </w:r>
          </w:p>
        </w:tc>
        <w:tc>
          <w:tcPr>
            <w:tcW w:w="1155" w:type="dxa"/>
            <w:vAlign w:val="center"/>
          </w:tcPr>
          <w:p w14:paraId="729B68EC">
            <w:pPr>
              <w:pStyle w:val="4"/>
              <w:framePr w:wrap="around"/>
              <w:rPr>
                <w:b/>
                <w:bCs/>
              </w:rPr>
            </w:pPr>
            <w:r>
              <w:rPr>
                <w:rFonts w:hint="eastAsia"/>
                <w:b/>
                <w:bCs/>
              </w:rPr>
              <w:t>理论学时</w:t>
            </w:r>
          </w:p>
        </w:tc>
        <w:tc>
          <w:tcPr>
            <w:tcW w:w="1155" w:type="dxa"/>
            <w:vAlign w:val="center"/>
          </w:tcPr>
          <w:p w14:paraId="4F1516F3">
            <w:pPr>
              <w:pStyle w:val="4"/>
              <w:framePr w:wrap="around"/>
              <w:rPr>
                <w:b/>
                <w:bCs/>
              </w:rPr>
            </w:pPr>
            <w:r>
              <w:rPr>
                <w:rFonts w:hint="eastAsia"/>
                <w:b/>
                <w:bCs/>
              </w:rPr>
              <w:t>实践学时</w:t>
            </w:r>
          </w:p>
        </w:tc>
        <w:tc>
          <w:tcPr>
            <w:tcW w:w="1576" w:type="dxa"/>
            <w:vAlign w:val="center"/>
          </w:tcPr>
          <w:p w14:paraId="771E53CC">
            <w:pPr>
              <w:pStyle w:val="4"/>
              <w:framePr w:wrap="around"/>
              <w:rPr>
                <w:b/>
                <w:bCs/>
              </w:rPr>
            </w:pPr>
            <w:r>
              <w:rPr>
                <w:rFonts w:hint="eastAsia"/>
                <w:b/>
                <w:bCs/>
              </w:rPr>
              <w:t>占总学时比例</w:t>
            </w:r>
          </w:p>
        </w:tc>
      </w:tr>
      <w:tr w14:paraId="0FB04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2" w:type="dxa"/>
            <w:vMerge w:val="restart"/>
            <w:vAlign w:val="center"/>
          </w:tcPr>
          <w:p w14:paraId="46B23AC6">
            <w:pPr>
              <w:pStyle w:val="4"/>
              <w:framePr w:wrap="around"/>
            </w:pPr>
            <w:r>
              <w:rPr>
                <w:rFonts w:hint="eastAsia"/>
              </w:rPr>
              <w:t>公共基础课程</w:t>
            </w:r>
          </w:p>
        </w:tc>
        <w:tc>
          <w:tcPr>
            <w:tcW w:w="1560" w:type="dxa"/>
            <w:vAlign w:val="center"/>
          </w:tcPr>
          <w:p w14:paraId="3E85A5C8">
            <w:pPr>
              <w:pStyle w:val="4"/>
              <w:framePr w:wrap="around"/>
            </w:pPr>
            <w:r>
              <w:rPr>
                <w:rFonts w:hint="eastAsia"/>
              </w:rPr>
              <w:t>必修课程</w:t>
            </w:r>
          </w:p>
        </w:tc>
        <w:tc>
          <w:tcPr>
            <w:tcW w:w="1155" w:type="dxa"/>
            <w:vAlign w:val="center"/>
          </w:tcPr>
          <w:p w14:paraId="2835BA0E">
            <w:pPr>
              <w:pStyle w:val="4"/>
              <w:framePr w:wrap="around"/>
            </w:pPr>
            <w:r>
              <w:rPr>
                <w:rFonts w:hint="eastAsia"/>
              </w:rPr>
              <w:t>70</w:t>
            </w:r>
          </w:p>
        </w:tc>
        <w:tc>
          <w:tcPr>
            <w:tcW w:w="1155" w:type="dxa"/>
            <w:vAlign w:val="center"/>
          </w:tcPr>
          <w:p w14:paraId="302F811B">
            <w:pPr>
              <w:pStyle w:val="4"/>
              <w:framePr w:wrap="around"/>
            </w:pPr>
            <w:r>
              <w:rPr>
                <w:rFonts w:hint="eastAsia"/>
              </w:rPr>
              <w:t>1260</w:t>
            </w:r>
          </w:p>
        </w:tc>
        <w:tc>
          <w:tcPr>
            <w:tcW w:w="1155" w:type="dxa"/>
            <w:vAlign w:val="center"/>
          </w:tcPr>
          <w:p w14:paraId="2978B05E">
            <w:pPr>
              <w:pStyle w:val="4"/>
              <w:framePr w:wrap="around"/>
            </w:pPr>
            <w:r>
              <w:rPr>
                <w:rFonts w:hint="eastAsia"/>
              </w:rPr>
              <w:t>966</w:t>
            </w:r>
          </w:p>
        </w:tc>
        <w:tc>
          <w:tcPr>
            <w:tcW w:w="1155" w:type="dxa"/>
            <w:vAlign w:val="center"/>
          </w:tcPr>
          <w:p w14:paraId="1612CB89">
            <w:pPr>
              <w:pStyle w:val="4"/>
              <w:framePr w:wrap="around"/>
            </w:pPr>
            <w:r>
              <w:rPr>
                <w:rFonts w:hint="eastAsia"/>
              </w:rPr>
              <w:t>294</w:t>
            </w:r>
          </w:p>
        </w:tc>
        <w:tc>
          <w:tcPr>
            <w:tcW w:w="1576" w:type="dxa"/>
            <w:vAlign w:val="center"/>
          </w:tcPr>
          <w:p w14:paraId="6A1701E3">
            <w:pPr>
              <w:pStyle w:val="4"/>
              <w:framePr w:wrap="around"/>
            </w:pPr>
            <w:r>
              <w:rPr>
                <w:rFonts w:hint="eastAsia"/>
              </w:rPr>
              <w:t>35%</w:t>
            </w:r>
          </w:p>
        </w:tc>
      </w:tr>
      <w:tr w14:paraId="77D98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2" w:type="dxa"/>
            <w:vMerge w:val="continue"/>
            <w:vAlign w:val="center"/>
          </w:tcPr>
          <w:p w14:paraId="78AEBC2F">
            <w:pPr>
              <w:pStyle w:val="4"/>
              <w:framePr w:wrap="around"/>
            </w:pPr>
          </w:p>
        </w:tc>
        <w:tc>
          <w:tcPr>
            <w:tcW w:w="1560" w:type="dxa"/>
            <w:vAlign w:val="center"/>
          </w:tcPr>
          <w:p w14:paraId="62764B83">
            <w:pPr>
              <w:pStyle w:val="4"/>
              <w:framePr w:wrap="around"/>
            </w:pPr>
            <w:r>
              <w:rPr>
                <w:rFonts w:hint="eastAsia"/>
              </w:rPr>
              <w:t>选修课程</w:t>
            </w:r>
          </w:p>
        </w:tc>
        <w:tc>
          <w:tcPr>
            <w:tcW w:w="1155" w:type="dxa"/>
            <w:vAlign w:val="center"/>
          </w:tcPr>
          <w:p w14:paraId="6F3BC4EB">
            <w:pPr>
              <w:pStyle w:val="4"/>
              <w:framePr w:wrap="around"/>
            </w:pPr>
            <w:r>
              <w:rPr>
                <w:rFonts w:hint="eastAsia"/>
              </w:rPr>
              <w:t>3</w:t>
            </w:r>
          </w:p>
        </w:tc>
        <w:tc>
          <w:tcPr>
            <w:tcW w:w="1155" w:type="dxa"/>
            <w:vAlign w:val="center"/>
          </w:tcPr>
          <w:p w14:paraId="62FE4D86">
            <w:pPr>
              <w:pStyle w:val="4"/>
              <w:framePr w:wrap="around"/>
            </w:pPr>
            <w:r>
              <w:rPr>
                <w:rFonts w:hint="eastAsia"/>
              </w:rPr>
              <w:t>54</w:t>
            </w:r>
          </w:p>
        </w:tc>
        <w:tc>
          <w:tcPr>
            <w:tcW w:w="1155" w:type="dxa"/>
            <w:vAlign w:val="center"/>
          </w:tcPr>
          <w:p w14:paraId="50F10C15">
            <w:pPr>
              <w:pStyle w:val="4"/>
              <w:framePr w:wrap="around"/>
            </w:pPr>
            <w:r>
              <w:rPr>
                <w:rFonts w:hint="eastAsia"/>
              </w:rPr>
              <w:t>28</w:t>
            </w:r>
          </w:p>
        </w:tc>
        <w:tc>
          <w:tcPr>
            <w:tcW w:w="1155" w:type="dxa"/>
            <w:vAlign w:val="center"/>
          </w:tcPr>
          <w:p w14:paraId="4A696BE0">
            <w:pPr>
              <w:pStyle w:val="4"/>
              <w:framePr w:wrap="around"/>
            </w:pPr>
            <w:r>
              <w:rPr>
                <w:rFonts w:hint="eastAsia"/>
              </w:rPr>
              <w:t>26</w:t>
            </w:r>
          </w:p>
        </w:tc>
        <w:tc>
          <w:tcPr>
            <w:tcW w:w="1576" w:type="dxa"/>
            <w:vAlign w:val="center"/>
          </w:tcPr>
          <w:p w14:paraId="495C5FF1">
            <w:pPr>
              <w:pStyle w:val="4"/>
              <w:framePr w:wrap="around"/>
            </w:pPr>
            <w:r>
              <w:rPr>
                <w:rFonts w:hint="eastAsia"/>
              </w:rPr>
              <w:t>1.5%</w:t>
            </w:r>
          </w:p>
        </w:tc>
      </w:tr>
      <w:tr w14:paraId="4754D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532" w:type="dxa"/>
            <w:vMerge w:val="restart"/>
            <w:vAlign w:val="center"/>
          </w:tcPr>
          <w:p w14:paraId="6FE26159">
            <w:pPr>
              <w:pStyle w:val="4"/>
              <w:framePr w:wrap="around"/>
            </w:pPr>
            <w:r>
              <w:rPr>
                <w:rFonts w:hint="eastAsia"/>
              </w:rPr>
              <w:t>专业（技能）课程</w:t>
            </w:r>
          </w:p>
        </w:tc>
        <w:tc>
          <w:tcPr>
            <w:tcW w:w="1560" w:type="dxa"/>
            <w:vAlign w:val="center"/>
          </w:tcPr>
          <w:p w14:paraId="5ABD818D">
            <w:pPr>
              <w:pStyle w:val="4"/>
              <w:framePr w:wrap="around"/>
            </w:pPr>
            <w:r>
              <w:rPr>
                <w:rFonts w:hint="eastAsia"/>
              </w:rPr>
              <w:t>专业基础课程</w:t>
            </w:r>
          </w:p>
        </w:tc>
        <w:tc>
          <w:tcPr>
            <w:tcW w:w="1155" w:type="dxa"/>
            <w:vAlign w:val="center"/>
          </w:tcPr>
          <w:p w14:paraId="331FDF8E">
            <w:pPr>
              <w:pStyle w:val="4"/>
              <w:framePr w:wrap="around"/>
            </w:pPr>
            <w:r>
              <w:rPr>
                <w:rFonts w:hint="eastAsia"/>
              </w:rPr>
              <w:t>30</w:t>
            </w:r>
          </w:p>
        </w:tc>
        <w:tc>
          <w:tcPr>
            <w:tcW w:w="1155" w:type="dxa"/>
            <w:vAlign w:val="center"/>
          </w:tcPr>
          <w:p w14:paraId="68D0228D">
            <w:pPr>
              <w:pStyle w:val="4"/>
              <w:framePr w:wrap="around"/>
            </w:pPr>
            <w:r>
              <w:rPr>
                <w:rFonts w:hint="eastAsia"/>
              </w:rPr>
              <w:t>540</w:t>
            </w:r>
          </w:p>
        </w:tc>
        <w:tc>
          <w:tcPr>
            <w:tcW w:w="1155" w:type="dxa"/>
            <w:vAlign w:val="center"/>
          </w:tcPr>
          <w:p w14:paraId="13CA5E81">
            <w:pPr>
              <w:pStyle w:val="4"/>
              <w:framePr w:wrap="around"/>
            </w:pPr>
            <w:r>
              <w:rPr>
                <w:rFonts w:hint="eastAsia"/>
              </w:rPr>
              <w:t>201</w:t>
            </w:r>
          </w:p>
        </w:tc>
        <w:tc>
          <w:tcPr>
            <w:tcW w:w="1155" w:type="dxa"/>
            <w:vAlign w:val="center"/>
          </w:tcPr>
          <w:p w14:paraId="55984830">
            <w:pPr>
              <w:pStyle w:val="4"/>
              <w:framePr w:wrap="around"/>
            </w:pPr>
            <w:r>
              <w:rPr>
                <w:rFonts w:hint="eastAsia"/>
              </w:rPr>
              <w:t>339</w:t>
            </w:r>
          </w:p>
        </w:tc>
        <w:tc>
          <w:tcPr>
            <w:tcW w:w="1576" w:type="dxa"/>
            <w:vAlign w:val="center"/>
          </w:tcPr>
          <w:p w14:paraId="4E1644A9">
            <w:pPr>
              <w:pStyle w:val="4"/>
              <w:framePr w:wrap="around"/>
            </w:pPr>
            <w:r>
              <w:rPr>
                <w:rFonts w:hint="eastAsia"/>
              </w:rPr>
              <w:t>15%</w:t>
            </w:r>
          </w:p>
        </w:tc>
      </w:tr>
      <w:tr w14:paraId="632C3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532" w:type="dxa"/>
            <w:vMerge w:val="continue"/>
            <w:vAlign w:val="center"/>
          </w:tcPr>
          <w:p w14:paraId="1DE73142">
            <w:pPr>
              <w:pStyle w:val="4"/>
              <w:framePr w:wrap="around"/>
            </w:pPr>
          </w:p>
        </w:tc>
        <w:tc>
          <w:tcPr>
            <w:tcW w:w="1560" w:type="dxa"/>
            <w:vAlign w:val="center"/>
          </w:tcPr>
          <w:p w14:paraId="49596307">
            <w:pPr>
              <w:pStyle w:val="4"/>
              <w:framePr w:wrap="around"/>
            </w:pPr>
            <w:r>
              <w:rPr>
                <w:rFonts w:hint="eastAsia"/>
              </w:rPr>
              <w:t>专业核心课程</w:t>
            </w:r>
          </w:p>
        </w:tc>
        <w:tc>
          <w:tcPr>
            <w:tcW w:w="1155" w:type="dxa"/>
            <w:vAlign w:val="center"/>
          </w:tcPr>
          <w:p w14:paraId="0538EA46">
            <w:pPr>
              <w:pStyle w:val="4"/>
              <w:framePr w:wrap="around"/>
            </w:pPr>
            <w:r>
              <w:rPr>
                <w:rFonts w:hint="eastAsia"/>
              </w:rPr>
              <w:t>30</w:t>
            </w:r>
          </w:p>
        </w:tc>
        <w:tc>
          <w:tcPr>
            <w:tcW w:w="1155" w:type="dxa"/>
            <w:vAlign w:val="center"/>
          </w:tcPr>
          <w:p w14:paraId="73803407">
            <w:pPr>
              <w:pStyle w:val="4"/>
              <w:framePr w:wrap="around"/>
            </w:pPr>
            <w:r>
              <w:rPr>
                <w:rFonts w:hint="eastAsia"/>
              </w:rPr>
              <w:t>540</w:t>
            </w:r>
          </w:p>
        </w:tc>
        <w:tc>
          <w:tcPr>
            <w:tcW w:w="1155" w:type="dxa"/>
            <w:vAlign w:val="center"/>
          </w:tcPr>
          <w:p w14:paraId="1858DE04">
            <w:pPr>
              <w:pStyle w:val="4"/>
              <w:framePr w:wrap="around"/>
            </w:pPr>
            <w:r>
              <w:rPr>
                <w:rFonts w:hint="eastAsia"/>
              </w:rPr>
              <w:t>128</w:t>
            </w:r>
          </w:p>
        </w:tc>
        <w:tc>
          <w:tcPr>
            <w:tcW w:w="1155" w:type="dxa"/>
            <w:vAlign w:val="center"/>
          </w:tcPr>
          <w:p w14:paraId="244A0178">
            <w:pPr>
              <w:pStyle w:val="4"/>
              <w:framePr w:wrap="around"/>
            </w:pPr>
            <w:r>
              <w:rPr>
                <w:rFonts w:hint="eastAsia"/>
              </w:rPr>
              <w:t>412</w:t>
            </w:r>
          </w:p>
        </w:tc>
        <w:tc>
          <w:tcPr>
            <w:tcW w:w="1576" w:type="dxa"/>
            <w:vAlign w:val="center"/>
          </w:tcPr>
          <w:p w14:paraId="46270D0B">
            <w:pPr>
              <w:pStyle w:val="4"/>
              <w:framePr w:wrap="around"/>
            </w:pPr>
            <w:r>
              <w:rPr>
                <w:rFonts w:hint="eastAsia"/>
              </w:rPr>
              <w:t>15%</w:t>
            </w:r>
          </w:p>
        </w:tc>
      </w:tr>
      <w:tr w14:paraId="61561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532" w:type="dxa"/>
            <w:vMerge w:val="continue"/>
            <w:vAlign w:val="center"/>
          </w:tcPr>
          <w:p w14:paraId="3367B196">
            <w:pPr>
              <w:pStyle w:val="4"/>
              <w:framePr w:wrap="around"/>
            </w:pPr>
          </w:p>
        </w:tc>
        <w:tc>
          <w:tcPr>
            <w:tcW w:w="1560" w:type="dxa"/>
            <w:vAlign w:val="center"/>
          </w:tcPr>
          <w:p w14:paraId="2C149A97">
            <w:pPr>
              <w:pStyle w:val="4"/>
              <w:framePr w:wrap="around"/>
            </w:pPr>
            <w:r>
              <w:rPr>
                <w:rFonts w:hint="eastAsia"/>
              </w:rPr>
              <w:t>专业选修课程</w:t>
            </w:r>
          </w:p>
        </w:tc>
        <w:tc>
          <w:tcPr>
            <w:tcW w:w="1155" w:type="dxa"/>
            <w:vAlign w:val="center"/>
          </w:tcPr>
          <w:p w14:paraId="2D7B5731">
            <w:pPr>
              <w:pStyle w:val="4"/>
              <w:framePr w:wrap="around"/>
            </w:pPr>
            <w:r>
              <w:rPr>
                <w:rFonts w:hint="eastAsia"/>
              </w:rPr>
              <w:t>17</w:t>
            </w:r>
          </w:p>
        </w:tc>
        <w:tc>
          <w:tcPr>
            <w:tcW w:w="1155" w:type="dxa"/>
            <w:vAlign w:val="center"/>
          </w:tcPr>
          <w:p w14:paraId="6FCCBF73">
            <w:pPr>
              <w:pStyle w:val="4"/>
              <w:framePr w:wrap="around"/>
            </w:pPr>
            <w:r>
              <w:rPr>
                <w:rFonts w:hint="eastAsia"/>
              </w:rPr>
              <w:t>306</w:t>
            </w:r>
          </w:p>
        </w:tc>
        <w:tc>
          <w:tcPr>
            <w:tcW w:w="1155" w:type="dxa"/>
            <w:vAlign w:val="center"/>
          </w:tcPr>
          <w:p w14:paraId="1CD99804">
            <w:pPr>
              <w:pStyle w:val="4"/>
              <w:framePr w:wrap="around"/>
            </w:pPr>
            <w:r>
              <w:rPr>
                <w:rFonts w:hint="eastAsia"/>
              </w:rPr>
              <w:t>84</w:t>
            </w:r>
          </w:p>
        </w:tc>
        <w:tc>
          <w:tcPr>
            <w:tcW w:w="1155" w:type="dxa"/>
            <w:vAlign w:val="center"/>
          </w:tcPr>
          <w:p w14:paraId="62A98108">
            <w:pPr>
              <w:pStyle w:val="4"/>
              <w:framePr w:wrap="around"/>
            </w:pPr>
            <w:r>
              <w:rPr>
                <w:rFonts w:hint="eastAsia"/>
              </w:rPr>
              <w:t>222</w:t>
            </w:r>
          </w:p>
        </w:tc>
        <w:tc>
          <w:tcPr>
            <w:tcW w:w="1576" w:type="dxa"/>
            <w:vAlign w:val="center"/>
          </w:tcPr>
          <w:p w14:paraId="1BC7F6DC">
            <w:pPr>
              <w:pStyle w:val="4"/>
              <w:framePr w:wrap="around"/>
            </w:pPr>
            <w:r>
              <w:rPr>
                <w:rFonts w:hint="eastAsia"/>
              </w:rPr>
              <w:t>8.5%</w:t>
            </w:r>
          </w:p>
        </w:tc>
      </w:tr>
      <w:tr w14:paraId="637C5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532" w:type="dxa"/>
            <w:vMerge w:val="continue"/>
            <w:vAlign w:val="center"/>
          </w:tcPr>
          <w:p w14:paraId="400079B4">
            <w:pPr>
              <w:pStyle w:val="4"/>
              <w:framePr w:wrap="around"/>
            </w:pPr>
          </w:p>
        </w:tc>
        <w:tc>
          <w:tcPr>
            <w:tcW w:w="1560" w:type="dxa"/>
            <w:vAlign w:val="center"/>
          </w:tcPr>
          <w:p w14:paraId="6D49D7D0">
            <w:pPr>
              <w:pStyle w:val="4"/>
              <w:framePr w:wrap="around"/>
            </w:pPr>
            <w:r>
              <w:rPr>
                <w:rFonts w:hint="eastAsia"/>
              </w:rPr>
              <w:t>实习实训</w:t>
            </w:r>
          </w:p>
        </w:tc>
        <w:tc>
          <w:tcPr>
            <w:tcW w:w="1155" w:type="dxa"/>
            <w:vAlign w:val="center"/>
          </w:tcPr>
          <w:p w14:paraId="44E93635">
            <w:pPr>
              <w:pStyle w:val="4"/>
              <w:framePr w:wrap="around"/>
              <w:rPr>
                <w:highlight w:val="yellow"/>
              </w:rPr>
            </w:pPr>
            <w:r>
              <w:rPr>
                <w:rFonts w:hint="eastAsia"/>
              </w:rPr>
              <w:t>30</w:t>
            </w:r>
          </w:p>
        </w:tc>
        <w:tc>
          <w:tcPr>
            <w:tcW w:w="1155" w:type="dxa"/>
            <w:vAlign w:val="center"/>
          </w:tcPr>
          <w:p w14:paraId="41D15B9B">
            <w:pPr>
              <w:pStyle w:val="4"/>
              <w:framePr w:wrap="around"/>
            </w:pPr>
            <w:r>
              <w:rPr>
                <w:rFonts w:hint="eastAsia"/>
              </w:rPr>
              <w:t>600</w:t>
            </w:r>
          </w:p>
        </w:tc>
        <w:tc>
          <w:tcPr>
            <w:tcW w:w="1155" w:type="dxa"/>
            <w:vAlign w:val="center"/>
          </w:tcPr>
          <w:p w14:paraId="17B426AC">
            <w:pPr>
              <w:pStyle w:val="4"/>
              <w:framePr w:wrap="around"/>
            </w:pPr>
            <w:r>
              <w:rPr>
                <w:rFonts w:hint="eastAsia"/>
              </w:rPr>
              <w:t>0</w:t>
            </w:r>
          </w:p>
        </w:tc>
        <w:tc>
          <w:tcPr>
            <w:tcW w:w="1155" w:type="dxa"/>
            <w:vAlign w:val="center"/>
          </w:tcPr>
          <w:p w14:paraId="753C5465">
            <w:pPr>
              <w:pStyle w:val="4"/>
              <w:framePr w:wrap="around"/>
            </w:pPr>
            <w:r>
              <w:rPr>
                <w:rFonts w:hint="eastAsia"/>
              </w:rPr>
              <w:t>600</w:t>
            </w:r>
          </w:p>
        </w:tc>
        <w:tc>
          <w:tcPr>
            <w:tcW w:w="1576" w:type="dxa"/>
            <w:vAlign w:val="center"/>
          </w:tcPr>
          <w:p w14:paraId="267EA493">
            <w:pPr>
              <w:pStyle w:val="4"/>
              <w:framePr w:wrap="around"/>
            </w:pPr>
            <w:r>
              <w:rPr>
                <w:rFonts w:hint="eastAsia"/>
              </w:rPr>
              <w:t>16.7%</w:t>
            </w:r>
          </w:p>
        </w:tc>
      </w:tr>
      <w:tr w14:paraId="2D535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532" w:type="dxa"/>
            <w:vMerge w:val="continue"/>
            <w:vAlign w:val="center"/>
          </w:tcPr>
          <w:p w14:paraId="33D0D511">
            <w:pPr>
              <w:pStyle w:val="4"/>
              <w:framePr w:wrap="around"/>
            </w:pPr>
          </w:p>
        </w:tc>
        <w:tc>
          <w:tcPr>
            <w:tcW w:w="1560" w:type="dxa"/>
            <w:vAlign w:val="center"/>
          </w:tcPr>
          <w:p w14:paraId="6D8AAFC9">
            <w:pPr>
              <w:pStyle w:val="4"/>
              <w:framePr w:wrap="around"/>
            </w:pPr>
            <w:r>
              <w:rPr>
                <w:rFonts w:hint="eastAsia"/>
              </w:rPr>
              <w:t>职业技能鉴定</w:t>
            </w:r>
          </w:p>
        </w:tc>
        <w:tc>
          <w:tcPr>
            <w:tcW w:w="1155" w:type="dxa"/>
            <w:vAlign w:val="center"/>
          </w:tcPr>
          <w:p w14:paraId="7C869E36">
            <w:pPr>
              <w:pStyle w:val="4"/>
              <w:framePr w:wrap="around"/>
            </w:pPr>
            <w:r>
              <w:rPr>
                <w:rFonts w:hint="eastAsia"/>
              </w:rPr>
              <w:t>4</w:t>
            </w:r>
          </w:p>
        </w:tc>
        <w:tc>
          <w:tcPr>
            <w:tcW w:w="1155" w:type="dxa"/>
            <w:vAlign w:val="center"/>
          </w:tcPr>
          <w:p w14:paraId="537088E8">
            <w:pPr>
              <w:pStyle w:val="4"/>
              <w:framePr w:wrap="around"/>
            </w:pPr>
            <w:r>
              <w:rPr>
                <w:rFonts w:hint="eastAsia"/>
              </w:rPr>
              <w:t>60</w:t>
            </w:r>
          </w:p>
        </w:tc>
        <w:tc>
          <w:tcPr>
            <w:tcW w:w="1155" w:type="dxa"/>
            <w:vAlign w:val="center"/>
          </w:tcPr>
          <w:p w14:paraId="1F411FE6">
            <w:pPr>
              <w:pStyle w:val="4"/>
              <w:framePr w:wrap="around"/>
            </w:pPr>
            <w:r>
              <w:rPr>
                <w:rFonts w:hint="eastAsia"/>
              </w:rPr>
              <w:t>20</w:t>
            </w:r>
          </w:p>
        </w:tc>
        <w:tc>
          <w:tcPr>
            <w:tcW w:w="1155" w:type="dxa"/>
            <w:vAlign w:val="center"/>
          </w:tcPr>
          <w:p w14:paraId="20717873">
            <w:pPr>
              <w:pStyle w:val="4"/>
              <w:framePr w:wrap="around"/>
            </w:pPr>
            <w:r>
              <w:rPr>
                <w:rFonts w:hint="eastAsia"/>
              </w:rPr>
              <w:t>40</w:t>
            </w:r>
          </w:p>
        </w:tc>
        <w:tc>
          <w:tcPr>
            <w:tcW w:w="1576" w:type="dxa"/>
            <w:vAlign w:val="center"/>
          </w:tcPr>
          <w:p w14:paraId="3C26889A">
            <w:pPr>
              <w:pStyle w:val="4"/>
              <w:framePr w:wrap="around"/>
            </w:pPr>
            <w:r>
              <w:rPr>
                <w:rFonts w:hint="eastAsia"/>
              </w:rPr>
              <w:t>1.7%</w:t>
            </w:r>
          </w:p>
        </w:tc>
      </w:tr>
      <w:tr w14:paraId="3D08D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532" w:type="dxa"/>
            <w:vAlign w:val="center"/>
          </w:tcPr>
          <w:p w14:paraId="71622DF0">
            <w:pPr>
              <w:pStyle w:val="4"/>
              <w:framePr w:wrap="around"/>
            </w:pPr>
            <w:r>
              <w:rPr>
                <w:rFonts w:hint="eastAsia"/>
              </w:rPr>
              <w:t>独立设置课程</w:t>
            </w:r>
          </w:p>
        </w:tc>
        <w:tc>
          <w:tcPr>
            <w:tcW w:w="1560" w:type="dxa"/>
            <w:vAlign w:val="center"/>
          </w:tcPr>
          <w:p w14:paraId="5E894B85">
            <w:pPr>
              <w:pStyle w:val="4"/>
              <w:framePr w:wrap="around"/>
            </w:pPr>
            <w:r>
              <w:rPr>
                <w:rFonts w:hint="eastAsia"/>
              </w:rPr>
              <w:t>实践教育</w:t>
            </w:r>
          </w:p>
        </w:tc>
        <w:tc>
          <w:tcPr>
            <w:tcW w:w="1155" w:type="dxa"/>
            <w:vAlign w:val="center"/>
          </w:tcPr>
          <w:p w14:paraId="5423068E">
            <w:pPr>
              <w:pStyle w:val="4"/>
              <w:framePr w:wrap="around"/>
            </w:pPr>
            <w:r>
              <w:rPr>
                <w:rFonts w:hint="eastAsia"/>
              </w:rPr>
              <w:t>16</w:t>
            </w:r>
          </w:p>
        </w:tc>
        <w:tc>
          <w:tcPr>
            <w:tcW w:w="1155" w:type="dxa"/>
            <w:vAlign w:val="center"/>
          </w:tcPr>
          <w:p w14:paraId="5EBF5C3C">
            <w:pPr>
              <w:pStyle w:val="4"/>
              <w:framePr w:wrap="around"/>
            </w:pPr>
            <w:r>
              <w:rPr>
                <w:rFonts w:hint="eastAsia"/>
              </w:rPr>
              <w:t>240</w:t>
            </w:r>
          </w:p>
        </w:tc>
        <w:tc>
          <w:tcPr>
            <w:tcW w:w="1155" w:type="dxa"/>
            <w:vAlign w:val="center"/>
          </w:tcPr>
          <w:p w14:paraId="6E426427">
            <w:pPr>
              <w:pStyle w:val="4"/>
              <w:framePr w:wrap="around"/>
            </w:pPr>
            <w:r>
              <w:rPr>
                <w:rFonts w:hint="eastAsia"/>
              </w:rPr>
              <w:t>50</w:t>
            </w:r>
          </w:p>
        </w:tc>
        <w:tc>
          <w:tcPr>
            <w:tcW w:w="1155" w:type="dxa"/>
            <w:vAlign w:val="center"/>
          </w:tcPr>
          <w:p w14:paraId="04091DC3">
            <w:pPr>
              <w:pStyle w:val="4"/>
              <w:framePr w:wrap="around"/>
            </w:pPr>
            <w:r>
              <w:rPr>
                <w:rFonts w:hint="eastAsia"/>
              </w:rPr>
              <w:t>190</w:t>
            </w:r>
          </w:p>
        </w:tc>
        <w:tc>
          <w:tcPr>
            <w:tcW w:w="1576" w:type="dxa"/>
            <w:vAlign w:val="center"/>
          </w:tcPr>
          <w:p w14:paraId="6CC78366">
            <w:pPr>
              <w:pStyle w:val="4"/>
              <w:framePr w:wrap="around"/>
            </w:pPr>
            <w:r>
              <w:rPr>
                <w:rFonts w:hint="eastAsia"/>
              </w:rPr>
              <w:t>6.7%</w:t>
            </w:r>
          </w:p>
        </w:tc>
      </w:tr>
      <w:tr w14:paraId="15032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2" w:type="dxa"/>
            <w:gridSpan w:val="2"/>
            <w:vAlign w:val="center"/>
          </w:tcPr>
          <w:p w14:paraId="18313A12">
            <w:pPr>
              <w:pStyle w:val="4"/>
              <w:framePr w:wrap="around"/>
            </w:pPr>
            <w:r>
              <w:rPr>
                <w:rFonts w:hint="eastAsia"/>
              </w:rPr>
              <w:t>合计</w:t>
            </w:r>
          </w:p>
        </w:tc>
        <w:tc>
          <w:tcPr>
            <w:tcW w:w="1155" w:type="dxa"/>
            <w:vAlign w:val="center"/>
          </w:tcPr>
          <w:p w14:paraId="338D740B">
            <w:pPr>
              <w:pStyle w:val="4"/>
              <w:framePr w:wrap="around"/>
            </w:pPr>
            <w:r>
              <w:rPr>
                <w:rFonts w:hint="eastAsia"/>
              </w:rPr>
              <w:t>200</w:t>
            </w:r>
          </w:p>
        </w:tc>
        <w:tc>
          <w:tcPr>
            <w:tcW w:w="1155" w:type="dxa"/>
            <w:vAlign w:val="center"/>
          </w:tcPr>
          <w:p w14:paraId="54A9A9FA">
            <w:pPr>
              <w:pStyle w:val="4"/>
              <w:framePr w:wrap="around"/>
            </w:pPr>
            <w:r>
              <w:rPr>
                <w:rFonts w:hint="eastAsia"/>
              </w:rPr>
              <w:t>3600</w:t>
            </w:r>
          </w:p>
        </w:tc>
        <w:tc>
          <w:tcPr>
            <w:tcW w:w="1155" w:type="dxa"/>
            <w:vAlign w:val="center"/>
          </w:tcPr>
          <w:p w14:paraId="0BEACFD0">
            <w:pPr>
              <w:pStyle w:val="4"/>
              <w:framePr w:wrap="around"/>
            </w:pPr>
            <w:r>
              <w:rPr>
                <w:rFonts w:hint="eastAsia"/>
              </w:rPr>
              <w:t>1477</w:t>
            </w:r>
          </w:p>
        </w:tc>
        <w:tc>
          <w:tcPr>
            <w:tcW w:w="1155" w:type="dxa"/>
            <w:vAlign w:val="center"/>
          </w:tcPr>
          <w:p w14:paraId="4A3318EE">
            <w:pPr>
              <w:pStyle w:val="4"/>
              <w:framePr w:wrap="around"/>
            </w:pPr>
            <w:r>
              <w:rPr>
                <w:rFonts w:hint="eastAsia"/>
              </w:rPr>
              <w:t>2123</w:t>
            </w:r>
          </w:p>
        </w:tc>
        <w:tc>
          <w:tcPr>
            <w:tcW w:w="1576" w:type="dxa"/>
            <w:vAlign w:val="center"/>
          </w:tcPr>
          <w:p w14:paraId="25504F69">
            <w:pPr>
              <w:pStyle w:val="4"/>
              <w:framePr w:wrap="around"/>
            </w:pPr>
            <w:r>
              <w:rPr>
                <w:rFonts w:hint="eastAsia"/>
              </w:rPr>
              <w:t>100%</w:t>
            </w:r>
          </w:p>
        </w:tc>
      </w:tr>
      <w:tr w14:paraId="26AF8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2" w:type="dxa"/>
            <w:gridSpan w:val="2"/>
            <w:vAlign w:val="center"/>
          </w:tcPr>
          <w:p w14:paraId="34EF3873">
            <w:pPr>
              <w:pStyle w:val="4"/>
              <w:framePr w:wrap="around"/>
            </w:pPr>
            <w:r>
              <w:rPr>
                <w:rFonts w:hint="eastAsia"/>
              </w:rPr>
              <w:t>百分比</w:t>
            </w:r>
          </w:p>
        </w:tc>
        <w:tc>
          <w:tcPr>
            <w:tcW w:w="1155" w:type="dxa"/>
            <w:vAlign w:val="center"/>
          </w:tcPr>
          <w:p w14:paraId="585574CF">
            <w:pPr>
              <w:pStyle w:val="4"/>
              <w:framePr w:wrap="around"/>
            </w:pPr>
          </w:p>
        </w:tc>
        <w:tc>
          <w:tcPr>
            <w:tcW w:w="1155" w:type="dxa"/>
            <w:vAlign w:val="center"/>
          </w:tcPr>
          <w:p w14:paraId="616F0BA7">
            <w:pPr>
              <w:pStyle w:val="4"/>
              <w:framePr w:wrap="around"/>
            </w:pPr>
          </w:p>
        </w:tc>
        <w:tc>
          <w:tcPr>
            <w:tcW w:w="1155" w:type="dxa"/>
            <w:vAlign w:val="center"/>
          </w:tcPr>
          <w:p w14:paraId="7C1EF96E">
            <w:pPr>
              <w:pStyle w:val="4"/>
              <w:framePr w:wrap="around"/>
            </w:pPr>
            <w:r>
              <w:rPr>
                <w:rFonts w:hint="eastAsia"/>
              </w:rPr>
              <w:t>41%</w:t>
            </w:r>
          </w:p>
        </w:tc>
        <w:tc>
          <w:tcPr>
            <w:tcW w:w="1155" w:type="dxa"/>
            <w:vAlign w:val="center"/>
          </w:tcPr>
          <w:p w14:paraId="4B53E327">
            <w:pPr>
              <w:pStyle w:val="4"/>
              <w:framePr w:wrap="around"/>
            </w:pPr>
            <w:r>
              <w:rPr>
                <w:rFonts w:hint="eastAsia"/>
              </w:rPr>
              <w:t>59%</w:t>
            </w:r>
          </w:p>
        </w:tc>
        <w:tc>
          <w:tcPr>
            <w:tcW w:w="1576" w:type="dxa"/>
            <w:vAlign w:val="center"/>
          </w:tcPr>
          <w:p w14:paraId="6C3E221C">
            <w:pPr>
              <w:pStyle w:val="4"/>
              <w:framePr w:wrap="around"/>
            </w:pPr>
          </w:p>
        </w:tc>
      </w:tr>
    </w:tbl>
    <w:p w14:paraId="38192BA7">
      <w:pPr>
        <w:ind w:firstLine="480"/>
      </w:pPr>
      <w:r>
        <w:rPr>
          <w:rFonts w:hint="eastAsia"/>
        </w:rPr>
        <w:t>（二）每周30学时（节），每天正课时间6节（上午4节，下午2节），每周二下午第3节班会，每周一、三、四下午第3节，安排第二课堂活动，如社团、兴趣小组、运动队训练、德育讲座等。</w:t>
      </w:r>
    </w:p>
    <w:sectPr>
      <w:pgSz w:w="11906" w:h="16838"/>
      <w:pgMar w:top="1418" w:right="1417" w:bottom="1418" w:left="1417" w:header="851" w:footer="680" w:gutter="0"/>
      <w:cols w:space="425" w:num="1"/>
      <w:docGrid w:type="line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9FB37">
    <w:pPr>
      <w:pStyle w:val="1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CEE42">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46E76">
    <w:pPr>
      <w:pStyle w:val="1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6551838"/>
      <w:docPartObj>
        <w:docPartGallery w:val="autotext"/>
      </w:docPartObj>
    </w:sdtPr>
    <w:sdtContent>
      <w:p w14:paraId="27F95D57">
        <w:pPr>
          <w:pStyle w:val="10"/>
          <w:ind w:firstLine="360"/>
          <w:jc w:val="center"/>
        </w:pPr>
        <w:r>
          <w:fldChar w:fldCharType="begin"/>
        </w:r>
        <w:r>
          <w:instrText xml:space="preserve">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EB6E2">
    <w:pPr>
      <w:pStyle w:val="11"/>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0A369">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33CD1">
    <w:pPr>
      <w:pStyle w:val="11"/>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35E3E">
    <w:pPr>
      <w:pStyle w:val="11"/>
      <w:ind w:firstLine="360"/>
    </w:pPr>
    <w:r>
      <w:rPr>
        <w:rFonts w:hint="eastAsia"/>
      </w:rPr>
      <w:t>福建省闽清职业中专学校</w:t>
    </w:r>
  </w:p>
  <w:p w14:paraId="33432BDE">
    <w:pPr>
      <w:pStyle w:val="11"/>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5D570"/>
    <w:multiLevelType w:val="singleLevel"/>
    <w:tmpl w:val="DBD5D570"/>
    <w:lvl w:ilvl="0" w:tentative="0">
      <w:start w:val="1"/>
      <w:numFmt w:val="decimal"/>
      <w:lvlText w:val="(%1)"/>
      <w:lvlJc w:val="left"/>
      <w:pPr>
        <w:ind w:left="425" w:hanging="425"/>
      </w:pPr>
      <w:rPr>
        <w:rFonts w:hint="default"/>
      </w:rPr>
    </w:lvl>
  </w:abstractNum>
  <w:abstractNum w:abstractNumId="1">
    <w:nsid w:val="2B371EBC"/>
    <w:multiLevelType w:val="multilevel"/>
    <w:tmpl w:val="2B371EBC"/>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2">
    <w:nsid w:val="41273637"/>
    <w:multiLevelType w:val="multilevel"/>
    <w:tmpl w:val="41273637"/>
    <w:lvl w:ilvl="0" w:tentative="0">
      <w:start w:val="1"/>
      <w:numFmt w:val="decimal"/>
      <w:lvlText w:val="%1)"/>
      <w:lvlJc w:val="left"/>
      <w:pPr>
        <w:ind w:left="920" w:hanging="440"/>
      </w:pPr>
      <w:rPr>
        <w:rFonts w:hint="eastAsia"/>
      </w:rPr>
    </w:lvl>
    <w:lvl w:ilvl="1" w:tentative="0">
      <w:start w:val="2"/>
      <w:numFmt w:val="decimal"/>
      <w:lvlText w:val="%2、"/>
      <w:lvlJc w:val="left"/>
      <w:pPr>
        <w:ind w:left="1640" w:hanging="720"/>
      </w:pPr>
      <w:rPr>
        <w:rFonts w:hint="default"/>
      </w:r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3">
    <w:nsid w:val="69D568C7"/>
    <w:multiLevelType w:val="multilevel"/>
    <w:tmpl w:val="69D568C7"/>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HorizontalSpacing w:val="3"/>
  <w:drawingGridVerticalSpacing w:val="4"/>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lNDYzM2Q5ODY0OGI2YTA5MjFjYjVjZDgxY2JkODEifQ=="/>
  </w:docVars>
  <w:rsids>
    <w:rsidRoot w:val="007328CC"/>
    <w:rsid w:val="00024D0A"/>
    <w:rsid w:val="0003231B"/>
    <w:rsid w:val="000774BB"/>
    <w:rsid w:val="000D4EDB"/>
    <w:rsid w:val="000F4065"/>
    <w:rsid w:val="001020D6"/>
    <w:rsid w:val="001073FC"/>
    <w:rsid w:val="00120279"/>
    <w:rsid w:val="0013172B"/>
    <w:rsid w:val="0014645F"/>
    <w:rsid w:val="001561E4"/>
    <w:rsid w:val="00183BAE"/>
    <w:rsid w:val="00186485"/>
    <w:rsid w:val="001B1BE6"/>
    <w:rsid w:val="001D466F"/>
    <w:rsid w:val="001E237C"/>
    <w:rsid w:val="001E3B0F"/>
    <w:rsid w:val="001F0579"/>
    <w:rsid w:val="00236D28"/>
    <w:rsid w:val="00253302"/>
    <w:rsid w:val="00255125"/>
    <w:rsid w:val="00263678"/>
    <w:rsid w:val="002721BB"/>
    <w:rsid w:val="0028094B"/>
    <w:rsid w:val="0028184A"/>
    <w:rsid w:val="002A7AE1"/>
    <w:rsid w:val="002D67C4"/>
    <w:rsid w:val="002F25E7"/>
    <w:rsid w:val="002F34A1"/>
    <w:rsid w:val="00303EF2"/>
    <w:rsid w:val="0033634E"/>
    <w:rsid w:val="00360B82"/>
    <w:rsid w:val="003F3327"/>
    <w:rsid w:val="0040510B"/>
    <w:rsid w:val="004238D5"/>
    <w:rsid w:val="004640DB"/>
    <w:rsid w:val="00480799"/>
    <w:rsid w:val="004A71FE"/>
    <w:rsid w:val="004F649F"/>
    <w:rsid w:val="00531178"/>
    <w:rsid w:val="00565D54"/>
    <w:rsid w:val="00567CC7"/>
    <w:rsid w:val="00596B75"/>
    <w:rsid w:val="005B4B2D"/>
    <w:rsid w:val="005D0CF4"/>
    <w:rsid w:val="005D3447"/>
    <w:rsid w:val="005E56F2"/>
    <w:rsid w:val="005F4927"/>
    <w:rsid w:val="005F4CDD"/>
    <w:rsid w:val="00605F8D"/>
    <w:rsid w:val="0060694E"/>
    <w:rsid w:val="00616E85"/>
    <w:rsid w:val="0066010D"/>
    <w:rsid w:val="006728E6"/>
    <w:rsid w:val="006756FF"/>
    <w:rsid w:val="00676818"/>
    <w:rsid w:val="00690166"/>
    <w:rsid w:val="00690CEF"/>
    <w:rsid w:val="006A06BE"/>
    <w:rsid w:val="006A261E"/>
    <w:rsid w:val="006B1AF0"/>
    <w:rsid w:val="006D3331"/>
    <w:rsid w:val="006D796C"/>
    <w:rsid w:val="006F5415"/>
    <w:rsid w:val="00705C1C"/>
    <w:rsid w:val="00707594"/>
    <w:rsid w:val="00711A4D"/>
    <w:rsid w:val="007328CC"/>
    <w:rsid w:val="00741961"/>
    <w:rsid w:val="0075548E"/>
    <w:rsid w:val="007639DE"/>
    <w:rsid w:val="00774EBC"/>
    <w:rsid w:val="00775F07"/>
    <w:rsid w:val="00781B45"/>
    <w:rsid w:val="00791888"/>
    <w:rsid w:val="007B2290"/>
    <w:rsid w:val="007C31F9"/>
    <w:rsid w:val="007C493C"/>
    <w:rsid w:val="007C5C70"/>
    <w:rsid w:val="007D279C"/>
    <w:rsid w:val="007F4717"/>
    <w:rsid w:val="00810CC1"/>
    <w:rsid w:val="00833CDD"/>
    <w:rsid w:val="00874E2A"/>
    <w:rsid w:val="0088698C"/>
    <w:rsid w:val="0088730F"/>
    <w:rsid w:val="008F6D2B"/>
    <w:rsid w:val="0092524C"/>
    <w:rsid w:val="00974102"/>
    <w:rsid w:val="00975173"/>
    <w:rsid w:val="00981895"/>
    <w:rsid w:val="00997A31"/>
    <w:rsid w:val="009B2B5B"/>
    <w:rsid w:val="009C2A6E"/>
    <w:rsid w:val="009F28CA"/>
    <w:rsid w:val="00A038E9"/>
    <w:rsid w:val="00A05305"/>
    <w:rsid w:val="00A07CC6"/>
    <w:rsid w:val="00A17AE1"/>
    <w:rsid w:val="00A336F2"/>
    <w:rsid w:val="00A7369A"/>
    <w:rsid w:val="00AA1F96"/>
    <w:rsid w:val="00AA22E6"/>
    <w:rsid w:val="00AA3E8A"/>
    <w:rsid w:val="00AA7D74"/>
    <w:rsid w:val="00AC16AD"/>
    <w:rsid w:val="00AE7A85"/>
    <w:rsid w:val="00AF4DAF"/>
    <w:rsid w:val="00B01ADE"/>
    <w:rsid w:val="00B03C5B"/>
    <w:rsid w:val="00B81BA3"/>
    <w:rsid w:val="00B90E53"/>
    <w:rsid w:val="00B96898"/>
    <w:rsid w:val="00BE0D7D"/>
    <w:rsid w:val="00BF70CD"/>
    <w:rsid w:val="00C32C67"/>
    <w:rsid w:val="00C561F1"/>
    <w:rsid w:val="00C67161"/>
    <w:rsid w:val="00C92CF4"/>
    <w:rsid w:val="00CA2A2C"/>
    <w:rsid w:val="00CB0834"/>
    <w:rsid w:val="00CB416E"/>
    <w:rsid w:val="00CC03B2"/>
    <w:rsid w:val="00CC064B"/>
    <w:rsid w:val="00CC2E6F"/>
    <w:rsid w:val="00CD6EB2"/>
    <w:rsid w:val="00D253FB"/>
    <w:rsid w:val="00D31C4D"/>
    <w:rsid w:val="00D465F1"/>
    <w:rsid w:val="00D571FC"/>
    <w:rsid w:val="00D5784E"/>
    <w:rsid w:val="00D7412D"/>
    <w:rsid w:val="00DA6792"/>
    <w:rsid w:val="00DB2B52"/>
    <w:rsid w:val="00DD5134"/>
    <w:rsid w:val="00DE54D0"/>
    <w:rsid w:val="00E3122D"/>
    <w:rsid w:val="00E37322"/>
    <w:rsid w:val="00E3736C"/>
    <w:rsid w:val="00E827B4"/>
    <w:rsid w:val="00E863B8"/>
    <w:rsid w:val="00E9043C"/>
    <w:rsid w:val="00EB0E33"/>
    <w:rsid w:val="00EB584D"/>
    <w:rsid w:val="00F16FC8"/>
    <w:rsid w:val="00F367DE"/>
    <w:rsid w:val="00F433E1"/>
    <w:rsid w:val="00F6077B"/>
    <w:rsid w:val="00F6651F"/>
    <w:rsid w:val="00FD5457"/>
    <w:rsid w:val="00FF07B0"/>
    <w:rsid w:val="00FF6990"/>
    <w:rsid w:val="022C2990"/>
    <w:rsid w:val="04B1345C"/>
    <w:rsid w:val="04B8274F"/>
    <w:rsid w:val="05613F42"/>
    <w:rsid w:val="05AF76AE"/>
    <w:rsid w:val="06634188"/>
    <w:rsid w:val="07402ADF"/>
    <w:rsid w:val="0750284F"/>
    <w:rsid w:val="08DC6D7F"/>
    <w:rsid w:val="0A545A30"/>
    <w:rsid w:val="0AFB4B04"/>
    <w:rsid w:val="0B902E3D"/>
    <w:rsid w:val="0C2274F6"/>
    <w:rsid w:val="0E033F8B"/>
    <w:rsid w:val="0F031621"/>
    <w:rsid w:val="137A64D6"/>
    <w:rsid w:val="15A57A2D"/>
    <w:rsid w:val="167C182F"/>
    <w:rsid w:val="16AF1A5F"/>
    <w:rsid w:val="17474258"/>
    <w:rsid w:val="18C14668"/>
    <w:rsid w:val="18F71505"/>
    <w:rsid w:val="19323BB2"/>
    <w:rsid w:val="1A7174BE"/>
    <w:rsid w:val="1B6B3188"/>
    <w:rsid w:val="1C052340"/>
    <w:rsid w:val="1C7F7783"/>
    <w:rsid w:val="1CCB706C"/>
    <w:rsid w:val="1D3F581A"/>
    <w:rsid w:val="1DA43161"/>
    <w:rsid w:val="1E180D5E"/>
    <w:rsid w:val="22233B25"/>
    <w:rsid w:val="22F5527B"/>
    <w:rsid w:val="247A5F9F"/>
    <w:rsid w:val="25452C79"/>
    <w:rsid w:val="2589182F"/>
    <w:rsid w:val="2829004A"/>
    <w:rsid w:val="2AFF17E5"/>
    <w:rsid w:val="2B4F13C0"/>
    <w:rsid w:val="2C9E386A"/>
    <w:rsid w:val="2EE14D9F"/>
    <w:rsid w:val="2EF033FB"/>
    <w:rsid w:val="303C73AF"/>
    <w:rsid w:val="315F2DEF"/>
    <w:rsid w:val="3205625E"/>
    <w:rsid w:val="3207604E"/>
    <w:rsid w:val="3282515B"/>
    <w:rsid w:val="33245434"/>
    <w:rsid w:val="36BE760D"/>
    <w:rsid w:val="36EF43D4"/>
    <w:rsid w:val="379E1E19"/>
    <w:rsid w:val="38200947"/>
    <w:rsid w:val="39255B4E"/>
    <w:rsid w:val="3AC35074"/>
    <w:rsid w:val="3C151AF9"/>
    <w:rsid w:val="3D607B88"/>
    <w:rsid w:val="3EF36406"/>
    <w:rsid w:val="405C0EE8"/>
    <w:rsid w:val="44FD40FE"/>
    <w:rsid w:val="45137870"/>
    <w:rsid w:val="462E78DF"/>
    <w:rsid w:val="46933ACB"/>
    <w:rsid w:val="46CF06F2"/>
    <w:rsid w:val="47852371"/>
    <w:rsid w:val="47A202A0"/>
    <w:rsid w:val="49765A93"/>
    <w:rsid w:val="49EC14AC"/>
    <w:rsid w:val="4B323BBC"/>
    <w:rsid w:val="4B6E402E"/>
    <w:rsid w:val="4BB65072"/>
    <w:rsid w:val="4BBE6B74"/>
    <w:rsid w:val="4C0A33B5"/>
    <w:rsid w:val="4C121D12"/>
    <w:rsid w:val="4C6813E7"/>
    <w:rsid w:val="4C69701B"/>
    <w:rsid w:val="4DD21FA4"/>
    <w:rsid w:val="4E3C181F"/>
    <w:rsid w:val="4E8775AF"/>
    <w:rsid w:val="4F49018C"/>
    <w:rsid w:val="4F9C46FD"/>
    <w:rsid w:val="51780CDB"/>
    <w:rsid w:val="51FE3034"/>
    <w:rsid w:val="524361A8"/>
    <w:rsid w:val="55D96539"/>
    <w:rsid w:val="55F3691E"/>
    <w:rsid w:val="56431446"/>
    <w:rsid w:val="5A9F67CE"/>
    <w:rsid w:val="5AB3577D"/>
    <w:rsid w:val="5D7E3B0F"/>
    <w:rsid w:val="5E1C2B0B"/>
    <w:rsid w:val="5E2014A9"/>
    <w:rsid w:val="5FF67529"/>
    <w:rsid w:val="60DD3881"/>
    <w:rsid w:val="612A5275"/>
    <w:rsid w:val="618940DF"/>
    <w:rsid w:val="66E77D5D"/>
    <w:rsid w:val="671B0E04"/>
    <w:rsid w:val="67226E40"/>
    <w:rsid w:val="68D82619"/>
    <w:rsid w:val="68E927AA"/>
    <w:rsid w:val="69A04061"/>
    <w:rsid w:val="69C7242C"/>
    <w:rsid w:val="6A4A421C"/>
    <w:rsid w:val="6BE04768"/>
    <w:rsid w:val="6BFFF4C6"/>
    <w:rsid w:val="6C187F91"/>
    <w:rsid w:val="6D0D0CDA"/>
    <w:rsid w:val="6D5A2E6F"/>
    <w:rsid w:val="6F6AE438"/>
    <w:rsid w:val="6F8F0ADF"/>
    <w:rsid w:val="6FB22FE0"/>
    <w:rsid w:val="6FB90C58"/>
    <w:rsid w:val="70430929"/>
    <w:rsid w:val="710454CB"/>
    <w:rsid w:val="71360B75"/>
    <w:rsid w:val="72664728"/>
    <w:rsid w:val="73751131"/>
    <w:rsid w:val="740F0021"/>
    <w:rsid w:val="75213CCF"/>
    <w:rsid w:val="757F1953"/>
    <w:rsid w:val="76606A13"/>
    <w:rsid w:val="767C10BD"/>
    <w:rsid w:val="76876740"/>
    <w:rsid w:val="77433C25"/>
    <w:rsid w:val="77DA613C"/>
    <w:rsid w:val="77FF8ED1"/>
    <w:rsid w:val="79DFAC61"/>
    <w:rsid w:val="7AFF2154"/>
    <w:rsid w:val="7BED1B3A"/>
    <w:rsid w:val="7BFDC73C"/>
    <w:rsid w:val="7C123006"/>
    <w:rsid w:val="7C484810"/>
    <w:rsid w:val="7D270F7C"/>
    <w:rsid w:val="7E306C0C"/>
    <w:rsid w:val="7ED226E4"/>
    <w:rsid w:val="7FBBD673"/>
    <w:rsid w:val="7FBE3D56"/>
    <w:rsid w:val="7FE7F237"/>
    <w:rsid w:val="9EDF6E59"/>
    <w:rsid w:val="B7DF1C76"/>
    <w:rsid w:val="B7FF565F"/>
    <w:rsid w:val="D65DFD09"/>
    <w:rsid w:val="E5FF0F3D"/>
    <w:rsid w:val="EEFF5805"/>
    <w:rsid w:val="FD9F4359"/>
    <w:rsid w:val="FDF72744"/>
    <w:rsid w:val="FE7403FC"/>
    <w:rsid w:val="FEFEDF24"/>
    <w:rsid w:val="FEFFFBFD"/>
    <w:rsid w:val="FF75E330"/>
    <w:rsid w:val="FFFF9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exact"/>
      <w:ind w:firstLine="200" w:firstLineChars="200"/>
      <w:jc w:val="both"/>
    </w:pPr>
    <w:rPr>
      <w:rFonts w:ascii="Times New Roman" w:hAnsi="Times New Roman" w:eastAsia="仿宋" w:cs="Times New Roman"/>
      <w:kern w:val="2"/>
      <w:sz w:val="24"/>
      <w:szCs w:val="22"/>
      <w:lang w:val="en-US" w:eastAsia="zh-CN" w:bidi="ar-SA"/>
    </w:rPr>
  </w:style>
  <w:style w:type="paragraph" w:styleId="3">
    <w:name w:val="heading 1"/>
    <w:basedOn w:val="1"/>
    <w:next w:val="4"/>
    <w:autoRedefine/>
    <w:qFormat/>
    <w:uiPriority w:val="9"/>
    <w:pPr>
      <w:adjustRightInd w:val="0"/>
      <w:spacing w:before="100" w:after="100"/>
      <w:ind w:firstLine="0" w:firstLineChars="0"/>
      <w:jc w:val="left"/>
      <w:outlineLvl w:val="0"/>
    </w:pPr>
    <w:rPr>
      <w:rFonts w:eastAsia="宋体"/>
      <w:b/>
      <w:kern w:val="44"/>
      <w:sz w:val="28"/>
      <w:szCs w:val="48"/>
    </w:rPr>
  </w:style>
  <w:style w:type="paragraph" w:styleId="5">
    <w:name w:val="heading 2"/>
    <w:basedOn w:val="1"/>
    <w:next w:val="4"/>
    <w:link w:val="35"/>
    <w:unhideWhenUsed/>
    <w:qFormat/>
    <w:uiPriority w:val="9"/>
    <w:pPr>
      <w:keepNext/>
      <w:keepLines/>
      <w:spacing w:before="20" w:after="20" w:line="240" w:lineRule="auto"/>
      <w:ind w:firstLine="0" w:firstLineChars="0"/>
      <w:jc w:val="left"/>
      <w:outlineLvl w:val="1"/>
    </w:pPr>
    <w:rPr>
      <w:rFonts w:eastAsiaTheme="majorEastAsia" w:cstheme="majorBidi"/>
      <w:b/>
      <w:bCs/>
      <w:szCs w:val="32"/>
    </w:rPr>
  </w:style>
  <w:style w:type="paragraph" w:styleId="6">
    <w:name w:val="heading 3"/>
    <w:basedOn w:val="1"/>
    <w:next w:val="1"/>
    <w:autoRedefine/>
    <w:unhideWhenUsed/>
    <w:qFormat/>
    <w:uiPriority w:val="9"/>
    <w:pPr>
      <w:jc w:val="left"/>
      <w:outlineLvl w:val="2"/>
    </w:pPr>
    <w:rPr>
      <w:rFonts w:hint="eastAsia"/>
      <w:b/>
      <w:kern w:val="0"/>
      <w:szCs w:val="27"/>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2">
    <w:name w:val="Default"/>
    <w:autoRedefine/>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styleId="4">
    <w:name w:val="Body Text"/>
    <w:basedOn w:val="1"/>
    <w:autoRedefine/>
    <w:qFormat/>
    <w:uiPriority w:val="0"/>
    <w:pPr>
      <w:framePr w:hSpace="180" w:wrap="around" w:vAnchor="text" w:hAnchor="text" w:x="123" w:y="1"/>
      <w:suppressOverlap/>
      <w:spacing w:line="240" w:lineRule="auto"/>
      <w:ind w:firstLine="0" w:firstLineChars="0"/>
    </w:pPr>
    <w:rPr>
      <w:sz w:val="21"/>
      <w:szCs w:val="20"/>
      <w:lang w:val="zh-CN"/>
    </w:rPr>
  </w:style>
  <w:style w:type="paragraph" w:styleId="7">
    <w:name w:val="annotation text"/>
    <w:basedOn w:val="1"/>
    <w:link w:val="33"/>
    <w:semiHidden/>
    <w:unhideWhenUsed/>
    <w:qFormat/>
    <w:uiPriority w:val="99"/>
    <w:pPr>
      <w:jc w:val="left"/>
    </w:pPr>
  </w:style>
  <w:style w:type="paragraph" w:styleId="8">
    <w:name w:val="toc 3"/>
    <w:basedOn w:val="1"/>
    <w:next w:val="1"/>
    <w:autoRedefine/>
    <w:semiHidden/>
    <w:unhideWhenUsed/>
    <w:qFormat/>
    <w:uiPriority w:val="39"/>
    <w:pPr>
      <w:ind w:left="840" w:leftChars="400"/>
    </w:pPr>
  </w:style>
  <w:style w:type="paragraph" w:styleId="9">
    <w:name w:val="Balloon Text"/>
    <w:basedOn w:val="1"/>
    <w:link w:val="25"/>
    <w:autoRedefine/>
    <w:unhideWhenUsed/>
    <w:qFormat/>
    <w:uiPriority w:val="99"/>
    <w:rPr>
      <w:sz w:val="18"/>
      <w:szCs w:val="18"/>
    </w:rPr>
  </w:style>
  <w:style w:type="paragraph" w:styleId="10">
    <w:name w:val="footer"/>
    <w:basedOn w:val="1"/>
    <w:link w:val="24"/>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1">
    <w:name w:val="header"/>
    <w:basedOn w:val="1"/>
    <w:link w:val="2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2">
    <w:name w:val="toc 1"/>
    <w:basedOn w:val="1"/>
    <w:next w:val="1"/>
    <w:autoRedefine/>
    <w:unhideWhenUsed/>
    <w:qFormat/>
    <w:uiPriority w:val="39"/>
  </w:style>
  <w:style w:type="paragraph" w:styleId="13">
    <w:name w:val="toc 2"/>
    <w:basedOn w:val="1"/>
    <w:next w:val="1"/>
    <w:autoRedefine/>
    <w:unhideWhenUsed/>
    <w:qFormat/>
    <w:uiPriority w:val="39"/>
    <w:pPr>
      <w:ind w:left="420" w:leftChars="200"/>
    </w:pPr>
  </w:style>
  <w:style w:type="paragraph" w:styleId="14">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Cs w:val="24"/>
    </w:rPr>
  </w:style>
  <w:style w:type="paragraph" w:styleId="15">
    <w:name w:val="Title"/>
    <w:basedOn w:val="1"/>
    <w:next w:val="1"/>
    <w:link w:val="27"/>
    <w:autoRedefine/>
    <w:qFormat/>
    <w:uiPriority w:val="10"/>
    <w:pPr>
      <w:snapToGrid w:val="0"/>
      <w:spacing w:beforeLines="50" w:after="60"/>
      <w:jc w:val="left"/>
      <w:outlineLvl w:val="0"/>
    </w:pPr>
    <w:rPr>
      <w:rFonts w:ascii="Cambria" w:hAnsi="Cambria" w:eastAsiaTheme="minorEastAsia" w:cstheme="minorBidi"/>
      <w:b/>
      <w:bCs/>
      <w:szCs w:val="32"/>
    </w:rPr>
  </w:style>
  <w:style w:type="paragraph" w:styleId="16">
    <w:name w:val="annotation subject"/>
    <w:basedOn w:val="7"/>
    <w:next w:val="7"/>
    <w:link w:val="34"/>
    <w:semiHidden/>
    <w:unhideWhenUsed/>
    <w:qFormat/>
    <w:uiPriority w:val="99"/>
    <w:rPr>
      <w:b/>
      <w:bCs/>
    </w:rPr>
  </w:style>
  <w:style w:type="table" w:styleId="18">
    <w:name w:val="Table Grid"/>
    <w:basedOn w:val="1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autoRedefine/>
    <w:qFormat/>
    <w:uiPriority w:val="0"/>
    <w:rPr>
      <w:rFonts w:cs="Times New Roman"/>
    </w:rPr>
  </w:style>
  <w:style w:type="character" w:styleId="21">
    <w:name w:val="Hyperlink"/>
    <w:basedOn w:val="19"/>
    <w:autoRedefine/>
    <w:unhideWhenUsed/>
    <w:qFormat/>
    <w:uiPriority w:val="99"/>
    <w:rPr>
      <w:color w:val="0000FF"/>
      <w:u w:val="single"/>
    </w:rPr>
  </w:style>
  <w:style w:type="character" w:styleId="22">
    <w:name w:val="annotation reference"/>
    <w:basedOn w:val="19"/>
    <w:semiHidden/>
    <w:unhideWhenUsed/>
    <w:qFormat/>
    <w:uiPriority w:val="99"/>
    <w:rPr>
      <w:sz w:val="21"/>
      <w:szCs w:val="21"/>
    </w:rPr>
  </w:style>
  <w:style w:type="character" w:customStyle="1" w:styleId="23">
    <w:name w:val="页眉 字符"/>
    <w:basedOn w:val="19"/>
    <w:link w:val="11"/>
    <w:autoRedefine/>
    <w:qFormat/>
    <w:uiPriority w:val="99"/>
    <w:rPr>
      <w:sz w:val="18"/>
      <w:szCs w:val="18"/>
    </w:rPr>
  </w:style>
  <w:style w:type="character" w:customStyle="1" w:styleId="24">
    <w:name w:val="页脚 字符"/>
    <w:basedOn w:val="19"/>
    <w:link w:val="10"/>
    <w:autoRedefine/>
    <w:qFormat/>
    <w:uiPriority w:val="99"/>
    <w:rPr>
      <w:sz w:val="18"/>
      <w:szCs w:val="18"/>
    </w:rPr>
  </w:style>
  <w:style w:type="character" w:customStyle="1" w:styleId="25">
    <w:name w:val="批注框文本 字符"/>
    <w:basedOn w:val="19"/>
    <w:link w:val="9"/>
    <w:autoRedefine/>
    <w:semiHidden/>
    <w:qFormat/>
    <w:uiPriority w:val="99"/>
    <w:rPr>
      <w:rFonts w:ascii="Times New Roman" w:hAnsi="Times New Roman" w:eastAsia="仿宋_GB2312" w:cs="Times New Roman"/>
      <w:sz w:val="18"/>
      <w:szCs w:val="18"/>
    </w:rPr>
  </w:style>
  <w:style w:type="character" w:customStyle="1" w:styleId="26">
    <w:name w:val="标题 Char"/>
    <w:autoRedefine/>
    <w:qFormat/>
    <w:uiPriority w:val="10"/>
    <w:rPr>
      <w:rFonts w:ascii="Cambria" w:hAnsi="Cambria"/>
      <w:b/>
      <w:bCs/>
      <w:sz w:val="24"/>
      <w:szCs w:val="32"/>
    </w:rPr>
  </w:style>
  <w:style w:type="character" w:customStyle="1" w:styleId="27">
    <w:name w:val="标题 字符"/>
    <w:basedOn w:val="19"/>
    <w:link w:val="15"/>
    <w:autoRedefine/>
    <w:qFormat/>
    <w:uiPriority w:val="10"/>
    <w:rPr>
      <w:rFonts w:eastAsia="宋体" w:asciiTheme="majorHAnsi" w:hAnsiTheme="majorHAnsi" w:cstheme="majorBidi"/>
      <w:b/>
      <w:bCs/>
      <w:sz w:val="32"/>
      <w:szCs w:val="32"/>
    </w:rPr>
  </w:style>
  <w:style w:type="paragraph" w:customStyle="1" w:styleId="28">
    <w:name w:val="列出段落1"/>
    <w:basedOn w:val="1"/>
    <w:autoRedefine/>
    <w:qFormat/>
    <w:uiPriority w:val="34"/>
    <w:pPr>
      <w:ind w:firstLine="420"/>
    </w:pPr>
  </w:style>
  <w:style w:type="paragraph" w:customStyle="1" w:styleId="29">
    <w:name w:val="样式1"/>
    <w:basedOn w:val="1"/>
    <w:autoRedefine/>
    <w:qFormat/>
    <w:uiPriority w:val="0"/>
  </w:style>
  <w:style w:type="paragraph" w:customStyle="1" w:styleId="30">
    <w:name w:val="msolistparagraph"/>
    <w:basedOn w:val="1"/>
    <w:autoRedefine/>
    <w:qFormat/>
    <w:uiPriority w:val="0"/>
    <w:pPr>
      <w:ind w:firstLine="420"/>
    </w:pPr>
    <w:rPr>
      <w:rFonts w:eastAsia="宋体"/>
      <w:sz w:val="21"/>
      <w:szCs w:val="24"/>
    </w:rPr>
  </w:style>
  <w:style w:type="paragraph" w:customStyle="1" w:styleId="31">
    <w:name w:val="WPSOffice手动目录 1"/>
    <w:autoRedefine/>
    <w:qFormat/>
    <w:uiPriority w:val="0"/>
    <w:rPr>
      <w:rFonts w:ascii="Times New Roman" w:hAnsi="Times New Roman" w:eastAsia="宋体" w:cs="Times New Roman"/>
      <w:lang w:val="en-US" w:eastAsia="zh-CN" w:bidi="ar-SA"/>
    </w:rPr>
  </w:style>
  <w:style w:type="paragraph" w:customStyle="1" w:styleId="32">
    <w:name w:val="WPSOffice手动目录 2"/>
    <w:autoRedefine/>
    <w:qFormat/>
    <w:uiPriority w:val="0"/>
    <w:pPr>
      <w:ind w:left="200" w:leftChars="200"/>
    </w:pPr>
    <w:rPr>
      <w:rFonts w:ascii="Times New Roman" w:hAnsi="Times New Roman" w:eastAsia="宋体" w:cs="Times New Roman"/>
      <w:lang w:val="en-US" w:eastAsia="zh-CN" w:bidi="ar-SA"/>
    </w:rPr>
  </w:style>
  <w:style w:type="character" w:customStyle="1" w:styleId="33">
    <w:name w:val="批注文字 字符"/>
    <w:basedOn w:val="19"/>
    <w:link w:val="7"/>
    <w:semiHidden/>
    <w:qFormat/>
    <w:uiPriority w:val="99"/>
    <w:rPr>
      <w:rFonts w:eastAsia="仿宋_GB2312"/>
      <w:kern w:val="2"/>
      <w:sz w:val="32"/>
      <w:szCs w:val="22"/>
    </w:rPr>
  </w:style>
  <w:style w:type="character" w:customStyle="1" w:styleId="34">
    <w:name w:val="批注主题 字符"/>
    <w:basedOn w:val="33"/>
    <w:link w:val="16"/>
    <w:semiHidden/>
    <w:qFormat/>
    <w:uiPriority w:val="99"/>
    <w:rPr>
      <w:rFonts w:eastAsia="仿宋_GB2312"/>
      <w:b/>
      <w:bCs/>
      <w:kern w:val="2"/>
      <w:sz w:val="32"/>
      <w:szCs w:val="22"/>
    </w:rPr>
  </w:style>
  <w:style w:type="character" w:customStyle="1" w:styleId="35">
    <w:name w:val="标题 2 字符"/>
    <w:basedOn w:val="19"/>
    <w:link w:val="5"/>
    <w:qFormat/>
    <w:uiPriority w:val="9"/>
    <w:rPr>
      <w:rFonts w:eastAsiaTheme="majorEastAsia" w:cstheme="majorBidi"/>
      <w:b/>
      <w:bCs/>
      <w:kern w:val="2"/>
      <w:sz w:val="24"/>
      <w:szCs w:val="32"/>
    </w:rPr>
  </w:style>
  <w:style w:type="paragraph" w:styleId="36">
    <w:name w:val="List Paragraph"/>
    <w:basedOn w:val="1"/>
    <w:unhideWhenUsed/>
    <w:qFormat/>
    <w:uiPriority w:val="99"/>
    <w:pPr>
      <w:ind w:firstLine="420"/>
    </w:pPr>
  </w:style>
  <w:style w:type="paragraph" w:customStyle="1" w:styleId="37">
    <w:name w:val="TOC Heading"/>
    <w:basedOn w:val="3"/>
    <w:next w:val="1"/>
    <w:unhideWhenUsed/>
    <w:qFormat/>
    <w:uiPriority w:val="39"/>
    <w:pPr>
      <w:keepNext/>
      <w:keepLines/>
      <w:widowControl/>
      <w:adjustRightInd/>
      <w:spacing w:before="240" w:after="0" w:line="259" w:lineRule="auto"/>
      <w:outlineLvl w:val="9"/>
    </w:pPr>
    <w:rPr>
      <w:rFonts w:asciiTheme="majorHAnsi" w:hAnsiTheme="majorHAnsi" w:eastAsiaTheme="majorEastAsia" w:cstheme="majorBidi"/>
      <w:b w:val="0"/>
      <w:color w:val="376092"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00C44-B21C-470B-8395-DF7BA447C979}">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25</Pages>
  <Words>2714</Words>
  <Characters>2802</Characters>
  <Lines>120</Lines>
  <Paragraphs>33</Paragraphs>
  <TotalTime>1</TotalTime>
  <ScaleCrop>false</ScaleCrop>
  <LinksUpToDate>false</LinksUpToDate>
  <CharactersWithSpaces>2848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2019-09-04T15:04:00Z</dcterms:created>
  <dc:creator>zj6</dc:creator>
  <cp:lastModifiedBy></cp:lastModifiedBy>
  <cp:lastPrinted>2024-06-03T15:22:00Z</cp:lastPrinted>
  <dcterms:modified xsi:type="dcterms:W3CDTF">2025-05-22T07:18:04Z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2052-12.1.0.21171</vt:lpwstr>
  </property>
  <property fmtid="{D5CDD505-2E9C-101B-9397-08002B2CF9AE}" pid="4" name="ICV">
    <vt:lpwstr>37F4650E4459453AA57CC987ABF7FFBC_13</vt:lpwstr>
  </property>
  <property fmtid="{D5CDD505-2E9C-101B-9397-08002B2CF9AE}" pid="5" name="KSOTemplateDocerSaveRecord">
    <vt:lpwstr>eyJoZGlkIjoiNjVkNzlhZjFhNDg3MjUwMzBlYTJlMWFmOTcyMzdiM2QiLCJ1c2VySWQiOiIxMTcxNTAzMDYzIn0=</vt:lpwstr>
  </property>
</Properties>
</file>